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DD11" w14:textId="77777777" w:rsidR="00277FC4" w:rsidRDefault="00277FC4" w:rsidP="00D6752B">
      <w:pPr>
        <w:rPr>
          <w:rFonts w:ascii="Times New Roman" w:hAnsi="Times New Roman" w:cs="Times New Roman"/>
          <w:i/>
        </w:rPr>
      </w:pPr>
    </w:p>
    <w:p w14:paraId="79D8FF34" w14:textId="69AAEB32" w:rsidR="00EF5141" w:rsidRPr="00EF5141" w:rsidRDefault="00B61E46" w:rsidP="00EF5141">
      <w:pPr>
        <w:jc w:val="right"/>
        <w:rPr>
          <w:rFonts w:ascii="Times New Roman" w:eastAsia="Times New Roman" w:hAnsi="Times New Roman" w:cs="Times New Roman"/>
          <w:b/>
          <w:i/>
        </w:rPr>
      </w:pPr>
      <w:r>
        <w:rPr>
          <w:rFonts w:ascii="Times New Roman" w:hAnsi="Times New Roman" w:cs="Times New Roman"/>
          <w:i/>
        </w:rPr>
        <w:t xml:space="preserve"> </w:t>
      </w:r>
      <w:r w:rsidR="00EF5141" w:rsidRPr="00EF5141">
        <w:rPr>
          <w:rFonts w:ascii="Times New Roman" w:eastAsia="Times New Roman" w:hAnsi="Times New Roman" w:cs="Times New Roman"/>
          <w:b/>
          <w:i/>
        </w:rPr>
        <w:t>Załącznik nr1 do SWZ</w:t>
      </w:r>
    </w:p>
    <w:p w14:paraId="14C36BB3" w14:textId="77777777" w:rsidR="00EF5141" w:rsidRPr="00EF5141" w:rsidRDefault="00EF5141" w:rsidP="00EF5141">
      <w:pPr>
        <w:spacing w:before="240" w:after="120" w:line="240" w:lineRule="auto"/>
        <w:jc w:val="center"/>
        <w:outlineLvl w:val="4"/>
        <w:rPr>
          <w:rFonts w:ascii="Times New Roman" w:eastAsia="Times New Roman" w:hAnsi="Times New Roman" w:cs="Times New Roman"/>
          <w:b/>
          <w:bCs/>
          <w:iCs/>
          <w:sz w:val="26"/>
          <w:szCs w:val="26"/>
        </w:rPr>
      </w:pPr>
      <w:r w:rsidRPr="00EF5141">
        <w:rPr>
          <w:rFonts w:ascii="Times New Roman" w:eastAsia="Times New Roman" w:hAnsi="Times New Roman" w:cs="Times New Roman"/>
          <w:b/>
          <w:bCs/>
          <w:iCs/>
          <w:sz w:val="26"/>
          <w:szCs w:val="26"/>
        </w:rPr>
        <w:t>UMOWA Nr ______ (projekt)</w:t>
      </w:r>
    </w:p>
    <w:p w14:paraId="2807649B" w14:textId="77777777" w:rsidR="00EF5141" w:rsidRPr="00EF5141" w:rsidRDefault="00EF5141" w:rsidP="00EF5141">
      <w:pPr>
        <w:spacing w:after="120" w:line="240" w:lineRule="auto"/>
        <w:jc w:val="both"/>
        <w:rPr>
          <w:rFonts w:ascii="Times New Roman" w:eastAsia="Times New Roman" w:hAnsi="Times New Roman" w:cs="Times New Roman"/>
          <w:sz w:val="24"/>
          <w:szCs w:val="24"/>
        </w:rPr>
      </w:pPr>
      <w:r w:rsidRPr="00EF5141">
        <w:rPr>
          <w:rFonts w:ascii="Times New Roman" w:eastAsia="Times New Roman" w:hAnsi="Times New Roman" w:cs="Times New Roman"/>
          <w:sz w:val="24"/>
          <w:szCs w:val="24"/>
        </w:rPr>
        <w:t xml:space="preserve">zawarta w dniu _________________ w Grudziądzu pomiędzy: </w:t>
      </w:r>
    </w:p>
    <w:p w14:paraId="3EAB5916" w14:textId="77777777" w:rsidR="00EF5141" w:rsidRPr="00EF5141" w:rsidRDefault="00EF5141" w:rsidP="00EF5141">
      <w:pPr>
        <w:spacing w:after="120" w:line="240" w:lineRule="auto"/>
        <w:jc w:val="both"/>
        <w:rPr>
          <w:rFonts w:ascii="Times New Roman" w:eastAsia="Times New Roman" w:hAnsi="Times New Roman" w:cs="Times New Roman"/>
          <w:bCs/>
          <w:sz w:val="24"/>
          <w:szCs w:val="24"/>
        </w:rPr>
      </w:pPr>
      <w:r w:rsidRPr="00EF5141">
        <w:rPr>
          <w:rFonts w:ascii="Times New Roman" w:eastAsia="Times New Roman" w:hAnsi="Times New Roman" w:cs="Times New Roman"/>
          <w:b/>
          <w:bCs/>
          <w:sz w:val="24"/>
          <w:szCs w:val="24"/>
        </w:rPr>
        <w:t xml:space="preserve">Powiatem Grudziądzkim, 86-300 Grudziądz, ul. </w:t>
      </w:r>
      <w:proofErr w:type="spellStart"/>
      <w:r w:rsidRPr="00EF5141">
        <w:rPr>
          <w:rFonts w:ascii="Times New Roman" w:eastAsia="Times New Roman" w:hAnsi="Times New Roman" w:cs="Times New Roman"/>
          <w:b/>
          <w:bCs/>
          <w:sz w:val="24"/>
          <w:szCs w:val="24"/>
        </w:rPr>
        <w:t>Małomłyńska</w:t>
      </w:r>
      <w:proofErr w:type="spellEnd"/>
      <w:r w:rsidRPr="00EF5141">
        <w:rPr>
          <w:rFonts w:ascii="Times New Roman" w:eastAsia="Times New Roman" w:hAnsi="Times New Roman" w:cs="Times New Roman"/>
          <w:b/>
          <w:bCs/>
          <w:sz w:val="24"/>
          <w:szCs w:val="24"/>
        </w:rPr>
        <w:t xml:space="preserve"> 1</w:t>
      </w:r>
    </w:p>
    <w:p w14:paraId="4E858578" w14:textId="77777777" w:rsidR="00EF5141" w:rsidRPr="00EF5141" w:rsidRDefault="00EF5141" w:rsidP="00EF5141">
      <w:pPr>
        <w:spacing w:after="120" w:line="240" w:lineRule="auto"/>
        <w:jc w:val="both"/>
        <w:rPr>
          <w:rFonts w:ascii="Times New Roman" w:eastAsia="Times New Roman" w:hAnsi="Times New Roman" w:cs="Times New Roman"/>
          <w:bCs/>
          <w:sz w:val="24"/>
          <w:szCs w:val="24"/>
        </w:rPr>
      </w:pPr>
      <w:r w:rsidRPr="00EF5141">
        <w:rPr>
          <w:rFonts w:ascii="Times New Roman" w:eastAsia="Times New Roman" w:hAnsi="Times New Roman" w:cs="Times New Roman"/>
          <w:bCs/>
          <w:sz w:val="24"/>
          <w:szCs w:val="24"/>
        </w:rPr>
        <w:t xml:space="preserve">posiadającym NIP 876-24-10-290 </w:t>
      </w:r>
      <w:r w:rsidRPr="00EF5141">
        <w:rPr>
          <w:rFonts w:ascii="Times New Roman" w:eastAsia="Times New Roman" w:hAnsi="Times New Roman" w:cs="Times New Roman"/>
          <w:bCs/>
          <w:sz w:val="24"/>
          <w:szCs w:val="24"/>
        </w:rPr>
        <w:tab/>
        <w:t xml:space="preserve">REGON </w:t>
      </w:r>
      <w:r w:rsidRPr="00EF5141">
        <w:rPr>
          <w:rFonts w:ascii="Times New Roman" w:eastAsia="Times New Roman" w:hAnsi="Times New Roman" w:cs="Times New Roman"/>
          <w:sz w:val="24"/>
          <w:szCs w:val="24"/>
        </w:rPr>
        <w:t>871118610</w:t>
      </w:r>
    </w:p>
    <w:p w14:paraId="735E3CAF" w14:textId="77777777" w:rsidR="00EF5141" w:rsidRPr="00EF5141" w:rsidRDefault="00EF5141" w:rsidP="00EF5141">
      <w:pPr>
        <w:spacing w:after="120" w:line="240" w:lineRule="auto"/>
        <w:jc w:val="both"/>
        <w:rPr>
          <w:rFonts w:ascii="Times New Roman" w:eastAsia="Times New Roman" w:hAnsi="Times New Roman" w:cs="Times New Roman"/>
          <w:sz w:val="24"/>
          <w:szCs w:val="24"/>
        </w:rPr>
      </w:pPr>
      <w:r w:rsidRPr="00EF5141">
        <w:rPr>
          <w:rFonts w:ascii="Times New Roman" w:eastAsia="Times New Roman" w:hAnsi="Times New Roman" w:cs="Times New Roman"/>
          <w:bCs/>
          <w:sz w:val="24"/>
          <w:szCs w:val="24"/>
        </w:rPr>
        <w:t>reprezentowanym przez</w:t>
      </w:r>
      <w:r w:rsidRPr="00EF5141">
        <w:rPr>
          <w:rFonts w:ascii="Times New Roman" w:eastAsia="Times New Roman" w:hAnsi="Times New Roman" w:cs="Times New Roman"/>
          <w:b/>
          <w:bCs/>
          <w:sz w:val="24"/>
          <w:szCs w:val="24"/>
        </w:rPr>
        <w:t xml:space="preserve"> Powiatowy Zarząd Dróg, 86-300 Grudziądz,</w:t>
      </w:r>
      <w:r w:rsidRPr="00EF5141">
        <w:rPr>
          <w:rFonts w:ascii="Times New Roman" w:eastAsia="Times New Roman" w:hAnsi="Times New Roman" w:cs="Times New Roman"/>
          <w:sz w:val="24"/>
          <w:szCs w:val="24"/>
        </w:rPr>
        <w:t xml:space="preserve"> </w:t>
      </w:r>
      <w:r w:rsidRPr="00EF5141">
        <w:rPr>
          <w:rFonts w:ascii="Times New Roman" w:eastAsia="Times New Roman" w:hAnsi="Times New Roman" w:cs="Times New Roman"/>
          <w:b/>
          <w:bCs/>
          <w:sz w:val="24"/>
          <w:szCs w:val="24"/>
        </w:rPr>
        <w:t xml:space="preserve">ul. Paderewskiego 233, </w:t>
      </w:r>
      <w:r w:rsidRPr="00EF5141">
        <w:rPr>
          <w:rFonts w:ascii="Times New Roman" w:eastAsia="Times New Roman" w:hAnsi="Times New Roman" w:cs="Times New Roman"/>
          <w:sz w:val="24"/>
          <w:szCs w:val="24"/>
        </w:rPr>
        <w:t>w imieniu którego występuje:</w:t>
      </w:r>
    </w:p>
    <w:p w14:paraId="014AFB97" w14:textId="77777777" w:rsidR="00EF5141" w:rsidRPr="00EF5141" w:rsidRDefault="00EF5141">
      <w:pPr>
        <w:numPr>
          <w:ilvl w:val="0"/>
          <w:numId w:val="37"/>
        </w:numPr>
        <w:spacing w:after="120" w:line="240" w:lineRule="auto"/>
        <w:jc w:val="both"/>
        <w:rPr>
          <w:rFonts w:ascii="Times New Roman" w:eastAsia="Times New Roman" w:hAnsi="Times New Roman" w:cs="Times New Roman"/>
          <w:b/>
          <w:sz w:val="24"/>
          <w:szCs w:val="24"/>
        </w:rPr>
      </w:pPr>
      <w:r w:rsidRPr="00EF5141">
        <w:rPr>
          <w:rFonts w:ascii="Times New Roman" w:eastAsia="Times New Roman" w:hAnsi="Times New Roman" w:cs="Times New Roman"/>
          <w:b/>
          <w:sz w:val="24"/>
          <w:szCs w:val="24"/>
        </w:rPr>
        <w:t>Pan Rafał Zieliński - Kierownik PZD</w:t>
      </w:r>
    </w:p>
    <w:p w14:paraId="34A286A1" w14:textId="77777777" w:rsidR="00EF5141" w:rsidRPr="00EF5141" w:rsidRDefault="00EF5141" w:rsidP="00EF5141">
      <w:pPr>
        <w:spacing w:after="120" w:line="240" w:lineRule="auto"/>
        <w:ind w:left="60"/>
        <w:jc w:val="both"/>
        <w:rPr>
          <w:rFonts w:ascii="Times New Roman" w:eastAsia="Times New Roman" w:hAnsi="Times New Roman" w:cs="Times New Roman"/>
          <w:b/>
          <w:bCs/>
          <w:sz w:val="24"/>
          <w:szCs w:val="24"/>
        </w:rPr>
      </w:pPr>
      <w:r w:rsidRPr="00EF5141">
        <w:rPr>
          <w:rFonts w:ascii="Times New Roman" w:eastAsia="Times New Roman" w:hAnsi="Times New Roman" w:cs="Times New Roman"/>
          <w:b/>
          <w:bCs/>
          <w:sz w:val="24"/>
          <w:szCs w:val="24"/>
        </w:rPr>
        <w:t xml:space="preserve">przy kontrasygnacie głównej księgowej Pani Moniki </w:t>
      </w:r>
      <w:proofErr w:type="spellStart"/>
      <w:r w:rsidRPr="00EF5141">
        <w:rPr>
          <w:rFonts w:ascii="Times New Roman" w:eastAsia="Times New Roman" w:hAnsi="Times New Roman" w:cs="Times New Roman"/>
          <w:b/>
          <w:bCs/>
          <w:sz w:val="24"/>
          <w:szCs w:val="24"/>
        </w:rPr>
        <w:t>Dobrzeniewskiej</w:t>
      </w:r>
      <w:proofErr w:type="spellEnd"/>
    </w:p>
    <w:p w14:paraId="5A139FDC" w14:textId="77777777" w:rsidR="00EF5141" w:rsidRPr="00EF5141" w:rsidRDefault="00EF5141" w:rsidP="00EF5141">
      <w:pPr>
        <w:spacing w:after="0" w:line="240" w:lineRule="auto"/>
        <w:jc w:val="both"/>
        <w:rPr>
          <w:rFonts w:ascii="Times New Roman" w:eastAsia="Times New Roman" w:hAnsi="Times New Roman" w:cs="Times New Roman"/>
          <w:sz w:val="24"/>
          <w:szCs w:val="24"/>
        </w:rPr>
      </w:pPr>
      <w:r w:rsidRPr="00EF5141">
        <w:rPr>
          <w:rFonts w:ascii="Times New Roman" w:eastAsia="Times New Roman" w:hAnsi="Times New Roman" w:cs="Times New Roman"/>
          <w:sz w:val="24"/>
          <w:szCs w:val="24"/>
        </w:rPr>
        <w:t>zwanym w dalszej treści umowy „Zamawiającym”</w:t>
      </w:r>
    </w:p>
    <w:p w14:paraId="3DE8AA4E" w14:textId="77777777" w:rsidR="00EF5141" w:rsidRPr="00EF5141" w:rsidRDefault="00EF5141" w:rsidP="00EF5141">
      <w:pPr>
        <w:spacing w:after="0" w:line="240" w:lineRule="auto"/>
        <w:jc w:val="both"/>
        <w:rPr>
          <w:rFonts w:ascii="Times New Roman" w:eastAsia="Times New Roman" w:hAnsi="Times New Roman" w:cs="Times New Roman"/>
          <w:sz w:val="24"/>
          <w:szCs w:val="24"/>
        </w:rPr>
      </w:pPr>
      <w:r w:rsidRPr="00EF5141">
        <w:rPr>
          <w:rFonts w:ascii="Times New Roman" w:eastAsia="Times New Roman" w:hAnsi="Times New Roman" w:cs="Times New Roman"/>
          <w:sz w:val="24"/>
          <w:szCs w:val="24"/>
        </w:rPr>
        <w:t>a</w:t>
      </w:r>
    </w:p>
    <w:p w14:paraId="21DA395F" w14:textId="77777777" w:rsidR="00EF5141" w:rsidRPr="00EF5141" w:rsidRDefault="00EF5141" w:rsidP="00EF5141">
      <w:pPr>
        <w:spacing w:after="0" w:line="240" w:lineRule="auto"/>
        <w:jc w:val="both"/>
        <w:rPr>
          <w:rFonts w:ascii="Times New Roman" w:eastAsia="Times New Roman" w:hAnsi="Times New Roman" w:cs="Times New Roman"/>
          <w:sz w:val="24"/>
          <w:szCs w:val="24"/>
        </w:rPr>
      </w:pPr>
      <w:r w:rsidRPr="00EF5141">
        <w:rPr>
          <w:rFonts w:ascii="Times New Roman" w:eastAsia="Times New Roman" w:hAnsi="Times New Roman" w:cs="Times New Roman"/>
          <w:sz w:val="24"/>
          <w:szCs w:val="24"/>
        </w:rPr>
        <w:t xml:space="preserve">______________________________________________________________________________________________________________________________________________________ </w:t>
      </w:r>
    </w:p>
    <w:p w14:paraId="4BD7AC7B" w14:textId="77777777" w:rsidR="00EF5141" w:rsidRPr="00EF5141" w:rsidRDefault="00EF5141" w:rsidP="00EF5141">
      <w:pPr>
        <w:spacing w:after="0" w:line="240" w:lineRule="auto"/>
        <w:jc w:val="both"/>
        <w:rPr>
          <w:rFonts w:ascii="Times New Roman" w:eastAsia="Times New Roman" w:hAnsi="Times New Roman" w:cs="Times New Roman"/>
          <w:sz w:val="24"/>
          <w:szCs w:val="24"/>
        </w:rPr>
      </w:pPr>
      <w:r w:rsidRPr="00EF5141">
        <w:rPr>
          <w:rFonts w:ascii="Times New Roman" w:eastAsia="Times New Roman" w:hAnsi="Times New Roman" w:cs="Times New Roman"/>
          <w:sz w:val="24"/>
          <w:szCs w:val="24"/>
        </w:rPr>
        <w:t>reprezentowanym przez:</w:t>
      </w:r>
    </w:p>
    <w:p w14:paraId="2C00C2A7" w14:textId="77777777" w:rsidR="00EF5141" w:rsidRPr="00EF5141" w:rsidRDefault="00EF5141">
      <w:pPr>
        <w:numPr>
          <w:ilvl w:val="0"/>
          <w:numId w:val="38"/>
        </w:numPr>
        <w:tabs>
          <w:tab w:val="num" w:pos="540"/>
        </w:tabs>
        <w:spacing w:after="120" w:line="240" w:lineRule="auto"/>
        <w:jc w:val="both"/>
        <w:rPr>
          <w:rFonts w:ascii="Times New Roman" w:eastAsia="Times New Roman" w:hAnsi="Times New Roman" w:cs="Times New Roman"/>
          <w:b/>
          <w:sz w:val="24"/>
          <w:szCs w:val="24"/>
        </w:rPr>
      </w:pPr>
      <w:r w:rsidRPr="00EF5141">
        <w:rPr>
          <w:rFonts w:ascii="Times New Roman" w:eastAsia="Times New Roman" w:hAnsi="Times New Roman" w:cs="Times New Roman"/>
          <w:b/>
          <w:sz w:val="24"/>
          <w:szCs w:val="24"/>
        </w:rPr>
        <w:t>_____________________</w:t>
      </w:r>
    </w:p>
    <w:p w14:paraId="34383D96" w14:textId="77777777" w:rsidR="00EF5141" w:rsidRPr="00EF5141" w:rsidRDefault="00EF5141" w:rsidP="007543B9">
      <w:pPr>
        <w:spacing w:after="120" w:line="240" w:lineRule="auto"/>
        <w:jc w:val="both"/>
        <w:rPr>
          <w:rFonts w:ascii="Times New Roman" w:eastAsia="Times New Roman" w:hAnsi="Times New Roman" w:cs="Times New Roman"/>
          <w:sz w:val="24"/>
          <w:szCs w:val="24"/>
        </w:rPr>
      </w:pPr>
      <w:r w:rsidRPr="00EF5141">
        <w:rPr>
          <w:rFonts w:ascii="Times New Roman" w:eastAsia="Times New Roman" w:hAnsi="Times New Roman" w:cs="Times New Roman"/>
          <w:sz w:val="24"/>
          <w:szCs w:val="24"/>
        </w:rPr>
        <w:t>posiadającym NIP ___________________</w:t>
      </w:r>
    </w:p>
    <w:p w14:paraId="6C9F70D1" w14:textId="77777777" w:rsidR="00EF5141" w:rsidRPr="00EF5141" w:rsidRDefault="00EF5141" w:rsidP="00EF5141">
      <w:pPr>
        <w:spacing w:after="0" w:line="240" w:lineRule="auto"/>
        <w:jc w:val="both"/>
        <w:rPr>
          <w:rFonts w:ascii="Times New Roman" w:eastAsia="Times New Roman" w:hAnsi="Times New Roman" w:cs="Times New Roman"/>
          <w:sz w:val="24"/>
          <w:szCs w:val="24"/>
        </w:rPr>
      </w:pPr>
      <w:r w:rsidRPr="00EF5141">
        <w:rPr>
          <w:rFonts w:ascii="Times New Roman" w:eastAsia="Times New Roman" w:hAnsi="Times New Roman" w:cs="Times New Roman"/>
          <w:sz w:val="24"/>
          <w:szCs w:val="24"/>
        </w:rPr>
        <w:t>zwanym dalej „Wykonawcą”</w:t>
      </w:r>
    </w:p>
    <w:p w14:paraId="0922EBF1" w14:textId="3BB7ED26" w:rsidR="009F0725" w:rsidRDefault="009F0725" w:rsidP="00EF5141">
      <w:pPr>
        <w:spacing w:after="0" w:line="240" w:lineRule="auto"/>
        <w:ind w:left="5664" w:firstLine="708"/>
        <w:jc w:val="center"/>
        <w:rPr>
          <w:rFonts w:ascii="Times New Roman" w:hAnsi="Times New Roman"/>
          <w:sz w:val="24"/>
          <w:szCs w:val="24"/>
        </w:rPr>
      </w:pPr>
    </w:p>
    <w:p w14:paraId="1BC22670" w14:textId="77777777" w:rsidR="00161E6B" w:rsidRPr="007543B9" w:rsidRDefault="009F0725" w:rsidP="008B73D7">
      <w:pPr>
        <w:spacing w:after="0" w:line="240" w:lineRule="auto"/>
        <w:jc w:val="both"/>
        <w:rPr>
          <w:rFonts w:ascii="Times New Roman" w:hAnsi="Times New Roman" w:cs="Times New Roman"/>
          <w:b/>
          <w:sz w:val="24"/>
          <w:szCs w:val="24"/>
        </w:rPr>
      </w:pPr>
      <w:r w:rsidRPr="00236F48">
        <w:rPr>
          <w:rFonts w:ascii="Times New Roman" w:hAnsi="Times New Roman"/>
          <w:sz w:val="24"/>
          <w:szCs w:val="24"/>
        </w:rPr>
        <w:t xml:space="preserve">po przeprowadzeniu postępowania o udzielenie zamówienia w trybie </w:t>
      </w:r>
      <w:r>
        <w:rPr>
          <w:rFonts w:ascii="Times New Roman" w:hAnsi="Times New Roman"/>
          <w:sz w:val="24"/>
          <w:szCs w:val="24"/>
        </w:rPr>
        <w:t>podstawowym bez przeprowadzenia negocjacji (art. 275 pkt 1)</w:t>
      </w:r>
      <w:r w:rsidRPr="00236F48">
        <w:rPr>
          <w:rFonts w:ascii="Times New Roman" w:hAnsi="Times New Roman"/>
          <w:sz w:val="24"/>
          <w:szCs w:val="24"/>
        </w:rPr>
        <w:t xml:space="preserve">, zgodnie z przepisami ustawy z dnia </w:t>
      </w:r>
      <w:r>
        <w:rPr>
          <w:rFonts w:ascii="Times New Roman" w:hAnsi="Times New Roman"/>
          <w:sz w:val="24"/>
          <w:szCs w:val="24"/>
        </w:rPr>
        <w:t>11 września</w:t>
      </w:r>
      <w:r w:rsidRPr="00236F48">
        <w:rPr>
          <w:rFonts w:ascii="Times New Roman" w:hAnsi="Times New Roman"/>
          <w:sz w:val="24"/>
          <w:szCs w:val="24"/>
        </w:rPr>
        <w:t xml:space="preserve"> 20</w:t>
      </w:r>
      <w:r>
        <w:rPr>
          <w:rFonts w:ascii="Times New Roman" w:hAnsi="Times New Roman"/>
          <w:sz w:val="24"/>
          <w:szCs w:val="24"/>
        </w:rPr>
        <w:t>19</w:t>
      </w:r>
      <w:r w:rsidRPr="00236F48">
        <w:rPr>
          <w:rFonts w:ascii="Times New Roman" w:hAnsi="Times New Roman"/>
          <w:sz w:val="24"/>
          <w:szCs w:val="24"/>
        </w:rPr>
        <w:t xml:space="preserve"> r. – Prawo zamówień publicznych i wybraniu oferty Wykonawcy jako oferty najkorzystniejszej</w:t>
      </w:r>
    </w:p>
    <w:p w14:paraId="02495EC6" w14:textId="77777777" w:rsidR="00161E6B" w:rsidRPr="007543B9" w:rsidRDefault="00161E6B" w:rsidP="00886773">
      <w:pPr>
        <w:spacing w:after="0" w:line="240" w:lineRule="auto"/>
        <w:jc w:val="both"/>
        <w:rPr>
          <w:rFonts w:ascii="Times New Roman" w:hAnsi="Times New Roman" w:cs="Times New Roman"/>
          <w:b/>
          <w:sz w:val="24"/>
          <w:szCs w:val="24"/>
        </w:rPr>
      </w:pPr>
    </w:p>
    <w:p w14:paraId="768FB79A" w14:textId="77777777" w:rsidR="00351542" w:rsidRDefault="00B61E46" w:rsidP="00C727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p w14:paraId="08BEDD18" w14:textId="78552DEF" w:rsidR="00161E6B" w:rsidRPr="008B3C19" w:rsidRDefault="00B61E46" w:rsidP="008B3C19">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Przedmiot umowy</w:t>
      </w:r>
    </w:p>
    <w:p w14:paraId="1D349C2B" w14:textId="01E080AB" w:rsidR="00422E52" w:rsidRPr="006E32EF" w:rsidRDefault="00161E6B">
      <w:pPr>
        <w:pStyle w:val="Akapitzlist"/>
        <w:numPr>
          <w:ilvl w:val="0"/>
          <w:numId w:val="25"/>
        </w:numPr>
        <w:autoSpaceDE w:val="0"/>
        <w:autoSpaceDN w:val="0"/>
        <w:adjustRightInd w:val="0"/>
        <w:spacing w:after="0" w:line="240" w:lineRule="auto"/>
        <w:ind w:left="426" w:hanging="426"/>
        <w:jc w:val="both"/>
        <w:rPr>
          <w:rFonts w:ascii="Times New Roman" w:hAnsi="Times New Roman" w:cs="Times New Roman"/>
          <w:sz w:val="24"/>
          <w:szCs w:val="24"/>
        </w:rPr>
      </w:pPr>
      <w:r w:rsidRPr="006E32EF">
        <w:rPr>
          <w:rFonts w:ascii="Times New Roman" w:hAnsi="Times New Roman" w:cs="Times New Roman"/>
          <w:sz w:val="24"/>
          <w:szCs w:val="24"/>
        </w:rPr>
        <w:t xml:space="preserve">Przedmiotem umowy jest </w:t>
      </w:r>
      <w:r w:rsidR="00A54F7C" w:rsidRPr="00A54F7C">
        <w:rPr>
          <w:rFonts w:ascii="Times New Roman" w:eastAsia="Calibri" w:hAnsi="Times New Roman" w:cs="Trebuchet MS"/>
          <w:color w:val="000000"/>
          <w:sz w:val="24"/>
          <w:szCs w:val="24"/>
        </w:rPr>
        <w:t>„</w:t>
      </w:r>
      <w:r w:rsidR="00A54F7C" w:rsidRPr="00A54F7C">
        <w:rPr>
          <w:rFonts w:ascii="Times New Roman" w:eastAsia="Calibri" w:hAnsi="Times New Roman" w:cs="Trebuchet MS"/>
          <w:b/>
          <w:bCs/>
          <w:color w:val="000000"/>
          <w:sz w:val="24"/>
          <w:szCs w:val="24"/>
        </w:rPr>
        <w:t xml:space="preserve">Przebudowa z rozbudową drogi powiatowej nr 1388C Łasin- Mędrzyce- Lisnowo”. </w:t>
      </w:r>
      <w:r w:rsidR="00F90A3C" w:rsidRPr="006E32EF">
        <w:rPr>
          <w:rFonts w:ascii="Times New Roman" w:eastAsia="Calibri" w:hAnsi="Times New Roman" w:cs="Times New Roman"/>
          <w:sz w:val="24"/>
          <w:szCs w:val="24"/>
        </w:rPr>
        <w:t xml:space="preserve">Roboty będą </w:t>
      </w:r>
      <w:r w:rsidR="008C59CE" w:rsidRPr="006E32EF">
        <w:rPr>
          <w:rFonts w:ascii="Times New Roman" w:eastAsia="Times" w:hAnsi="Times New Roman" w:cs="Times New Roman"/>
          <w:sz w:val="24"/>
          <w:szCs w:val="24"/>
        </w:rPr>
        <w:t>wykonane</w:t>
      </w:r>
      <w:r w:rsidR="00AF6373" w:rsidRPr="006E32EF">
        <w:rPr>
          <w:rFonts w:ascii="Times New Roman" w:hAnsi="Times New Roman" w:cs="Times New Roman"/>
          <w:sz w:val="24"/>
          <w:szCs w:val="24"/>
        </w:rPr>
        <w:t xml:space="preserve"> </w:t>
      </w:r>
      <w:r w:rsidR="00772F00" w:rsidRPr="006E32EF">
        <w:rPr>
          <w:rFonts w:ascii="Times New Roman" w:hAnsi="Times New Roman" w:cs="Times New Roman"/>
          <w:sz w:val="24"/>
          <w:szCs w:val="24"/>
        </w:rPr>
        <w:t xml:space="preserve">zgodnie z </w:t>
      </w:r>
      <w:r w:rsidR="00D53671" w:rsidRPr="006E32EF">
        <w:rPr>
          <w:rFonts w:ascii="Times New Roman" w:hAnsi="Times New Roman" w:cs="Times New Roman"/>
          <w:sz w:val="24"/>
          <w:szCs w:val="24"/>
        </w:rPr>
        <w:t>dokumentacją projektową</w:t>
      </w:r>
      <w:r w:rsidR="0007176E" w:rsidRPr="006E32EF">
        <w:rPr>
          <w:rFonts w:ascii="Times New Roman" w:hAnsi="Times New Roman" w:cs="Times New Roman"/>
          <w:sz w:val="24"/>
          <w:szCs w:val="24"/>
        </w:rPr>
        <w:t xml:space="preserve"> zawierającą przedmiar robót oraz</w:t>
      </w:r>
      <w:r w:rsidR="00D53671" w:rsidRPr="006E32EF">
        <w:rPr>
          <w:rFonts w:ascii="Times New Roman" w:hAnsi="Times New Roman" w:cs="Times New Roman"/>
          <w:sz w:val="24"/>
          <w:szCs w:val="24"/>
        </w:rPr>
        <w:t xml:space="preserve"> </w:t>
      </w:r>
      <w:proofErr w:type="spellStart"/>
      <w:r w:rsidR="00D53671" w:rsidRPr="00637540">
        <w:rPr>
          <w:rFonts w:ascii="Times New Roman" w:hAnsi="Times New Roman" w:cs="Times New Roman"/>
          <w:sz w:val="24"/>
          <w:szCs w:val="24"/>
        </w:rPr>
        <w:t>STWiORB</w:t>
      </w:r>
      <w:proofErr w:type="spellEnd"/>
      <w:r w:rsidR="00933BDE" w:rsidRPr="006E32EF">
        <w:rPr>
          <w:rFonts w:ascii="Times New Roman" w:hAnsi="Times New Roman" w:cs="Times New Roman"/>
          <w:sz w:val="24"/>
          <w:szCs w:val="24"/>
        </w:rPr>
        <w:t xml:space="preserve"> stanowią</w:t>
      </w:r>
      <w:r w:rsidR="00EF5141">
        <w:rPr>
          <w:rFonts w:ascii="Times New Roman" w:hAnsi="Times New Roman" w:cs="Times New Roman"/>
          <w:sz w:val="24"/>
          <w:szCs w:val="24"/>
        </w:rPr>
        <w:t>cą</w:t>
      </w:r>
      <w:r w:rsidR="00933BDE" w:rsidRPr="006E32EF">
        <w:rPr>
          <w:rFonts w:ascii="Times New Roman" w:hAnsi="Times New Roman" w:cs="Times New Roman"/>
          <w:sz w:val="24"/>
          <w:szCs w:val="24"/>
        </w:rPr>
        <w:t xml:space="preserve"> Załącznik </w:t>
      </w:r>
      <w:r w:rsidR="007543B9">
        <w:rPr>
          <w:rFonts w:ascii="Times New Roman" w:hAnsi="Times New Roman" w:cs="Times New Roman"/>
          <w:sz w:val="24"/>
          <w:szCs w:val="24"/>
        </w:rPr>
        <w:t xml:space="preserve">nr </w:t>
      </w:r>
      <w:r w:rsidR="00BB0174" w:rsidRPr="006E32EF">
        <w:rPr>
          <w:rFonts w:ascii="Times New Roman" w:hAnsi="Times New Roman" w:cs="Times New Roman"/>
          <w:sz w:val="24"/>
          <w:szCs w:val="24"/>
        </w:rPr>
        <w:t>1</w:t>
      </w:r>
      <w:r w:rsidR="00933BDE" w:rsidRPr="006E32EF">
        <w:rPr>
          <w:rFonts w:ascii="Times New Roman" w:hAnsi="Times New Roman" w:cs="Times New Roman"/>
          <w:sz w:val="24"/>
          <w:szCs w:val="24"/>
        </w:rPr>
        <w:t xml:space="preserve"> do umowy</w:t>
      </w:r>
      <w:r w:rsidR="00BD0242" w:rsidRPr="006E32EF">
        <w:rPr>
          <w:rFonts w:ascii="Times New Roman" w:hAnsi="Times New Roman" w:cs="Times New Roman"/>
          <w:sz w:val="24"/>
          <w:szCs w:val="24"/>
        </w:rPr>
        <w:t xml:space="preserve">. </w:t>
      </w:r>
    </w:p>
    <w:p w14:paraId="0657DBCE" w14:textId="77777777" w:rsidR="002B7963" w:rsidRPr="002B7963" w:rsidRDefault="002B7963" w:rsidP="00B94AC7">
      <w:pPr>
        <w:autoSpaceDE w:val="0"/>
        <w:autoSpaceDN w:val="0"/>
        <w:adjustRightInd w:val="0"/>
        <w:spacing w:after="0" w:line="240" w:lineRule="auto"/>
        <w:ind w:left="851" w:hanging="425"/>
        <w:rPr>
          <w:rFonts w:ascii="Times New Roman" w:hAnsi="Times New Roman" w:cs="Times New Roman"/>
          <w:sz w:val="24"/>
          <w:szCs w:val="24"/>
        </w:rPr>
      </w:pPr>
      <w:r w:rsidRPr="002B7963">
        <w:rPr>
          <w:rFonts w:ascii="Times New Roman" w:hAnsi="Times New Roman" w:cs="Times New Roman"/>
          <w:sz w:val="24"/>
          <w:szCs w:val="24"/>
        </w:rPr>
        <w:t>Wykonawca będzie obowiązany do:</w:t>
      </w:r>
    </w:p>
    <w:p w14:paraId="73982F48" w14:textId="320273C4" w:rsidR="002B7963" w:rsidRPr="002B7963" w:rsidRDefault="002B7963">
      <w:pPr>
        <w:numPr>
          <w:ilvl w:val="0"/>
          <w:numId w:val="24"/>
        </w:numPr>
        <w:spacing w:after="0" w:line="240" w:lineRule="auto"/>
        <w:ind w:left="851" w:hanging="425"/>
        <w:jc w:val="both"/>
        <w:rPr>
          <w:rFonts w:ascii="Times New Roman" w:hAnsi="Times New Roman" w:cs="Times New Roman"/>
          <w:sz w:val="24"/>
          <w:szCs w:val="24"/>
        </w:rPr>
      </w:pPr>
      <w:r w:rsidRPr="002B7963">
        <w:rPr>
          <w:rFonts w:ascii="Times New Roman" w:hAnsi="Times New Roman" w:cs="Times New Roman"/>
          <w:sz w:val="24"/>
          <w:szCs w:val="24"/>
        </w:rPr>
        <w:t>utrzymywania drożności komunikacyjnej dróg oraz zabezpieczenia miejsc wykonywania robót,</w:t>
      </w:r>
    </w:p>
    <w:p w14:paraId="52F1C7EC" w14:textId="4D54B2E6" w:rsidR="001A5690" w:rsidRPr="001A5690" w:rsidRDefault="001A5690">
      <w:pPr>
        <w:numPr>
          <w:ilvl w:val="0"/>
          <w:numId w:val="24"/>
        </w:numPr>
        <w:spacing w:after="0" w:line="240" w:lineRule="auto"/>
        <w:ind w:left="851" w:hanging="425"/>
        <w:jc w:val="both"/>
        <w:rPr>
          <w:rFonts w:ascii="Times New Roman" w:hAnsi="Times New Roman" w:cs="Times New Roman"/>
          <w:sz w:val="24"/>
          <w:szCs w:val="24"/>
        </w:rPr>
      </w:pPr>
      <w:r w:rsidRPr="001A5690">
        <w:rPr>
          <w:rFonts w:ascii="Times New Roman" w:hAnsi="Times New Roman" w:cs="Times New Roman"/>
          <w:sz w:val="24"/>
          <w:szCs w:val="24"/>
        </w:rPr>
        <w:t xml:space="preserve">wykonawca zobowiązany jest do </w:t>
      </w:r>
      <w:r w:rsidR="00D10820">
        <w:rPr>
          <w:rFonts w:ascii="Times New Roman" w:hAnsi="Times New Roman" w:cs="Times New Roman"/>
          <w:sz w:val="24"/>
          <w:szCs w:val="24"/>
        </w:rPr>
        <w:t xml:space="preserve">wdrożenia czasowej </w:t>
      </w:r>
      <w:r w:rsidRPr="001A5690">
        <w:rPr>
          <w:rFonts w:ascii="Times New Roman" w:hAnsi="Times New Roman" w:cs="Times New Roman"/>
          <w:sz w:val="24"/>
          <w:szCs w:val="24"/>
        </w:rPr>
        <w:t>organizacji ruchu.</w:t>
      </w:r>
    </w:p>
    <w:p w14:paraId="29DAE969" w14:textId="77777777" w:rsidR="00351542" w:rsidRDefault="00B61E46">
      <w:pPr>
        <w:pStyle w:val="Akapitzlist"/>
        <w:numPr>
          <w:ilvl w:val="0"/>
          <w:numId w:val="1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Wykonawca zobowiązuje się wykonać przedmiot umowy zgodnie z zasadami wiedzy technicznej i obowiązującymi przepisami.</w:t>
      </w:r>
    </w:p>
    <w:p w14:paraId="4E391FC9" w14:textId="77777777" w:rsidR="00351542" w:rsidRPr="0020781A" w:rsidRDefault="00B61E46">
      <w:pPr>
        <w:pStyle w:val="Akapitzlist"/>
        <w:numPr>
          <w:ilvl w:val="0"/>
          <w:numId w:val="15"/>
        </w:numPr>
        <w:spacing w:after="0" w:line="240" w:lineRule="auto"/>
        <w:ind w:left="426" w:hanging="426"/>
        <w:jc w:val="both"/>
        <w:rPr>
          <w:rFonts w:ascii="Times New Roman" w:hAnsi="Times New Roman" w:cs="Times New Roman"/>
          <w:sz w:val="24"/>
          <w:szCs w:val="24"/>
        </w:rPr>
      </w:pPr>
      <w:r w:rsidRPr="0020781A">
        <w:rPr>
          <w:rFonts w:ascii="Times New Roman" w:hAnsi="Times New Roman" w:cs="Times New Roman"/>
          <w:sz w:val="24"/>
          <w:szCs w:val="24"/>
        </w:rPr>
        <w:t>Wykonawca będzie obowiązany do organizacji robót zapewniającej bezpieczeństwo i maksymalnie zmniejszoną uciążliwość związaną z prowad</w:t>
      </w:r>
      <w:r w:rsidR="0020781A" w:rsidRPr="0020781A">
        <w:rPr>
          <w:rFonts w:ascii="Times New Roman" w:hAnsi="Times New Roman" w:cs="Times New Roman"/>
          <w:sz w:val="24"/>
          <w:szCs w:val="24"/>
        </w:rPr>
        <w:t xml:space="preserve">zonymi robotami w szczególności </w:t>
      </w:r>
      <w:r w:rsidRPr="0020781A">
        <w:rPr>
          <w:rFonts w:ascii="Times New Roman" w:hAnsi="Times New Roman" w:cs="Times New Roman"/>
          <w:sz w:val="24"/>
          <w:szCs w:val="24"/>
        </w:rPr>
        <w:t>utrzymywania drożności komunikacyjnej chodników i dróg oraz zabezpie</w:t>
      </w:r>
      <w:r w:rsidR="0020781A">
        <w:rPr>
          <w:rFonts w:ascii="Times New Roman" w:hAnsi="Times New Roman" w:cs="Times New Roman"/>
          <w:sz w:val="24"/>
          <w:szCs w:val="24"/>
        </w:rPr>
        <w:t>czenia miejsc wykonywania robót.</w:t>
      </w:r>
    </w:p>
    <w:p w14:paraId="0085362B" w14:textId="77777777" w:rsidR="00351542" w:rsidRDefault="00B61E46">
      <w:pPr>
        <w:pStyle w:val="Akapitzlist"/>
        <w:numPr>
          <w:ilvl w:val="0"/>
          <w:numId w:val="1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Wykonawca oświadcza, że uwzględnił wszystkie koszty związane z realizacją przedmiotu zamówienia</w:t>
      </w:r>
      <w:r w:rsidR="001E6CE4">
        <w:rPr>
          <w:rFonts w:ascii="Times New Roman" w:hAnsi="Times New Roman" w:cs="Times New Roman"/>
          <w:sz w:val="24"/>
          <w:szCs w:val="24"/>
        </w:rPr>
        <w:t>,</w:t>
      </w:r>
      <w:r>
        <w:rPr>
          <w:rFonts w:ascii="Times New Roman" w:hAnsi="Times New Roman" w:cs="Times New Roman"/>
          <w:sz w:val="24"/>
          <w:szCs w:val="24"/>
        </w:rPr>
        <w:t xml:space="preserve"> tj. bez konieczności ponoszenia przez Zamawiającego jakichkolwiek dodatkowych kosztów.</w:t>
      </w:r>
    </w:p>
    <w:p w14:paraId="117BC26D" w14:textId="6A15EA98" w:rsidR="00351542" w:rsidRDefault="00B61E46">
      <w:pPr>
        <w:pStyle w:val="Akapitzlist"/>
        <w:numPr>
          <w:ilvl w:val="0"/>
          <w:numId w:val="15"/>
        </w:numPr>
        <w:spacing w:after="0" w:line="240" w:lineRule="auto"/>
        <w:ind w:left="426" w:hanging="426"/>
        <w:jc w:val="both"/>
        <w:rPr>
          <w:rFonts w:ascii="Times New Roman" w:hAnsi="Times New Roman" w:cs="Times New Roman"/>
          <w:sz w:val="24"/>
          <w:szCs w:val="24"/>
        </w:rPr>
      </w:pPr>
      <w:r>
        <w:rPr>
          <w:rFonts w:ascii="Times New Roman" w:eastAsia="Calibri" w:hAnsi="Times New Roman" w:cs="Times New Roman"/>
          <w:bCs/>
          <w:sz w:val="24"/>
          <w:szCs w:val="24"/>
        </w:rPr>
        <w:t xml:space="preserve">Wszelkie użyte nazwy handlowe w opisie przedmiotu umowy należy traktować jak informację uściślającą. Dopuszcza się użycie do realizacji robót budowlanych produktów równoważnych, co do ich jakości i docelowego przeznaczenia oraz spełnianych funkcji </w:t>
      </w:r>
      <w:r>
        <w:rPr>
          <w:rFonts w:ascii="Times New Roman" w:eastAsia="Calibri" w:hAnsi="Times New Roman" w:cs="Times New Roman"/>
          <w:bCs/>
          <w:sz w:val="24"/>
          <w:szCs w:val="24"/>
        </w:rPr>
        <w:br/>
        <w:t xml:space="preserve">i walorów użytkowych. Przez jakość należy rozumieć minimalne parametry urządzenia lub </w:t>
      </w:r>
      <w:r>
        <w:rPr>
          <w:rFonts w:ascii="Times New Roman" w:eastAsia="Calibri" w:hAnsi="Times New Roman" w:cs="Times New Roman"/>
          <w:bCs/>
          <w:sz w:val="24"/>
          <w:szCs w:val="24"/>
        </w:rPr>
        <w:lastRenderedPageBreak/>
        <w:t xml:space="preserve">materiału wskazanego z nazwy w zakresie wartości podanych w dowolnie obowiązującej normie na terenie </w:t>
      </w:r>
      <w:r w:rsidR="00EF5141">
        <w:rPr>
          <w:rFonts w:ascii="Times New Roman" w:eastAsia="Calibri" w:hAnsi="Times New Roman" w:cs="Times New Roman"/>
          <w:bCs/>
          <w:sz w:val="24"/>
          <w:szCs w:val="24"/>
        </w:rPr>
        <w:t>Polski</w:t>
      </w:r>
      <w:r>
        <w:rPr>
          <w:rFonts w:ascii="Times New Roman" w:eastAsia="Calibri" w:hAnsi="Times New Roman" w:cs="Times New Roman"/>
          <w:bCs/>
          <w:sz w:val="24"/>
          <w:szCs w:val="24"/>
        </w:rPr>
        <w:t xml:space="preserve"> lub Europy dla tego urządzenia lub materiału. </w:t>
      </w:r>
    </w:p>
    <w:p w14:paraId="53DE88EB" w14:textId="77777777" w:rsidR="00351542" w:rsidRDefault="00B61E46">
      <w:pPr>
        <w:pStyle w:val="Akapitzlist"/>
        <w:numPr>
          <w:ilvl w:val="0"/>
          <w:numId w:val="15"/>
        </w:numPr>
        <w:spacing w:after="0" w:line="240" w:lineRule="auto"/>
        <w:ind w:left="426" w:hanging="426"/>
        <w:jc w:val="both"/>
        <w:rPr>
          <w:rFonts w:ascii="Times New Roman" w:hAnsi="Times New Roman" w:cs="Times New Roman"/>
          <w:sz w:val="24"/>
          <w:szCs w:val="24"/>
        </w:rPr>
      </w:pPr>
      <w:r>
        <w:rPr>
          <w:rFonts w:ascii="Times New Roman" w:eastAsia="Calibri" w:hAnsi="Times New Roman" w:cs="Times New Roman"/>
          <w:bCs/>
          <w:sz w:val="24"/>
          <w:szCs w:val="24"/>
        </w:rPr>
        <w:t xml:space="preserve">Przedmiot umowy będzie realizowany zgodnie z harmonogramem rzeczowo-finansowym, zwanym dalej „harmonogramem”, który stanowi </w:t>
      </w:r>
      <w:r>
        <w:rPr>
          <w:rFonts w:ascii="Times New Roman" w:eastAsia="Calibri" w:hAnsi="Times New Roman" w:cs="Times New Roman"/>
          <w:b/>
          <w:bCs/>
          <w:i/>
          <w:sz w:val="24"/>
          <w:szCs w:val="24"/>
        </w:rPr>
        <w:t>Załącznik nr 2 do umowy</w:t>
      </w:r>
      <w:r w:rsidR="005E2BA4">
        <w:rPr>
          <w:rFonts w:ascii="Times New Roman" w:eastAsia="Calibri" w:hAnsi="Times New Roman" w:cs="Times New Roman"/>
          <w:b/>
          <w:bCs/>
          <w:i/>
          <w:sz w:val="24"/>
          <w:szCs w:val="24"/>
        </w:rPr>
        <w:t>,</w:t>
      </w:r>
      <w:r w:rsidR="00D44331">
        <w:rPr>
          <w:rFonts w:ascii="Times New Roman" w:eastAsia="Calibri" w:hAnsi="Times New Roman" w:cs="Times New Roman"/>
          <w:b/>
          <w:bCs/>
          <w:i/>
          <w:sz w:val="24"/>
          <w:szCs w:val="24"/>
        </w:rPr>
        <w:t xml:space="preserve"> </w:t>
      </w:r>
      <w:r w:rsidR="00D44331" w:rsidRPr="00D44331">
        <w:rPr>
          <w:rFonts w:ascii="Times New Roman" w:eastAsia="Calibri" w:hAnsi="Times New Roman" w:cs="Times New Roman"/>
          <w:bCs/>
          <w:sz w:val="24"/>
          <w:szCs w:val="24"/>
        </w:rPr>
        <w:t>przygotowanym przez</w:t>
      </w:r>
      <w:r w:rsidR="00D44331">
        <w:rPr>
          <w:rFonts w:ascii="Times New Roman" w:eastAsia="Calibri" w:hAnsi="Times New Roman" w:cs="Times New Roman"/>
          <w:bCs/>
          <w:sz w:val="24"/>
          <w:szCs w:val="24"/>
        </w:rPr>
        <w:t xml:space="preserve"> Wykonawcę</w:t>
      </w:r>
      <w:r w:rsidR="005E2BA4">
        <w:rPr>
          <w:rFonts w:ascii="Times New Roman" w:eastAsia="Calibri" w:hAnsi="Times New Roman" w:cs="Times New Roman"/>
          <w:bCs/>
          <w:sz w:val="24"/>
          <w:szCs w:val="24"/>
        </w:rPr>
        <w:t xml:space="preserve"> i zaakceptowanym przez Zamawiającego</w:t>
      </w:r>
      <w:r>
        <w:rPr>
          <w:rFonts w:ascii="Times New Roman" w:eastAsia="Calibri" w:hAnsi="Times New Roman" w:cs="Times New Roman"/>
          <w:bCs/>
          <w:sz w:val="24"/>
          <w:szCs w:val="24"/>
        </w:rPr>
        <w:t>.</w:t>
      </w:r>
    </w:p>
    <w:p w14:paraId="1B3782FE" w14:textId="48BEB674" w:rsidR="00351542" w:rsidRDefault="00B61E46">
      <w:pPr>
        <w:pStyle w:val="Akapitzlist"/>
        <w:numPr>
          <w:ilvl w:val="0"/>
          <w:numId w:val="15"/>
        </w:numPr>
        <w:spacing w:after="0" w:line="240" w:lineRule="auto"/>
        <w:ind w:left="426" w:hanging="426"/>
        <w:jc w:val="both"/>
        <w:rPr>
          <w:rFonts w:ascii="Times New Roman" w:hAnsi="Times New Roman" w:cs="Times New Roman"/>
          <w:sz w:val="24"/>
          <w:szCs w:val="24"/>
        </w:rPr>
      </w:pPr>
      <w:r>
        <w:rPr>
          <w:rFonts w:ascii="Times New Roman" w:eastAsia="Calibri" w:hAnsi="Times New Roman" w:cs="Times New Roman"/>
          <w:bCs/>
          <w:sz w:val="24"/>
          <w:szCs w:val="24"/>
        </w:rPr>
        <w:t>Wykonawca w przypadku zmiany harmonogramu przedłoży do uzgodnienia i zatwierdzenia Zamawiającemu nowy harmonogram. W przypadku zgłoszenia przez Zamawiającego uwag do harmonogramu, Wykonawca będzie zobowiązany do uwzględnienia tych uwag i przedłożenia Zamawiającemu poprawionego  harmonogramu w terminie 2 dni roboczych od daty otrzymania uwag zgłoszonych przez Zamawiającego.</w:t>
      </w:r>
    </w:p>
    <w:p w14:paraId="3BA8FD60" w14:textId="77777777" w:rsidR="00351542" w:rsidRDefault="00B61E46">
      <w:pPr>
        <w:pStyle w:val="Akapitzlist"/>
        <w:numPr>
          <w:ilvl w:val="0"/>
          <w:numId w:val="15"/>
        </w:numPr>
        <w:spacing w:after="0" w:line="240" w:lineRule="auto"/>
        <w:ind w:left="426" w:hanging="426"/>
        <w:jc w:val="both"/>
        <w:rPr>
          <w:rFonts w:ascii="Times New Roman" w:hAnsi="Times New Roman" w:cs="Times New Roman"/>
          <w:sz w:val="24"/>
          <w:szCs w:val="24"/>
        </w:rPr>
      </w:pPr>
      <w:r>
        <w:rPr>
          <w:rFonts w:ascii="Times New Roman" w:eastAsia="Calibri" w:hAnsi="Times New Roman" w:cs="Times New Roman"/>
          <w:bCs/>
          <w:sz w:val="24"/>
          <w:szCs w:val="24"/>
        </w:rPr>
        <w:t xml:space="preserve">Wykonawca zobowiązany </w:t>
      </w:r>
      <w:r w:rsidRPr="00440FD8">
        <w:rPr>
          <w:rFonts w:ascii="Times New Roman" w:eastAsia="Calibri" w:hAnsi="Times New Roman" w:cs="Times New Roman"/>
          <w:bCs/>
          <w:sz w:val="24"/>
          <w:szCs w:val="24"/>
        </w:rPr>
        <w:t>jest do aktualizacji harmonogramu w terminie  5 dni roboc</w:t>
      </w:r>
      <w:r w:rsidR="00440FD8">
        <w:rPr>
          <w:rFonts w:ascii="Times New Roman" w:eastAsia="Calibri" w:hAnsi="Times New Roman" w:cs="Times New Roman"/>
          <w:bCs/>
          <w:sz w:val="24"/>
          <w:szCs w:val="24"/>
        </w:rPr>
        <w:t xml:space="preserve">zych od daty wprowadzenia </w:t>
      </w:r>
      <w:r w:rsidR="00D25C53">
        <w:rPr>
          <w:rFonts w:ascii="Times New Roman" w:eastAsia="Calibri" w:hAnsi="Times New Roman" w:cs="Times New Roman"/>
          <w:bCs/>
          <w:sz w:val="24"/>
          <w:szCs w:val="24"/>
        </w:rPr>
        <w:t xml:space="preserve">zaakceptowanych przez Zamawiającego </w:t>
      </w:r>
      <w:r w:rsidR="00440FD8">
        <w:rPr>
          <w:rFonts w:ascii="Times New Roman" w:eastAsia="Calibri" w:hAnsi="Times New Roman" w:cs="Times New Roman"/>
          <w:bCs/>
          <w:sz w:val="24"/>
          <w:szCs w:val="24"/>
        </w:rPr>
        <w:t>zmian</w:t>
      </w:r>
      <w:r w:rsidR="00D25C53">
        <w:rPr>
          <w:rFonts w:ascii="Times New Roman" w:eastAsia="Calibri" w:hAnsi="Times New Roman" w:cs="Times New Roman"/>
          <w:bCs/>
          <w:sz w:val="24"/>
          <w:szCs w:val="24"/>
        </w:rPr>
        <w:t>.</w:t>
      </w:r>
    </w:p>
    <w:p w14:paraId="5D0D2111" w14:textId="77777777" w:rsidR="00351542" w:rsidRPr="00AF3A40" w:rsidRDefault="00B61E46">
      <w:pPr>
        <w:pStyle w:val="Akapitzlist"/>
        <w:numPr>
          <w:ilvl w:val="0"/>
          <w:numId w:val="15"/>
        </w:numPr>
        <w:spacing w:after="0" w:line="240" w:lineRule="auto"/>
        <w:ind w:left="426" w:hanging="426"/>
        <w:jc w:val="both"/>
        <w:rPr>
          <w:sz w:val="24"/>
          <w:szCs w:val="24"/>
        </w:rPr>
      </w:pPr>
      <w:r>
        <w:rPr>
          <w:rFonts w:ascii="Times New Roman" w:eastAsia="Calibri" w:hAnsi="Times New Roman" w:cs="Times New Roman"/>
          <w:bCs/>
          <w:sz w:val="24"/>
          <w:szCs w:val="24"/>
        </w:rPr>
        <w:t xml:space="preserve">Zmiana harmonogramu nie </w:t>
      </w:r>
      <w:r w:rsidR="00B96771">
        <w:rPr>
          <w:rFonts w:ascii="Times New Roman" w:eastAsia="Calibri" w:hAnsi="Times New Roman" w:cs="Times New Roman"/>
          <w:bCs/>
          <w:sz w:val="24"/>
          <w:szCs w:val="24"/>
        </w:rPr>
        <w:t xml:space="preserve">skutkująca zmianą terminu końcowego zawartej umowy, nie </w:t>
      </w:r>
      <w:r>
        <w:rPr>
          <w:rFonts w:ascii="Times New Roman" w:eastAsia="Calibri" w:hAnsi="Times New Roman" w:cs="Times New Roman"/>
          <w:bCs/>
          <w:sz w:val="24"/>
          <w:szCs w:val="24"/>
        </w:rPr>
        <w:t xml:space="preserve">będzie traktowana jako zmiana treści umowy i nie wymaga </w:t>
      </w:r>
      <w:r w:rsidRPr="00AF3A40">
        <w:rPr>
          <w:rFonts w:ascii="Times New Roman" w:eastAsia="Calibri" w:hAnsi="Times New Roman" w:cs="Times New Roman"/>
          <w:bCs/>
          <w:sz w:val="24"/>
          <w:szCs w:val="24"/>
        </w:rPr>
        <w:t>aneksu.</w:t>
      </w:r>
    </w:p>
    <w:p w14:paraId="5BBA772B" w14:textId="3372B1D8" w:rsidR="00E57A2B" w:rsidRPr="0053198D" w:rsidRDefault="00867CB3">
      <w:pPr>
        <w:pStyle w:val="Akapitzlist"/>
        <w:numPr>
          <w:ilvl w:val="0"/>
          <w:numId w:val="15"/>
        </w:numPr>
        <w:spacing w:after="0" w:line="240" w:lineRule="auto"/>
        <w:ind w:left="426" w:hanging="426"/>
        <w:jc w:val="both"/>
        <w:rPr>
          <w:rFonts w:cs="Calibri"/>
        </w:rPr>
      </w:pPr>
      <w:r>
        <w:rPr>
          <w:rFonts w:ascii="Times New Roman" w:hAnsi="Times New Roman"/>
          <w:sz w:val="24"/>
          <w:szCs w:val="24"/>
        </w:rPr>
        <w:t xml:space="preserve">Zgodnie z art. 95 ust.1 PZP </w:t>
      </w:r>
      <w:r w:rsidR="00E57A2B" w:rsidRPr="00E15A29">
        <w:rPr>
          <w:rFonts w:ascii="Times New Roman" w:hAnsi="Times New Roman"/>
          <w:sz w:val="24"/>
          <w:szCs w:val="24"/>
        </w:rPr>
        <w:t>Wykonawca</w:t>
      </w:r>
      <w:r w:rsidR="009762F7">
        <w:rPr>
          <w:rFonts w:ascii="Times New Roman" w:hAnsi="Times New Roman"/>
          <w:sz w:val="24"/>
          <w:szCs w:val="24"/>
        </w:rPr>
        <w:t xml:space="preserve">, </w:t>
      </w:r>
      <w:r w:rsidR="00E57A2B" w:rsidRPr="00DA00F8">
        <w:rPr>
          <w:rFonts w:ascii="Times New Roman" w:hAnsi="Times New Roman"/>
          <w:sz w:val="24"/>
          <w:szCs w:val="24"/>
        </w:rPr>
        <w:t xml:space="preserve">podwykonawca </w:t>
      </w:r>
      <w:r w:rsidR="009762F7">
        <w:rPr>
          <w:rFonts w:ascii="Times New Roman" w:hAnsi="Times New Roman"/>
          <w:sz w:val="24"/>
          <w:szCs w:val="24"/>
        </w:rPr>
        <w:t xml:space="preserve">lub dalszy podwykonawca </w:t>
      </w:r>
      <w:r w:rsidR="00E57A2B" w:rsidRPr="00DA00F8">
        <w:rPr>
          <w:rFonts w:ascii="Times New Roman" w:hAnsi="Times New Roman"/>
          <w:sz w:val="24"/>
          <w:szCs w:val="24"/>
        </w:rPr>
        <w:t xml:space="preserve">zatrudni na podstawie </w:t>
      </w:r>
      <w:r w:rsidR="00E57A2B">
        <w:rPr>
          <w:rFonts w:ascii="Times New Roman" w:hAnsi="Times New Roman"/>
          <w:sz w:val="24"/>
          <w:szCs w:val="24"/>
        </w:rPr>
        <w:t>stosunku pracy</w:t>
      </w:r>
      <w:r w:rsidR="00E57A2B" w:rsidRPr="00DA00F8">
        <w:rPr>
          <w:rFonts w:ascii="Times New Roman" w:hAnsi="Times New Roman"/>
          <w:sz w:val="24"/>
          <w:szCs w:val="24"/>
        </w:rPr>
        <w:t xml:space="preserve"> os</w:t>
      </w:r>
      <w:r w:rsidR="00E57A2B">
        <w:rPr>
          <w:rFonts w:ascii="Times New Roman" w:hAnsi="Times New Roman"/>
          <w:sz w:val="24"/>
          <w:szCs w:val="24"/>
        </w:rPr>
        <w:t>o</w:t>
      </w:r>
      <w:r w:rsidR="00E57A2B" w:rsidRPr="00DA00F8">
        <w:rPr>
          <w:rFonts w:ascii="Times New Roman" w:hAnsi="Times New Roman"/>
          <w:sz w:val="24"/>
          <w:szCs w:val="24"/>
        </w:rPr>
        <w:t>b</w:t>
      </w:r>
      <w:r w:rsidR="00E57A2B">
        <w:rPr>
          <w:rFonts w:ascii="Times New Roman" w:hAnsi="Times New Roman"/>
          <w:sz w:val="24"/>
          <w:szCs w:val="24"/>
        </w:rPr>
        <w:t>y</w:t>
      </w:r>
      <w:r w:rsidR="00E57A2B" w:rsidRPr="00DA00F8">
        <w:rPr>
          <w:rFonts w:ascii="Times New Roman" w:hAnsi="Times New Roman"/>
          <w:sz w:val="24"/>
          <w:szCs w:val="24"/>
        </w:rPr>
        <w:t xml:space="preserve"> wykonując</w:t>
      </w:r>
      <w:r w:rsidR="00E57A2B">
        <w:rPr>
          <w:rFonts w:ascii="Times New Roman" w:hAnsi="Times New Roman"/>
          <w:sz w:val="24"/>
          <w:szCs w:val="24"/>
        </w:rPr>
        <w:t>e</w:t>
      </w:r>
      <w:r w:rsidR="00E57A2B" w:rsidRPr="00DA00F8">
        <w:rPr>
          <w:rFonts w:ascii="Times New Roman" w:hAnsi="Times New Roman"/>
          <w:sz w:val="24"/>
          <w:szCs w:val="24"/>
        </w:rPr>
        <w:t xml:space="preserve"> </w:t>
      </w:r>
      <w:r w:rsidR="009762F7" w:rsidRPr="009762F7">
        <w:rPr>
          <w:rFonts w:ascii="Times New Roman" w:hAnsi="Times New Roman"/>
          <w:sz w:val="24"/>
          <w:szCs w:val="24"/>
        </w:rPr>
        <w:t>wszelkie czynności wchodzące w tzw. koszty bezpośrednie na podstawie umowy o pracę (np. robotników budowlanych, operatorów sprzętów - jeżeli wykonywanie tych czynności polega na wykonywaniu pracy w rozumieniu przepisów kodeksu pracy), o ile czynności te nie będą wykonywane przez osobę w ramach prowadzonej działalności gospodarczej</w:t>
      </w:r>
      <w:r w:rsidR="00E57A2B">
        <w:rPr>
          <w:rFonts w:ascii="Times New Roman" w:hAnsi="Times New Roman"/>
          <w:sz w:val="24"/>
          <w:szCs w:val="24"/>
        </w:rPr>
        <w:t>.</w:t>
      </w:r>
    </w:p>
    <w:p w14:paraId="1B7A9F57" w14:textId="35C998E9" w:rsidR="00E57A2B" w:rsidRPr="00684D31" w:rsidRDefault="00107000">
      <w:pPr>
        <w:pStyle w:val="Akapitzlist"/>
        <w:numPr>
          <w:ilvl w:val="0"/>
          <w:numId w:val="15"/>
        </w:numPr>
        <w:spacing w:after="0" w:line="240" w:lineRule="auto"/>
        <w:ind w:left="426" w:hanging="426"/>
        <w:jc w:val="both"/>
        <w:rPr>
          <w:rFonts w:ascii="Times New Roman" w:hAnsi="Times New Roman"/>
          <w:sz w:val="24"/>
          <w:szCs w:val="24"/>
        </w:rPr>
      </w:pPr>
      <w:bookmarkStart w:id="0" w:name="_Hlk187389989"/>
      <w:r>
        <w:rPr>
          <w:rFonts w:ascii="Times New Roman" w:hAnsi="Times New Roman"/>
          <w:sz w:val="24"/>
          <w:szCs w:val="24"/>
        </w:rPr>
        <w:t>Wykonawca</w:t>
      </w:r>
      <w:r w:rsidR="009762F7" w:rsidRPr="00B93012">
        <w:rPr>
          <w:rFonts w:ascii="Times New Roman" w:hAnsi="Times New Roman"/>
          <w:sz w:val="24"/>
          <w:szCs w:val="24"/>
        </w:rPr>
        <w:t xml:space="preserve">, </w:t>
      </w:r>
      <w:r w:rsidRPr="00B93012">
        <w:rPr>
          <w:rFonts w:ascii="Times New Roman" w:hAnsi="Times New Roman"/>
          <w:sz w:val="24"/>
          <w:szCs w:val="24"/>
        </w:rPr>
        <w:t>podwykonawca</w:t>
      </w:r>
      <w:r w:rsidR="009762F7" w:rsidRPr="00B93012">
        <w:rPr>
          <w:rFonts w:ascii="Times New Roman" w:hAnsi="Times New Roman"/>
          <w:sz w:val="24"/>
          <w:szCs w:val="24"/>
        </w:rPr>
        <w:t xml:space="preserve"> lub dalszy podwykonawca</w:t>
      </w:r>
      <w:r w:rsidRPr="00B93012">
        <w:rPr>
          <w:rFonts w:ascii="Times New Roman" w:hAnsi="Times New Roman"/>
          <w:sz w:val="24"/>
          <w:szCs w:val="24"/>
        </w:rPr>
        <w:t xml:space="preserve"> zobowiązany </w:t>
      </w:r>
      <w:r w:rsidR="007543B9" w:rsidRPr="00B93012">
        <w:rPr>
          <w:rFonts w:ascii="Times New Roman" w:hAnsi="Times New Roman"/>
          <w:sz w:val="24"/>
          <w:szCs w:val="24"/>
        </w:rPr>
        <w:t>będzie</w:t>
      </w:r>
      <w:r w:rsidRPr="00B93012">
        <w:rPr>
          <w:rFonts w:ascii="Times New Roman" w:hAnsi="Times New Roman"/>
          <w:sz w:val="24"/>
          <w:szCs w:val="24"/>
        </w:rPr>
        <w:t xml:space="preserve"> do złożenia w terminie 10 dni od podpisania umowy wykazu </w:t>
      </w:r>
      <w:r w:rsidR="00E57A2B" w:rsidRPr="00B93012">
        <w:rPr>
          <w:rFonts w:ascii="Times New Roman" w:hAnsi="Times New Roman"/>
          <w:sz w:val="24"/>
          <w:szCs w:val="24"/>
        </w:rPr>
        <w:t>o</w:t>
      </w:r>
      <w:r w:rsidRPr="00B93012">
        <w:rPr>
          <w:rFonts w:ascii="Times New Roman" w:hAnsi="Times New Roman"/>
          <w:sz w:val="24"/>
          <w:szCs w:val="24"/>
        </w:rPr>
        <w:t xml:space="preserve">sób, </w:t>
      </w:r>
      <w:r w:rsidR="009762F7">
        <w:rPr>
          <w:rFonts w:ascii="Times New Roman" w:hAnsi="Times New Roman"/>
          <w:sz w:val="24"/>
          <w:szCs w:val="24"/>
        </w:rPr>
        <w:t>o których mowa w ust. 10</w:t>
      </w:r>
      <w:r>
        <w:rPr>
          <w:rFonts w:ascii="Times New Roman" w:hAnsi="Times New Roman"/>
          <w:sz w:val="24"/>
          <w:szCs w:val="24"/>
        </w:rPr>
        <w:t>.</w:t>
      </w:r>
      <w:r w:rsidR="00E57A2B" w:rsidRPr="00DF0B04">
        <w:rPr>
          <w:rFonts w:ascii="Times New Roman" w:hAnsi="Times New Roman"/>
          <w:sz w:val="24"/>
          <w:szCs w:val="24"/>
        </w:rPr>
        <w:t xml:space="preserve"> </w:t>
      </w:r>
      <w:r>
        <w:rPr>
          <w:rFonts w:ascii="Times New Roman" w:hAnsi="Times New Roman"/>
          <w:sz w:val="24"/>
          <w:szCs w:val="24"/>
        </w:rPr>
        <w:t xml:space="preserve">Wykaz ten </w:t>
      </w:r>
      <w:r w:rsidR="00E57A2B" w:rsidRPr="00DA00F8">
        <w:rPr>
          <w:rFonts w:ascii="Times New Roman" w:hAnsi="Times New Roman"/>
          <w:sz w:val="24"/>
          <w:szCs w:val="24"/>
        </w:rPr>
        <w:t>stanowi</w:t>
      </w:r>
      <w:r>
        <w:rPr>
          <w:rFonts w:ascii="Times New Roman" w:hAnsi="Times New Roman"/>
          <w:sz w:val="24"/>
          <w:szCs w:val="24"/>
        </w:rPr>
        <w:t>ć będzie</w:t>
      </w:r>
      <w:r w:rsidR="00E57A2B" w:rsidRPr="00DA00F8">
        <w:rPr>
          <w:rFonts w:ascii="Times New Roman" w:hAnsi="Times New Roman"/>
          <w:sz w:val="24"/>
          <w:szCs w:val="24"/>
        </w:rPr>
        <w:t xml:space="preserve"> </w:t>
      </w:r>
      <w:r w:rsidR="00E57A2B" w:rsidRPr="00DA00F8">
        <w:rPr>
          <w:rFonts w:ascii="Times New Roman" w:hAnsi="Times New Roman"/>
          <w:b/>
          <w:i/>
          <w:sz w:val="24"/>
          <w:szCs w:val="24"/>
        </w:rPr>
        <w:t xml:space="preserve">Załącznik </w:t>
      </w:r>
      <w:r w:rsidR="00E57A2B" w:rsidRPr="00030F7D">
        <w:rPr>
          <w:rFonts w:ascii="Times New Roman" w:hAnsi="Times New Roman"/>
          <w:b/>
          <w:i/>
          <w:sz w:val="24"/>
          <w:szCs w:val="24"/>
        </w:rPr>
        <w:t xml:space="preserve">nr </w:t>
      </w:r>
      <w:r w:rsidR="00293AE5">
        <w:rPr>
          <w:rFonts w:ascii="Times New Roman" w:hAnsi="Times New Roman"/>
          <w:b/>
          <w:i/>
          <w:sz w:val="24"/>
          <w:szCs w:val="24"/>
        </w:rPr>
        <w:t>3</w:t>
      </w:r>
      <w:r w:rsidR="00E57A2B" w:rsidRPr="00030F7D">
        <w:rPr>
          <w:rFonts w:ascii="Times New Roman" w:hAnsi="Times New Roman"/>
          <w:sz w:val="24"/>
          <w:szCs w:val="24"/>
        </w:rPr>
        <w:t xml:space="preserve"> </w:t>
      </w:r>
      <w:r w:rsidR="00E57A2B" w:rsidRPr="00030F7D">
        <w:rPr>
          <w:rFonts w:ascii="Times New Roman" w:hAnsi="Times New Roman"/>
          <w:b/>
          <w:i/>
          <w:sz w:val="24"/>
          <w:szCs w:val="24"/>
        </w:rPr>
        <w:t>do umowy</w:t>
      </w:r>
      <w:r w:rsidR="00E57A2B" w:rsidRPr="00DA00F8">
        <w:rPr>
          <w:rFonts w:ascii="Times New Roman" w:hAnsi="Times New Roman"/>
          <w:sz w:val="24"/>
          <w:szCs w:val="24"/>
        </w:rPr>
        <w:t>.</w:t>
      </w:r>
    </w:p>
    <w:bookmarkEnd w:id="0"/>
    <w:p w14:paraId="4A3F839A" w14:textId="77777777" w:rsidR="00E57A2B" w:rsidRPr="00684D31" w:rsidRDefault="00E57A2B">
      <w:pPr>
        <w:numPr>
          <w:ilvl w:val="0"/>
          <w:numId w:val="15"/>
        </w:numPr>
        <w:spacing w:after="0" w:line="240" w:lineRule="auto"/>
        <w:ind w:left="426" w:hanging="426"/>
        <w:jc w:val="both"/>
        <w:rPr>
          <w:rFonts w:ascii="Times New Roman" w:hAnsi="Times New Roman"/>
          <w:sz w:val="24"/>
          <w:szCs w:val="24"/>
        </w:rPr>
      </w:pPr>
      <w:r w:rsidRPr="00684D31">
        <w:rPr>
          <w:rFonts w:ascii="Times New Roman" w:eastAsia="Times" w:hAnsi="Times New Roman"/>
          <w:sz w:val="24"/>
          <w:szCs w:val="24"/>
        </w:rPr>
        <w:t>W celu weryfikacji zatrudniania, przez wykonawcę lub podwykonawcę, na podstawie umowy o pracę, osób wykonujących wskazane przez Zamawiającego czynności w zakresie realizacji zamówienia, Zamawiający może żądać w szczególności:</w:t>
      </w:r>
    </w:p>
    <w:p w14:paraId="01A8913A" w14:textId="77777777" w:rsidR="00E57A2B" w:rsidRPr="00684D31" w:rsidRDefault="00E57A2B" w:rsidP="00B94AC7">
      <w:pPr>
        <w:pStyle w:val="PKTpunkt"/>
        <w:widowControl w:val="0"/>
        <w:spacing w:line="240" w:lineRule="auto"/>
        <w:ind w:left="851" w:hanging="425"/>
        <w:rPr>
          <w:rFonts w:ascii="Times New Roman" w:eastAsia="Times" w:hAnsi="Times New Roman" w:cs="Times New Roman"/>
          <w:szCs w:val="24"/>
        </w:rPr>
      </w:pPr>
      <w:r w:rsidRPr="00684D31">
        <w:rPr>
          <w:rFonts w:ascii="Times New Roman" w:eastAsia="Times" w:hAnsi="Times New Roman" w:cs="Times New Roman"/>
          <w:szCs w:val="24"/>
        </w:rPr>
        <w:t>1)</w:t>
      </w:r>
      <w:r w:rsidRPr="00684D31">
        <w:rPr>
          <w:rFonts w:ascii="Times New Roman" w:eastAsia="Times" w:hAnsi="Times New Roman" w:cs="Times New Roman"/>
          <w:szCs w:val="24"/>
        </w:rPr>
        <w:tab/>
      </w:r>
      <w:r w:rsidRPr="00684D31">
        <w:rPr>
          <w:rFonts w:ascii="Times New Roman" w:hAnsi="Times New Roman" w:cs="Times New Roman"/>
          <w:szCs w:val="24"/>
        </w:rPr>
        <w:t>oświadczenia</w:t>
      </w:r>
      <w:r w:rsidRPr="00684D31">
        <w:rPr>
          <w:rFonts w:ascii="Times New Roman" w:eastAsia="Times" w:hAnsi="Times New Roman" w:cs="Times New Roman"/>
          <w:szCs w:val="24"/>
        </w:rPr>
        <w:t xml:space="preserve"> zatrudnionego pracownika,</w:t>
      </w:r>
    </w:p>
    <w:p w14:paraId="3AD80F39" w14:textId="77777777" w:rsidR="00E57A2B" w:rsidRPr="00684D31" w:rsidRDefault="00E57A2B" w:rsidP="00B94AC7">
      <w:pPr>
        <w:pStyle w:val="PKTpunkt"/>
        <w:widowControl w:val="0"/>
        <w:spacing w:line="240" w:lineRule="auto"/>
        <w:ind w:left="851" w:hanging="425"/>
        <w:rPr>
          <w:rFonts w:ascii="Times New Roman" w:eastAsia="Times" w:hAnsi="Times New Roman" w:cs="Times New Roman"/>
          <w:szCs w:val="24"/>
        </w:rPr>
      </w:pPr>
      <w:r w:rsidRPr="00684D31">
        <w:rPr>
          <w:rFonts w:ascii="Times New Roman" w:eastAsia="Times" w:hAnsi="Times New Roman" w:cs="Times New Roman"/>
          <w:szCs w:val="24"/>
        </w:rPr>
        <w:t>2)</w:t>
      </w:r>
      <w:r w:rsidRPr="00684D31">
        <w:rPr>
          <w:rFonts w:ascii="Times New Roman" w:eastAsia="Times" w:hAnsi="Times New Roman" w:cs="Times New Roman"/>
          <w:szCs w:val="24"/>
        </w:rPr>
        <w:tab/>
        <w:t>oświadczenia wykonawcy lub podwykonawcy o zatrudnieniu pracownika na podstawie umowy o pracę,</w:t>
      </w:r>
    </w:p>
    <w:p w14:paraId="0DCCDD8B" w14:textId="77777777" w:rsidR="00E57A2B" w:rsidRPr="00684D31" w:rsidRDefault="00E57A2B" w:rsidP="00B94AC7">
      <w:pPr>
        <w:pStyle w:val="PKTpunkt"/>
        <w:widowControl w:val="0"/>
        <w:spacing w:line="240" w:lineRule="auto"/>
        <w:ind w:left="851" w:hanging="425"/>
        <w:rPr>
          <w:rFonts w:ascii="Times New Roman" w:eastAsia="Times" w:hAnsi="Times New Roman" w:cs="Times New Roman"/>
          <w:szCs w:val="24"/>
        </w:rPr>
      </w:pPr>
      <w:r w:rsidRPr="00684D31">
        <w:rPr>
          <w:rFonts w:ascii="Times New Roman" w:eastAsia="Times" w:hAnsi="Times New Roman" w:cs="Times New Roman"/>
          <w:szCs w:val="24"/>
        </w:rPr>
        <w:t>3)</w:t>
      </w:r>
      <w:r w:rsidRPr="00684D31">
        <w:rPr>
          <w:rFonts w:ascii="Times New Roman" w:eastAsia="Times" w:hAnsi="Times New Roman" w:cs="Times New Roman"/>
          <w:szCs w:val="24"/>
        </w:rPr>
        <w:tab/>
        <w:t>poświadczonej za zgodność z oryginałem kopii umowy o pracę zatrudnionego pracownika,</w:t>
      </w:r>
    </w:p>
    <w:p w14:paraId="075BE8A7" w14:textId="77777777" w:rsidR="00E57A2B" w:rsidRPr="00684D31" w:rsidRDefault="00E57A2B" w:rsidP="00B94AC7">
      <w:pPr>
        <w:pStyle w:val="PKTpunkt"/>
        <w:widowControl w:val="0"/>
        <w:spacing w:line="240" w:lineRule="auto"/>
        <w:ind w:left="851" w:hanging="425"/>
        <w:rPr>
          <w:rFonts w:ascii="Times New Roman" w:eastAsia="Times" w:hAnsi="Times New Roman" w:cs="Times New Roman"/>
          <w:szCs w:val="24"/>
        </w:rPr>
      </w:pPr>
      <w:r w:rsidRPr="00684D31">
        <w:rPr>
          <w:rFonts w:ascii="Times New Roman" w:eastAsia="Times" w:hAnsi="Times New Roman" w:cs="Times New Roman"/>
          <w:szCs w:val="24"/>
        </w:rPr>
        <w:t>4)</w:t>
      </w:r>
      <w:r w:rsidRPr="00684D31">
        <w:rPr>
          <w:rFonts w:ascii="Times New Roman" w:eastAsia="Times" w:hAnsi="Times New Roman" w:cs="Times New Roman"/>
          <w:szCs w:val="24"/>
        </w:rPr>
        <w:tab/>
        <w:t>innych dokumentów</w:t>
      </w:r>
    </w:p>
    <w:p w14:paraId="6BF90942" w14:textId="77777777" w:rsidR="00E57A2B" w:rsidRPr="00684D31" w:rsidRDefault="00E57A2B" w:rsidP="00B94AC7">
      <w:pPr>
        <w:spacing w:after="0" w:line="240" w:lineRule="auto"/>
        <w:ind w:left="709" w:hanging="283"/>
        <w:jc w:val="both"/>
        <w:rPr>
          <w:rFonts w:ascii="Times New Roman" w:eastAsia="Times" w:hAnsi="Times New Roman"/>
          <w:sz w:val="24"/>
          <w:szCs w:val="24"/>
        </w:rPr>
      </w:pPr>
      <w:r w:rsidRPr="00684D31">
        <w:rPr>
          <w:rFonts w:ascii="Times New Roman" w:eastAsia="Times" w:hAnsi="Times New Roman"/>
          <w:sz w:val="24"/>
          <w:szCs w:val="24"/>
        </w:rPr>
        <w:t xml:space="preserve">− zawierających informacje, w tym dane osobowe, niezbędne do weryfikacji zatrudnienia na podstawie umowy o pracę, w szczególności imię i nazwisko zatrudnionego pracownika, datę zawarcia umowy o pracę, rodzaj umowy o pracę </w:t>
      </w:r>
      <w:r w:rsidRPr="00684D31">
        <w:rPr>
          <w:rFonts w:ascii="Times New Roman" w:hAnsi="Times New Roman"/>
          <w:sz w:val="24"/>
          <w:szCs w:val="24"/>
        </w:rPr>
        <w:t xml:space="preserve">i </w:t>
      </w:r>
      <w:r w:rsidRPr="00684D31">
        <w:rPr>
          <w:rFonts w:ascii="Times New Roman" w:eastAsia="Times" w:hAnsi="Times New Roman"/>
          <w:sz w:val="24"/>
          <w:szCs w:val="24"/>
        </w:rPr>
        <w:t>zakres obowiązków pracownika.</w:t>
      </w:r>
    </w:p>
    <w:p w14:paraId="4BE52AD4" w14:textId="77777777" w:rsidR="00E57A2B" w:rsidRDefault="00E57A2B">
      <w:pPr>
        <w:numPr>
          <w:ilvl w:val="0"/>
          <w:numId w:val="15"/>
        </w:numPr>
        <w:spacing w:after="0" w:line="240" w:lineRule="auto"/>
        <w:ind w:left="426" w:hanging="426"/>
        <w:jc w:val="both"/>
        <w:rPr>
          <w:rFonts w:ascii="Times New Roman" w:hAnsi="Times New Roman"/>
          <w:sz w:val="24"/>
          <w:szCs w:val="24"/>
        </w:rPr>
      </w:pPr>
      <w:r w:rsidRPr="00DA00F8">
        <w:rPr>
          <w:rFonts w:ascii="Times New Roman" w:hAnsi="Times New Roman"/>
          <w:sz w:val="24"/>
          <w:szCs w:val="24"/>
        </w:rPr>
        <w:t>Zamawiający, w zakresie kontroli spełniania przez Wykonawcę ww. wymagań</w:t>
      </w:r>
      <w:r>
        <w:rPr>
          <w:rFonts w:ascii="Times New Roman" w:hAnsi="Times New Roman"/>
          <w:sz w:val="24"/>
          <w:szCs w:val="24"/>
        </w:rPr>
        <w:t xml:space="preserve"> oprócz wskazanych w ust. 1</w:t>
      </w:r>
      <w:r w:rsidR="0039755C">
        <w:rPr>
          <w:rFonts w:ascii="Times New Roman" w:hAnsi="Times New Roman"/>
          <w:sz w:val="24"/>
          <w:szCs w:val="24"/>
        </w:rPr>
        <w:t>1</w:t>
      </w:r>
      <w:r w:rsidRPr="00DA00F8">
        <w:rPr>
          <w:rFonts w:ascii="Times New Roman" w:hAnsi="Times New Roman"/>
          <w:sz w:val="24"/>
          <w:szCs w:val="24"/>
        </w:rPr>
        <w:t>, zastrzega sobie uprawnienia do weryfikacji, wszystkimi zgodnymi z przepisami prawa sposobami, zatrudnienia ww. osób na podstawie umowy o pracę. W szczególności Zamawiający może żądać od Wykonawcy zaświadczenia właściwej terenowej jednostki organizacyjnej Zakładu Ubezpieczeń Społecznych lub Kasy Rolniczego Ubezpieczenia Społecznego albo innego dokumentu potwierdzającego opłacanie składek na ubezpieczenia społeczne i zdrowotne z tytułu zatrudnienia na podstawie umów o pracę, oraz może wystąpić do właściwego okręgowego inspektora pracy o przeprowadzenie stosownej kontroli u Wykonawcy lub podwykonawcy.</w:t>
      </w:r>
    </w:p>
    <w:p w14:paraId="31A8D89D" w14:textId="53526AC2" w:rsidR="00351542" w:rsidRPr="00D6752B" w:rsidRDefault="00E57A2B">
      <w:pPr>
        <w:numPr>
          <w:ilvl w:val="0"/>
          <w:numId w:val="15"/>
        </w:numPr>
        <w:spacing w:after="240" w:line="240" w:lineRule="auto"/>
        <w:ind w:left="426" w:hanging="426"/>
        <w:jc w:val="both"/>
        <w:rPr>
          <w:rFonts w:ascii="Times New Roman" w:hAnsi="Times New Roman" w:cs="Times New Roman"/>
          <w:sz w:val="24"/>
          <w:szCs w:val="24"/>
        </w:rPr>
      </w:pPr>
      <w:r w:rsidRPr="00DA00F8">
        <w:rPr>
          <w:rFonts w:ascii="Times New Roman" w:hAnsi="Times New Roman"/>
          <w:sz w:val="24"/>
          <w:szCs w:val="24"/>
        </w:rPr>
        <w:t>W przypadku</w:t>
      </w:r>
      <w:r>
        <w:rPr>
          <w:rFonts w:ascii="Times New Roman" w:hAnsi="Times New Roman"/>
          <w:sz w:val="24"/>
          <w:szCs w:val="24"/>
        </w:rPr>
        <w:t xml:space="preserve"> nieprzestrzegania postanowień, o których mowa w ust. 1</w:t>
      </w:r>
      <w:r w:rsidR="001926D6">
        <w:rPr>
          <w:rFonts w:ascii="Times New Roman" w:hAnsi="Times New Roman"/>
          <w:sz w:val="24"/>
          <w:szCs w:val="24"/>
        </w:rPr>
        <w:t>0</w:t>
      </w:r>
      <w:r>
        <w:rPr>
          <w:rFonts w:ascii="Times New Roman" w:hAnsi="Times New Roman"/>
          <w:sz w:val="24"/>
          <w:szCs w:val="24"/>
        </w:rPr>
        <w:t xml:space="preserve">, </w:t>
      </w:r>
      <w:r w:rsidRPr="00DA00F8">
        <w:rPr>
          <w:rFonts w:ascii="Times New Roman" w:hAnsi="Times New Roman"/>
          <w:sz w:val="24"/>
          <w:szCs w:val="24"/>
        </w:rPr>
        <w:t xml:space="preserve">Zamawiający może </w:t>
      </w:r>
      <w:r>
        <w:rPr>
          <w:rFonts w:ascii="Times New Roman" w:hAnsi="Times New Roman"/>
          <w:sz w:val="24"/>
          <w:szCs w:val="24"/>
        </w:rPr>
        <w:t xml:space="preserve">od umowy </w:t>
      </w:r>
      <w:r w:rsidRPr="00146B0C">
        <w:rPr>
          <w:rFonts w:ascii="Times New Roman" w:hAnsi="Times New Roman"/>
          <w:sz w:val="24"/>
          <w:szCs w:val="24"/>
        </w:rPr>
        <w:t xml:space="preserve">odstąpić w terminie </w:t>
      </w:r>
      <w:r w:rsidR="006632DF" w:rsidRPr="00146B0C">
        <w:rPr>
          <w:rFonts w:ascii="Times New Roman" w:hAnsi="Times New Roman"/>
          <w:sz w:val="24"/>
          <w:szCs w:val="24"/>
        </w:rPr>
        <w:t>30</w:t>
      </w:r>
      <w:r w:rsidRPr="00146B0C">
        <w:rPr>
          <w:rFonts w:ascii="Times New Roman" w:hAnsi="Times New Roman"/>
          <w:sz w:val="24"/>
          <w:szCs w:val="24"/>
        </w:rPr>
        <w:t xml:space="preserve"> dni od dnia powzięcia przez Zamawiającego wiedzy. W przypadku odstąpienia</w:t>
      </w:r>
      <w:r>
        <w:rPr>
          <w:rFonts w:ascii="Times New Roman" w:hAnsi="Times New Roman"/>
          <w:sz w:val="24"/>
          <w:szCs w:val="24"/>
        </w:rPr>
        <w:t xml:space="preserve"> od umowy </w:t>
      </w:r>
      <w:r w:rsidRPr="00A51006">
        <w:rPr>
          <w:rFonts w:ascii="Times New Roman" w:hAnsi="Times New Roman"/>
          <w:sz w:val="24"/>
          <w:szCs w:val="24"/>
        </w:rPr>
        <w:t>przez Zamawiającego</w:t>
      </w:r>
      <w:r>
        <w:rPr>
          <w:rFonts w:ascii="Times New Roman" w:hAnsi="Times New Roman"/>
          <w:sz w:val="24"/>
          <w:szCs w:val="24"/>
        </w:rPr>
        <w:t>, z przyczyn o których mowa,</w:t>
      </w:r>
      <w:r w:rsidRPr="00A51006">
        <w:rPr>
          <w:rFonts w:ascii="Times New Roman" w:hAnsi="Times New Roman"/>
          <w:sz w:val="24"/>
          <w:szCs w:val="24"/>
        </w:rPr>
        <w:t xml:space="preserve"> Wykonawca zapłaci karę w wysokości 10% wynagrodzenia brutto, o którym mowa w § 5 ust. 1.</w:t>
      </w:r>
    </w:p>
    <w:p w14:paraId="528BC0F3" w14:textId="77777777" w:rsidR="00D6752B" w:rsidRDefault="00D6752B" w:rsidP="00D6752B">
      <w:pPr>
        <w:spacing w:after="240" w:line="240" w:lineRule="auto"/>
        <w:jc w:val="both"/>
        <w:rPr>
          <w:rFonts w:ascii="Times New Roman" w:hAnsi="Times New Roman" w:cs="Times New Roman"/>
          <w:sz w:val="24"/>
          <w:szCs w:val="24"/>
        </w:rPr>
      </w:pPr>
    </w:p>
    <w:p w14:paraId="299247DA" w14:textId="6F612343" w:rsidR="00351542" w:rsidRDefault="00B61E46" w:rsidP="00317719">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lastRenderedPageBreak/>
        <w:t>§ 2</w:t>
      </w:r>
    </w:p>
    <w:p w14:paraId="6BDB4192" w14:textId="76D01232" w:rsidR="00351542" w:rsidRDefault="00B61E46" w:rsidP="008B3C19">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Czas trwania umowy</w:t>
      </w:r>
    </w:p>
    <w:p w14:paraId="556F73E6" w14:textId="2477CBB6" w:rsidR="00351542" w:rsidRPr="00B94AC7" w:rsidRDefault="00B61E46" w:rsidP="00B94AC7">
      <w:pPr>
        <w:pStyle w:val="Tekstpodstawowy31"/>
        <w:numPr>
          <w:ilvl w:val="0"/>
          <w:numId w:val="4"/>
        </w:numPr>
        <w:ind w:left="426" w:hanging="426"/>
        <w:rPr>
          <w:szCs w:val="24"/>
        </w:rPr>
      </w:pPr>
      <w:r w:rsidRPr="00937D04">
        <w:rPr>
          <w:b/>
          <w:bCs/>
          <w:szCs w:val="24"/>
        </w:rPr>
        <w:t>Umowa zostaje zaw</w:t>
      </w:r>
      <w:r w:rsidR="001F2C95" w:rsidRPr="00937D04">
        <w:rPr>
          <w:b/>
          <w:bCs/>
          <w:szCs w:val="24"/>
        </w:rPr>
        <w:t>arta</w:t>
      </w:r>
      <w:r w:rsidR="001F2C95" w:rsidRPr="00B94AC7">
        <w:rPr>
          <w:szCs w:val="24"/>
        </w:rPr>
        <w:t xml:space="preserve"> od dnia </w:t>
      </w:r>
      <w:r w:rsidR="00842BA1">
        <w:rPr>
          <w:szCs w:val="24"/>
        </w:rPr>
        <w:t>podpisania</w:t>
      </w:r>
      <w:r w:rsidR="00B96771" w:rsidRPr="00B94AC7">
        <w:rPr>
          <w:szCs w:val="24"/>
        </w:rPr>
        <w:t xml:space="preserve"> umowy </w:t>
      </w:r>
      <w:r w:rsidR="00A01049" w:rsidRPr="002B71C9">
        <w:rPr>
          <w:b/>
          <w:bCs/>
          <w:szCs w:val="24"/>
        </w:rPr>
        <w:t xml:space="preserve">przez </w:t>
      </w:r>
      <w:r w:rsidR="00A01049" w:rsidRPr="001B2E6A">
        <w:rPr>
          <w:b/>
          <w:bCs/>
          <w:szCs w:val="24"/>
        </w:rPr>
        <w:t xml:space="preserve">okres </w:t>
      </w:r>
      <w:r w:rsidR="00407949" w:rsidRPr="001B2E6A">
        <w:rPr>
          <w:b/>
          <w:bCs/>
          <w:szCs w:val="24"/>
        </w:rPr>
        <w:t>4</w:t>
      </w:r>
      <w:r w:rsidR="00A01049" w:rsidRPr="001B2E6A">
        <w:rPr>
          <w:b/>
          <w:bCs/>
          <w:szCs w:val="24"/>
        </w:rPr>
        <w:t xml:space="preserve"> miesięcy</w:t>
      </w:r>
      <w:r w:rsidR="00A01049" w:rsidRPr="00B94AC7">
        <w:rPr>
          <w:szCs w:val="24"/>
        </w:rPr>
        <w:t xml:space="preserve"> </w:t>
      </w:r>
      <w:r w:rsidR="0099674F">
        <w:rPr>
          <w:szCs w:val="24"/>
        </w:rPr>
        <w:t>(</w:t>
      </w:r>
      <w:r w:rsidR="00A01049" w:rsidRPr="00B94AC7">
        <w:rPr>
          <w:szCs w:val="24"/>
        </w:rPr>
        <w:t xml:space="preserve">tj. </w:t>
      </w:r>
      <w:r w:rsidR="00BB0174" w:rsidRPr="00B94AC7">
        <w:rPr>
          <w:szCs w:val="24"/>
        </w:rPr>
        <w:t>do dnia</w:t>
      </w:r>
      <w:r w:rsidR="002B71C9">
        <w:rPr>
          <w:szCs w:val="24"/>
        </w:rPr>
        <w:t xml:space="preserve"> _____________________</w:t>
      </w:r>
      <w:r w:rsidR="000047CD" w:rsidRPr="00B94AC7">
        <w:rPr>
          <w:szCs w:val="24"/>
        </w:rPr>
        <w:t xml:space="preserve"> </w:t>
      </w:r>
      <w:r w:rsidR="00522188" w:rsidRPr="00B94AC7">
        <w:rPr>
          <w:szCs w:val="24"/>
        </w:rPr>
        <w:t>202</w:t>
      </w:r>
      <w:r w:rsidR="00032C59">
        <w:rPr>
          <w:szCs w:val="24"/>
        </w:rPr>
        <w:t xml:space="preserve">6 </w:t>
      </w:r>
      <w:r w:rsidR="00BB0174" w:rsidRPr="00B94AC7">
        <w:rPr>
          <w:szCs w:val="24"/>
        </w:rPr>
        <w:t>r.</w:t>
      </w:r>
      <w:r w:rsidR="0099674F">
        <w:rPr>
          <w:szCs w:val="24"/>
        </w:rPr>
        <w:t>)</w:t>
      </w:r>
    </w:p>
    <w:p w14:paraId="2FBE341E" w14:textId="77777777" w:rsidR="00351542" w:rsidRPr="00B94AC7" w:rsidRDefault="00B61E46" w:rsidP="00B94AC7">
      <w:pPr>
        <w:pStyle w:val="Tekstpodstawowy31"/>
        <w:numPr>
          <w:ilvl w:val="0"/>
          <w:numId w:val="4"/>
        </w:numPr>
        <w:ind w:left="426" w:hanging="426"/>
        <w:rPr>
          <w:szCs w:val="24"/>
        </w:rPr>
      </w:pPr>
      <w:r w:rsidRPr="00B94AC7">
        <w:rPr>
          <w:szCs w:val="24"/>
        </w:rPr>
        <w:t xml:space="preserve">Teren budowy zostanie przekazany protokolarnie Wykonawcy w terminie nie dłuższym niż 7 dni  roboczych od dnia zawarcia umowy.  </w:t>
      </w:r>
    </w:p>
    <w:p w14:paraId="5A42EC52" w14:textId="6E6DB66B" w:rsidR="00D6752B" w:rsidRDefault="00B61E46" w:rsidP="00D6752B">
      <w:pPr>
        <w:pStyle w:val="Akapitzlist"/>
        <w:numPr>
          <w:ilvl w:val="0"/>
          <w:numId w:val="4"/>
        </w:numPr>
        <w:spacing w:after="0" w:line="240" w:lineRule="auto"/>
        <w:ind w:left="426" w:hanging="426"/>
        <w:jc w:val="both"/>
        <w:rPr>
          <w:rFonts w:ascii="Times New Roman" w:hAnsi="Times New Roman" w:cs="Times New Roman"/>
          <w:sz w:val="24"/>
          <w:szCs w:val="24"/>
        </w:rPr>
      </w:pPr>
      <w:r w:rsidRPr="00B94AC7">
        <w:rPr>
          <w:rFonts w:ascii="Times New Roman" w:hAnsi="Times New Roman" w:cs="Times New Roman"/>
          <w:sz w:val="24"/>
          <w:szCs w:val="24"/>
        </w:rPr>
        <w:t xml:space="preserve">Strony zgodnie ustalają, że wskazany w ust. 1 termin wykonania umowy obejmuje prawidłowe wykonanie wszystkich prac potwierdzonych pozytywnym </w:t>
      </w:r>
      <w:r w:rsidR="007D4400">
        <w:rPr>
          <w:rFonts w:ascii="Times New Roman" w:hAnsi="Times New Roman" w:cs="Times New Roman"/>
          <w:sz w:val="24"/>
          <w:szCs w:val="24"/>
        </w:rPr>
        <w:t>p</w:t>
      </w:r>
      <w:r w:rsidRPr="00B94AC7">
        <w:rPr>
          <w:rFonts w:ascii="Times New Roman" w:hAnsi="Times New Roman" w:cs="Times New Roman"/>
          <w:sz w:val="24"/>
          <w:szCs w:val="24"/>
        </w:rPr>
        <w:t xml:space="preserve">rotokołem </w:t>
      </w:r>
      <w:r w:rsidR="007D4400">
        <w:rPr>
          <w:rFonts w:ascii="Times New Roman" w:hAnsi="Times New Roman" w:cs="Times New Roman"/>
          <w:sz w:val="24"/>
          <w:szCs w:val="24"/>
        </w:rPr>
        <w:t>o</w:t>
      </w:r>
      <w:r w:rsidRPr="00B94AC7">
        <w:rPr>
          <w:rFonts w:ascii="Times New Roman" w:hAnsi="Times New Roman" w:cs="Times New Roman"/>
          <w:sz w:val="24"/>
          <w:szCs w:val="24"/>
        </w:rPr>
        <w:t xml:space="preserve">dbioru </w:t>
      </w:r>
      <w:r w:rsidR="007D4400">
        <w:rPr>
          <w:rFonts w:ascii="Times New Roman" w:hAnsi="Times New Roman" w:cs="Times New Roman"/>
          <w:sz w:val="24"/>
          <w:szCs w:val="24"/>
        </w:rPr>
        <w:t>k</w:t>
      </w:r>
      <w:r w:rsidRPr="00B94AC7">
        <w:rPr>
          <w:rFonts w:ascii="Times New Roman" w:hAnsi="Times New Roman" w:cs="Times New Roman"/>
          <w:sz w:val="24"/>
          <w:szCs w:val="24"/>
        </w:rPr>
        <w:t xml:space="preserve">ońcowego. </w:t>
      </w:r>
    </w:p>
    <w:p w14:paraId="3F576DF6" w14:textId="77777777" w:rsidR="00D6752B" w:rsidRPr="00D6752B" w:rsidRDefault="00D6752B" w:rsidP="00D6752B">
      <w:pPr>
        <w:pStyle w:val="Akapitzlist"/>
        <w:spacing w:after="0" w:line="240" w:lineRule="auto"/>
        <w:ind w:left="426"/>
        <w:jc w:val="both"/>
        <w:rPr>
          <w:rFonts w:ascii="Times New Roman" w:hAnsi="Times New Roman" w:cs="Times New Roman"/>
          <w:sz w:val="24"/>
          <w:szCs w:val="24"/>
        </w:rPr>
      </w:pPr>
    </w:p>
    <w:p w14:paraId="61EE22AE" w14:textId="77777777" w:rsidR="00351542" w:rsidRDefault="00B61E46" w:rsidP="00C72783">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 3</w:t>
      </w:r>
    </w:p>
    <w:p w14:paraId="07B569E5" w14:textId="752529C9" w:rsidR="00351542" w:rsidRDefault="00B61E46" w:rsidP="008B3C19">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Wykonanie umowy</w:t>
      </w:r>
    </w:p>
    <w:p w14:paraId="55AC3342" w14:textId="77777777" w:rsidR="00351542" w:rsidRDefault="00B61E46" w:rsidP="00B94AC7">
      <w:pPr>
        <w:pStyle w:val="Akapitzlist"/>
        <w:numPr>
          <w:ilvl w:val="0"/>
          <w:numId w:val="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Harmonogram realizacji robót Wykonawca zobowiązany jest uzgodnić z Zamawiającym, tak aby podczas realizacji robót objętych niniejszą umową nie powodować nadmiernych uciążliwości. </w:t>
      </w:r>
    </w:p>
    <w:p w14:paraId="4A37463D" w14:textId="77777777" w:rsidR="00351542" w:rsidRDefault="00B61E46" w:rsidP="00B94AC7">
      <w:pPr>
        <w:pStyle w:val="Akapitzlist"/>
        <w:numPr>
          <w:ilvl w:val="0"/>
          <w:numId w:val="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Wykonawca oświadcza, że posiada niezbędną wiedzę, doświadczenie, potencjał ekonomiczny i techniczny, a także pracowników zdolnych do realizacji niniejszej umowy.</w:t>
      </w:r>
    </w:p>
    <w:p w14:paraId="458E7524" w14:textId="77777777" w:rsidR="00351542" w:rsidRDefault="00B61E46" w:rsidP="00B94AC7">
      <w:pPr>
        <w:pStyle w:val="Akapitzlist"/>
        <w:numPr>
          <w:ilvl w:val="0"/>
          <w:numId w:val="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Wykonawca zobowiązuje się wykonać przedmiot umowy z materiałów własnych.</w:t>
      </w:r>
    </w:p>
    <w:p w14:paraId="0530BDE6" w14:textId="44435B58" w:rsidR="00351542" w:rsidRDefault="00B61E46" w:rsidP="00B94AC7">
      <w:pPr>
        <w:numPr>
          <w:ilvl w:val="0"/>
          <w:numId w:val="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Materiały, o których mowa w ust. 3 powinny odpowiadać co do jakości i właściwości wymaganiom wyrobów dopuszczonych do obrotu i stosowania w budownictwie zgodnie z obowiązującymi przepisami.</w:t>
      </w:r>
    </w:p>
    <w:p w14:paraId="39F1CF89" w14:textId="77777777" w:rsidR="00351542" w:rsidRDefault="00B61E46" w:rsidP="00B94AC7">
      <w:pPr>
        <w:numPr>
          <w:ilvl w:val="0"/>
          <w:numId w:val="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Na każde żądanie Zamawiającego, Wykonawca obowiązany jest okazać, w stosunku do wskazanych urządzeń oraz materiałów certyfikaty, atesty, świadectwa jakości i inne podobne dokumenty, świadczące o dopuszczeniu do stosowania w obrocie oraz potwierdzające parametry lub skład i wymagania zawarte w Załączniku nr 1</w:t>
      </w:r>
      <w:r w:rsidR="00527606">
        <w:rPr>
          <w:rFonts w:ascii="Times New Roman" w:hAnsi="Times New Roman" w:cs="Times New Roman"/>
          <w:sz w:val="24"/>
          <w:szCs w:val="24"/>
        </w:rPr>
        <w:t xml:space="preserve"> </w:t>
      </w:r>
      <w:r w:rsidR="00527606" w:rsidRPr="00961E20">
        <w:rPr>
          <w:rFonts w:ascii="Times New Roman" w:hAnsi="Times New Roman" w:cs="Times New Roman"/>
          <w:sz w:val="24"/>
          <w:szCs w:val="24"/>
        </w:rPr>
        <w:t>do umowy</w:t>
      </w:r>
      <w:r>
        <w:rPr>
          <w:rFonts w:ascii="Times New Roman" w:hAnsi="Times New Roman" w:cs="Times New Roman"/>
          <w:sz w:val="24"/>
          <w:szCs w:val="24"/>
        </w:rPr>
        <w:t>.</w:t>
      </w:r>
    </w:p>
    <w:p w14:paraId="0CB39057" w14:textId="77777777" w:rsidR="00351542" w:rsidRDefault="00B61E46" w:rsidP="00B94AC7">
      <w:pPr>
        <w:numPr>
          <w:ilvl w:val="0"/>
          <w:numId w:val="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Wykonawca zobowiązuje się przekazać Zamawiającemu kserokopie wszystkich dokumentów, o których mowa w ust. 5, w dniu dokonania odbioru końcowego przedmiotu umowy.</w:t>
      </w:r>
    </w:p>
    <w:p w14:paraId="5FB51DB7" w14:textId="61AF7421" w:rsidR="00351542" w:rsidRDefault="00B61E46" w:rsidP="00B94AC7">
      <w:pPr>
        <w:numPr>
          <w:ilvl w:val="0"/>
          <w:numId w:val="5"/>
        </w:numPr>
        <w:spacing w:after="0" w:line="240" w:lineRule="auto"/>
        <w:ind w:left="426" w:hanging="426"/>
        <w:jc w:val="both"/>
        <w:rPr>
          <w:rFonts w:ascii="Times New Roman" w:hAnsi="Times New Roman" w:cs="Times New Roman"/>
          <w:sz w:val="24"/>
          <w:szCs w:val="24"/>
        </w:rPr>
      </w:pPr>
      <w:r>
        <w:rPr>
          <w:rFonts w:ascii="Times New Roman" w:hAnsi="Times New Roman" w:cs="Times New Roman"/>
          <w:bCs/>
          <w:color w:val="000000"/>
          <w:sz w:val="24"/>
          <w:szCs w:val="24"/>
        </w:rPr>
        <w:t xml:space="preserve">Jeżeli roboty będą wykonywane w sposób niezgodny z opisem przedmiotu umowy zawartym w Załączniku 1 lub wskazaniami Zamawiającego </w:t>
      </w:r>
      <w:r w:rsidR="00AF776C">
        <w:rPr>
          <w:rFonts w:ascii="Times New Roman" w:hAnsi="Times New Roman" w:cs="Times New Roman"/>
          <w:bCs/>
          <w:color w:val="000000"/>
          <w:sz w:val="24"/>
          <w:szCs w:val="24"/>
        </w:rPr>
        <w:t>albo</w:t>
      </w:r>
      <w:r>
        <w:rPr>
          <w:rFonts w:ascii="Times New Roman" w:hAnsi="Times New Roman" w:cs="Times New Roman"/>
          <w:bCs/>
          <w:color w:val="000000"/>
          <w:sz w:val="24"/>
          <w:szCs w:val="24"/>
        </w:rPr>
        <w:t xml:space="preserve"> niniejszą umową, Zamawiający będzie miał prawo do zmniejszenia wynagrodzenia, o którym mowa w § 5 ust. 1 o kwotę oszacowaną przez Zamawiającego, lub w przypadku rozbieżności zdań przez powołanego biegłego, odpowiadającą zmniejszeniu wartości użytkowej przedmiotu umowy w związku z wykonywaniem robót w sposób niezgodny z opisem.</w:t>
      </w:r>
    </w:p>
    <w:p w14:paraId="4241D397" w14:textId="77777777" w:rsidR="00351542" w:rsidRDefault="00B61E46" w:rsidP="00B94AC7">
      <w:pPr>
        <w:numPr>
          <w:ilvl w:val="0"/>
          <w:numId w:val="5"/>
        </w:numPr>
        <w:spacing w:after="0" w:line="240" w:lineRule="auto"/>
        <w:ind w:left="426" w:hanging="426"/>
        <w:jc w:val="both"/>
        <w:rPr>
          <w:rFonts w:ascii="Times New Roman" w:hAnsi="Times New Roman" w:cs="Times New Roman"/>
          <w:sz w:val="24"/>
          <w:szCs w:val="24"/>
        </w:rPr>
      </w:pPr>
      <w:r>
        <w:rPr>
          <w:rFonts w:ascii="Times New Roman" w:hAnsi="Times New Roman" w:cs="Times New Roman"/>
          <w:bCs/>
          <w:color w:val="000000"/>
          <w:sz w:val="24"/>
          <w:szCs w:val="24"/>
        </w:rPr>
        <w:t>Koszt wykonanych badań jak również szacunku wykonanego przez biegłego ponosi Wykonawca.</w:t>
      </w:r>
    </w:p>
    <w:p w14:paraId="725F2716" w14:textId="0BC4401B" w:rsidR="00351542" w:rsidRDefault="00B61E46" w:rsidP="00B94AC7">
      <w:pPr>
        <w:pStyle w:val="Akapitzlist"/>
        <w:numPr>
          <w:ilvl w:val="0"/>
          <w:numId w:val="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Wykonawca ponosi odpowiedzialność za jakość wykonywanych robót budowlanych oraz za jakość </w:t>
      </w:r>
      <w:r w:rsidR="00364FAE">
        <w:rPr>
          <w:rFonts w:ascii="Times New Roman" w:hAnsi="Times New Roman" w:cs="Times New Roman"/>
          <w:sz w:val="24"/>
          <w:szCs w:val="24"/>
        </w:rPr>
        <w:t xml:space="preserve">materiałów </w:t>
      </w:r>
      <w:r>
        <w:rPr>
          <w:rFonts w:ascii="Times New Roman" w:hAnsi="Times New Roman" w:cs="Times New Roman"/>
          <w:sz w:val="24"/>
          <w:szCs w:val="24"/>
        </w:rPr>
        <w:t xml:space="preserve">zastosowanych do robót. </w:t>
      </w:r>
    </w:p>
    <w:p w14:paraId="476B7206" w14:textId="77777777" w:rsidR="00351542" w:rsidRDefault="00B61E46" w:rsidP="00B94AC7">
      <w:pPr>
        <w:pStyle w:val="Akapitzlist"/>
        <w:numPr>
          <w:ilvl w:val="0"/>
          <w:numId w:val="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Do obowiązków Zamawiającego w szczególności należy: </w:t>
      </w:r>
    </w:p>
    <w:p w14:paraId="000233EA" w14:textId="77777777" w:rsidR="00351542" w:rsidRDefault="00B61E46">
      <w:pPr>
        <w:pStyle w:val="Akapitzlist"/>
        <w:numPr>
          <w:ilvl w:val="0"/>
          <w:numId w:val="22"/>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przekazanie Wykonawcy terenu budowy na podstawie protokołu przekazania,</w:t>
      </w:r>
    </w:p>
    <w:p w14:paraId="6F8E426A" w14:textId="77777777" w:rsidR="00584580" w:rsidRDefault="00B61E46">
      <w:pPr>
        <w:pStyle w:val="Akapitzlist"/>
        <w:numPr>
          <w:ilvl w:val="0"/>
          <w:numId w:val="22"/>
        </w:numPr>
        <w:spacing w:after="0" w:line="240" w:lineRule="auto"/>
        <w:ind w:left="851" w:hanging="425"/>
        <w:jc w:val="both"/>
        <w:rPr>
          <w:rFonts w:ascii="Times New Roman" w:hAnsi="Times New Roman" w:cs="Times New Roman"/>
          <w:sz w:val="24"/>
          <w:szCs w:val="24"/>
        </w:rPr>
      </w:pPr>
      <w:r w:rsidRPr="00584580">
        <w:rPr>
          <w:rFonts w:ascii="Times New Roman" w:hAnsi="Times New Roman" w:cs="Times New Roman"/>
          <w:sz w:val="24"/>
          <w:szCs w:val="24"/>
        </w:rPr>
        <w:t xml:space="preserve">przekazanie </w:t>
      </w:r>
      <w:r w:rsidR="0065683E">
        <w:rPr>
          <w:rFonts w:ascii="Times New Roman" w:hAnsi="Times New Roman" w:cs="Times New Roman"/>
          <w:sz w:val="24"/>
          <w:szCs w:val="24"/>
        </w:rPr>
        <w:t>dokumentacji projektowej</w:t>
      </w:r>
      <w:r w:rsidR="00DC0E01">
        <w:rPr>
          <w:rFonts w:ascii="Times New Roman" w:hAnsi="Times New Roman" w:cs="Times New Roman"/>
          <w:sz w:val="24"/>
          <w:szCs w:val="24"/>
        </w:rPr>
        <w:t xml:space="preserve"> oraz </w:t>
      </w:r>
      <w:proofErr w:type="spellStart"/>
      <w:r w:rsidR="00DC0E01">
        <w:rPr>
          <w:rFonts w:ascii="Times New Roman" w:hAnsi="Times New Roman" w:cs="Times New Roman"/>
          <w:sz w:val="24"/>
          <w:szCs w:val="24"/>
        </w:rPr>
        <w:t>STWiORB</w:t>
      </w:r>
      <w:proofErr w:type="spellEnd"/>
      <w:r w:rsidRPr="00584580">
        <w:rPr>
          <w:rFonts w:ascii="Times New Roman" w:hAnsi="Times New Roman" w:cs="Times New Roman"/>
          <w:sz w:val="24"/>
          <w:szCs w:val="24"/>
        </w:rPr>
        <w:t>,</w:t>
      </w:r>
    </w:p>
    <w:p w14:paraId="3F96D55E" w14:textId="77777777" w:rsidR="00584580" w:rsidRDefault="00B61E46">
      <w:pPr>
        <w:pStyle w:val="Akapitzlist"/>
        <w:numPr>
          <w:ilvl w:val="0"/>
          <w:numId w:val="22"/>
        </w:numPr>
        <w:spacing w:after="0" w:line="240" w:lineRule="auto"/>
        <w:ind w:left="851" w:hanging="425"/>
        <w:jc w:val="both"/>
        <w:rPr>
          <w:rFonts w:ascii="Times New Roman" w:hAnsi="Times New Roman" w:cs="Times New Roman"/>
          <w:sz w:val="24"/>
          <w:szCs w:val="24"/>
        </w:rPr>
      </w:pPr>
      <w:r w:rsidRPr="00584580">
        <w:rPr>
          <w:rFonts w:ascii="Times New Roman" w:hAnsi="Times New Roman" w:cs="Times New Roman"/>
          <w:sz w:val="24"/>
          <w:szCs w:val="24"/>
        </w:rPr>
        <w:t>zapewnienie nadzoru inwestorskiego,</w:t>
      </w:r>
    </w:p>
    <w:p w14:paraId="18845E54" w14:textId="77777777" w:rsidR="00351542" w:rsidRDefault="00B61E46">
      <w:pPr>
        <w:pStyle w:val="Akapitzlist"/>
        <w:numPr>
          <w:ilvl w:val="0"/>
          <w:numId w:val="22"/>
        </w:numPr>
        <w:spacing w:after="0" w:line="240" w:lineRule="auto"/>
        <w:ind w:left="851" w:hanging="425"/>
        <w:jc w:val="both"/>
        <w:rPr>
          <w:rFonts w:ascii="Times New Roman" w:hAnsi="Times New Roman" w:cs="Times New Roman"/>
          <w:sz w:val="24"/>
          <w:szCs w:val="24"/>
        </w:rPr>
      </w:pPr>
      <w:r w:rsidRPr="00584580">
        <w:rPr>
          <w:rFonts w:ascii="Times New Roman" w:hAnsi="Times New Roman" w:cs="Times New Roman"/>
          <w:sz w:val="24"/>
          <w:szCs w:val="24"/>
        </w:rPr>
        <w:t xml:space="preserve">dokonanie odbioru wykonanych robót, </w:t>
      </w:r>
    </w:p>
    <w:p w14:paraId="29237490" w14:textId="77777777" w:rsidR="00351542" w:rsidRPr="00584580" w:rsidRDefault="00B61E46">
      <w:pPr>
        <w:pStyle w:val="Akapitzlist"/>
        <w:numPr>
          <w:ilvl w:val="0"/>
          <w:numId w:val="22"/>
        </w:numPr>
        <w:spacing w:after="0" w:line="240" w:lineRule="auto"/>
        <w:ind w:left="851" w:hanging="425"/>
        <w:jc w:val="both"/>
        <w:rPr>
          <w:rFonts w:ascii="Times New Roman" w:hAnsi="Times New Roman" w:cs="Times New Roman"/>
          <w:sz w:val="24"/>
          <w:szCs w:val="24"/>
        </w:rPr>
      </w:pPr>
      <w:r w:rsidRPr="00584580">
        <w:rPr>
          <w:rFonts w:ascii="Times New Roman" w:hAnsi="Times New Roman" w:cs="Times New Roman"/>
          <w:sz w:val="24"/>
          <w:szCs w:val="24"/>
        </w:rPr>
        <w:t>zapłata umownego wynagrodzenia.</w:t>
      </w:r>
    </w:p>
    <w:p w14:paraId="503B8D0E" w14:textId="77777777" w:rsidR="00351542" w:rsidRDefault="00B61E46" w:rsidP="00B94AC7">
      <w:pPr>
        <w:pStyle w:val="Akapitzlist"/>
        <w:numPr>
          <w:ilvl w:val="0"/>
          <w:numId w:val="5"/>
        </w:numPr>
        <w:tabs>
          <w:tab w:val="left" w:pos="851"/>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Do obowiązków </w:t>
      </w:r>
      <w:r w:rsidR="00936D10">
        <w:rPr>
          <w:rFonts w:ascii="Times New Roman" w:hAnsi="Times New Roman" w:cs="Times New Roman"/>
          <w:sz w:val="24"/>
          <w:szCs w:val="24"/>
        </w:rPr>
        <w:t xml:space="preserve">i na koszt Wykonawcy </w:t>
      </w:r>
      <w:r>
        <w:rPr>
          <w:rFonts w:ascii="Times New Roman" w:hAnsi="Times New Roman" w:cs="Times New Roman"/>
          <w:sz w:val="24"/>
          <w:szCs w:val="24"/>
        </w:rPr>
        <w:t xml:space="preserve">w szczególności należy: </w:t>
      </w:r>
    </w:p>
    <w:p w14:paraId="179F3CA3" w14:textId="3CC68939" w:rsidR="00286695" w:rsidRPr="00F017E7" w:rsidRDefault="00F017E7">
      <w:pPr>
        <w:pStyle w:val="Akapitzlist"/>
        <w:numPr>
          <w:ilvl w:val="0"/>
          <w:numId w:val="21"/>
        </w:numPr>
        <w:spacing w:after="0" w:line="240" w:lineRule="auto"/>
        <w:ind w:left="938" w:hanging="512"/>
        <w:jc w:val="both"/>
        <w:rPr>
          <w:rFonts w:ascii="Times New Roman" w:hAnsi="Times New Roman" w:cs="Times New Roman"/>
          <w:sz w:val="24"/>
          <w:szCs w:val="24"/>
        </w:rPr>
      </w:pPr>
      <w:r w:rsidRPr="00F017E7">
        <w:rPr>
          <w:rFonts w:ascii="Times New Roman" w:hAnsi="Times New Roman" w:cs="Times New Roman"/>
          <w:color w:val="000000"/>
          <w:sz w:val="23"/>
          <w:szCs w:val="23"/>
        </w:rPr>
        <w:t xml:space="preserve">zapoznanie się z dokumentacją projektową </w:t>
      </w:r>
      <w:r w:rsidR="00286695" w:rsidRPr="00F017E7">
        <w:rPr>
          <w:rFonts w:ascii="Times New Roman" w:hAnsi="Times New Roman" w:cs="Times New Roman"/>
          <w:color w:val="000000"/>
          <w:sz w:val="23"/>
          <w:szCs w:val="23"/>
        </w:rPr>
        <w:t xml:space="preserve">, </w:t>
      </w:r>
    </w:p>
    <w:p w14:paraId="52E5F7EE" w14:textId="77777777" w:rsidR="00286695" w:rsidRPr="00286695" w:rsidRDefault="00286695">
      <w:pPr>
        <w:pStyle w:val="Akapitzlist"/>
        <w:numPr>
          <w:ilvl w:val="0"/>
          <w:numId w:val="21"/>
        </w:numPr>
        <w:spacing w:after="0" w:line="240" w:lineRule="auto"/>
        <w:ind w:left="938" w:hanging="512"/>
        <w:jc w:val="both"/>
        <w:rPr>
          <w:rFonts w:ascii="Times New Roman" w:hAnsi="Times New Roman" w:cs="Times New Roman"/>
          <w:sz w:val="24"/>
          <w:szCs w:val="24"/>
        </w:rPr>
      </w:pPr>
      <w:r w:rsidRPr="00286695">
        <w:rPr>
          <w:rFonts w:ascii="Times New Roman" w:hAnsi="Times New Roman" w:cs="Times New Roman"/>
          <w:color w:val="000000"/>
          <w:sz w:val="23"/>
          <w:szCs w:val="23"/>
        </w:rPr>
        <w:t>zapewnienie niezbędnej obsługi geodezyjnej i geologicznej</w:t>
      </w:r>
      <w:r w:rsidR="00DC0E01">
        <w:rPr>
          <w:rFonts w:ascii="Times New Roman" w:hAnsi="Times New Roman" w:cs="Times New Roman"/>
          <w:color w:val="000000"/>
          <w:sz w:val="23"/>
          <w:szCs w:val="23"/>
        </w:rPr>
        <w:t xml:space="preserve"> jeżeli będzie wymagana</w:t>
      </w:r>
      <w:r w:rsidRPr="00286695">
        <w:rPr>
          <w:rFonts w:ascii="Times New Roman" w:hAnsi="Times New Roman" w:cs="Times New Roman"/>
          <w:color w:val="000000"/>
          <w:sz w:val="23"/>
          <w:szCs w:val="23"/>
        </w:rPr>
        <w:t>,</w:t>
      </w:r>
    </w:p>
    <w:p w14:paraId="5B654093" w14:textId="3E3B8A26" w:rsidR="00286695" w:rsidRPr="005952E4" w:rsidRDefault="00BC274D">
      <w:pPr>
        <w:pStyle w:val="Akapitzlist"/>
        <w:numPr>
          <w:ilvl w:val="0"/>
          <w:numId w:val="21"/>
        </w:numPr>
        <w:spacing w:after="0" w:line="240" w:lineRule="auto"/>
        <w:ind w:left="938" w:hanging="512"/>
        <w:jc w:val="both"/>
        <w:rPr>
          <w:rFonts w:ascii="Times New Roman" w:hAnsi="Times New Roman" w:cs="Times New Roman"/>
          <w:sz w:val="24"/>
          <w:szCs w:val="24"/>
        </w:rPr>
      </w:pPr>
      <w:r>
        <w:rPr>
          <w:rFonts w:ascii="Times New Roman" w:hAnsi="Times New Roman" w:cs="Times New Roman"/>
          <w:color w:val="000000"/>
          <w:sz w:val="23"/>
          <w:szCs w:val="23"/>
        </w:rPr>
        <w:t xml:space="preserve">realizację robót budowlanych </w:t>
      </w:r>
      <w:r w:rsidR="00DC0E01">
        <w:rPr>
          <w:rFonts w:ascii="Times New Roman" w:hAnsi="Times New Roman" w:cs="Times New Roman"/>
          <w:color w:val="000000"/>
          <w:sz w:val="23"/>
          <w:szCs w:val="23"/>
        </w:rPr>
        <w:t>zgodnie z dokumentacją projektową</w:t>
      </w:r>
      <w:r w:rsidR="00FA42C3">
        <w:rPr>
          <w:rFonts w:ascii="Times New Roman" w:hAnsi="Times New Roman" w:cs="Times New Roman"/>
          <w:color w:val="000000"/>
          <w:sz w:val="23"/>
          <w:szCs w:val="23"/>
        </w:rPr>
        <w:t>,</w:t>
      </w:r>
    </w:p>
    <w:p w14:paraId="566B1C72" w14:textId="77777777" w:rsidR="005952E4" w:rsidRPr="00543A85" w:rsidRDefault="005952E4">
      <w:pPr>
        <w:pStyle w:val="Akapitzlist"/>
        <w:numPr>
          <w:ilvl w:val="0"/>
          <w:numId w:val="21"/>
        </w:numPr>
        <w:spacing w:after="0" w:line="240" w:lineRule="auto"/>
        <w:ind w:left="938" w:hanging="512"/>
        <w:jc w:val="both"/>
        <w:rPr>
          <w:rFonts w:ascii="Times New Roman" w:hAnsi="Times New Roman" w:cs="Times New Roman"/>
          <w:sz w:val="24"/>
          <w:szCs w:val="24"/>
        </w:rPr>
      </w:pPr>
      <w:r w:rsidRPr="005952E4">
        <w:rPr>
          <w:rFonts w:ascii="Times New Roman" w:hAnsi="Times New Roman" w:cs="Times New Roman"/>
          <w:color w:val="000000"/>
          <w:sz w:val="23"/>
          <w:szCs w:val="23"/>
        </w:rPr>
        <w:t>przejęcie terenu budowy od Zamawiającego,</w:t>
      </w:r>
    </w:p>
    <w:p w14:paraId="662F2178" w14:textId="77777777" w:rsidR="00543A85" w:rsidRPr="00543A85" w:rsidRDefault="00543A85">
      <w:pPr>
        <w:pStyle w:val="Akapitzlist"/>
        <w:numPr>
          <w:ilvl w:val="0"/>
          <w:numId w:val="21"/>
        </w:numPr>
        <w:spacing w:after="0" w:line="240" w:lineRule="auto"/>
        <w:ind w:left="938" w:hanging="512"/>
        <w:jc w:val="both"/>
        <w:rPr>
          <w:rFonts w:ascii="Times New Roman" w:hAnsi="Times New Roman" w:cs="Times New Roman"/>
          <w:sz w:val="24"/>
          <w:szCs w:val="24"/>
        </w:rPr>
      </w:pPr>
      <w:r>
        <w:rPr>
          <w:rFonts w:ascii="Times New Roman" w:hAnsi="Times New Roman" w:cs="Times New Roman"/>
          <w:color w:val="000000"/>
          <w:sz w:val="23"/>
          <w:szCs w:val="23"/>
        </w:rPr>
        <w:t>z</w:t>
      </w:r>
      <w:r w:rsidRPr="00065F9B">
        <w:rPr>
          <w:rFonts w:ascii="Times New Roman" w:hAnsi="Times New Roman" w:cs="Times New Roman"/>
          <w:color w:val="000000"/>
          <w:sz w:val="23"/>
          <w:szCs w:val="23"/>
        </w:rPr>
        <w:t>apewnienie własnym staraniem i na własny koszt mediów koniecznych do realizacji robót budowlanych</w:t>
      </w:r>
      <w:r>
        <w:rPr>
          <w:rFonts w:ascii="Times New Roman" w:hAnsi="Times New Roman" w:cs="Times New Roman"/>
          <w:color w:val="000000"/>
          <w:sz w:val="23"/>
          <w:szCs w:val="23"/>
        </w:rPr>
        <w:t>,</w:t>
      </w:r>
    </w:p>
    <w:p w14:paraId="334344D6" w14:textId="77777777" w:rsidR="00543A85" w:rsidRPr="00A37ABD" w:rsidRDefault="00543A85">
      <w:pPr>
        <w:pStyle w:val="Akapitzlist"/>
        <w:numPr>
          <w:ilvl w:val="0"/>
          <w:numId w:val="21"/>
        </w:numPr>
        <w:spacing w:after="0" w:line="240" w:lineRule="auto"/>
        <w:ind w:left="938" w:hanging="512"/>
        <w:jc w:val="both"/>
        <w:rPr>
          <w:rFonts w:ascii="Times New Roman" w:hAnsi="Times New Roman" w:cs="Times New Roman"/>
          <w:sz w:val="24"/>
          <w:szCs w:val="24"/>
        </w:rPr>
      </w:pPr>
      <w:r>
        <w:rPr>
          <w:rFonts w:ascii="Times New Roman" w:hAnsi="Times New Roman" w:cs="Times New Roman"/>
          <w:color w:val="000000"/>
          <w:sz w:val="23"/>
          <w:szCs w:val="23"/>
        </w:rPr>
        <w:lastRenderedPageBreak/>
        <w:t>w</w:t>
      </w:r>
      <w:r w:rsidRPr="00F267B3">
        <w:rPr>
          <w:rFonts w:ascii="Times New Roman" w:hAnsi="Times New Roman" w:cs="Times New Roman"/>
          <w:color w:val="000000"/>
          <w:sz w:val="23"/>
          <w:szCs w:val="23"/>
        </w:rPr>
        <w:t xml:space="preserve">ykonanie robót budowlanych zgodnie ze złożoną ofertą i wymaganiami określonymi przez Zamawiającego w </w:t>
      </w:r>
      <w:r w:rsidR="0065683E">
        <w:rPr>
          <w:rFonts w:ascii="Times New Roman" w:hAnsi="Times New Roman" w:cs="Times New Roman"/>
          <w:color w:val="000000"/>
          <w:sz w:val="23"/>
          <w:szCs w:val="23"/>
        </w:rPr>
        <w:t xml:space="preserve">dokumentacji </w:t>
      </w:r>
      <w:r w:rsidR="0065683E" w:rsidRPr="00A37ABD">
        <w:rPr>
          <w:rFonts w:ascii="Times New Roman" w:hAnsi="Times New Roman" w:cs="Times New Roman"/>
          <w:color w:val="000000"/>
          <w:sz w:val="23"/>
          <w:szCs w:val="23"/>
        </w:rPr>
        <w:t>projektowej</w:t>
      </w:r>
      <w:r w:rsidR="00A81FA3" w:rsidRPr="00A37ABD">
        <w:rPr>
          <w:rFonts w:ascii="Times New Roman" w:hAnsi="Times New Roman" w:cs="Times New Roman"/>
          <w:color w:val="000000"/>
          <w:sz w:val="23"/>
          <w:szCs w:val="23"/>
        </w:rPr>
        <w:t xml:space="preserve"> oraz </w:t>
      </w:r>
      <w:proofErr w:type="spellStart"/>
      <w:r w:rsidR="00A81FA3" w:rsidRPr="00A37ABD">
        <w:rPr>
          <w:rFonts w:ascii="Times New Roman" w:hAnsi="Times New Roman" w:cs="Times New Roman"/>
          <w:color w:val="000000"/>
          <w:sz w:val="23"/>
          <w:szCs w:val="23"/>
        </w:rPr>
        <w:t>STWiORB</w:t>
      </w:r>
      <w:proofErr w:type="spellEnd"/>
      <w:r w:rsidRPr="00A37ABD">
        <w:rPr>
          <w:rFonts w:ascii="Times New Roman" w:hAnsi="Times New Roman" w:cs="Times New Roman"/>
          <w:color w:val="000000"/>
          <w:sz w:val="23"/>
          <w:szCs w:val="23"/>
        </w:rPr>
        <w:t>,</w:t>
      </w:r>
    </w:p>
    <w:p w14:paraId="36B48CB3" w14:textId="36F345D9" w:rsidR="006A460F" w:rsidRPr="006A460F" w:rsidRDefault="006A460F">
      <w:pPr>
        <w:pStyle w:val="Akapitzlist"/>
        <w:numPr>
          <w:ilvl w:val="0"/>
          <w:numId w:val="21"/>
        </w:numPr>
        <w:spacing w:after="0" w:line="240" w:lineRule="auto"/>
        <w:ind w:left="938" w:hanging="512"/>
        <w:jc w:val="both"/>
        <w:rPr>
          <w:rFonts w:ascii="Times New Roman" w:hAnsi="Times New Roman" w:cs="Times New Roman"/>
          <w:sz w:val="24"/>
          <w:szCs w:val="24"/>
        </w:rPr>
      </w:pPr>
      <w:r>
        <w:rPr>
          <w:rFonts w:ascii="Times New Roman" w:hAnsi="Times New Roman" w:cs="Times New Roman"/>
          <w:color w:val="000000"/>
          <w:sz w:val="23"/>
          <w:szCs w:val="23"/>
        </w:rPr>
        <w:t>w</w:t>
      </w:r>
      <w:r w:rsidRPr="00F267B3">
        <w:rPr>
          <w:rFonts w:ascii="Times New Roman" w:hAnsi="Times New Roman" w:cs="Times New Roman"/>
          <w:color w:val="000000"/>
          <w:sz w:val="23"/>
          <w:szCs w:val="23"/>
        </w:rPr>
        <w:t xml:space="preserve">ykonanie robót budowlanych z materiałów i urządzeń odpowiadających wymaganiom określonym w </w:t>
      </w:r>
      <w:r w:rsidR="00A81FA3">
        <w:rPr>
          <w:rFonts w:ascii="Times New Roman" w:hAnsi="Times New Roman" w:cs="Times New Roman"/>
          <w:color w:val="000000"/>
          <w:sz w:val="23"/>
          <w:szCs w:val="23"/>
        </w:rPr>
        <w:t>dokumentacji projektowej</w:t>
      </w:r>
      <w:r w:rsidRPr="00F267B3">
        <w:rPr>
          <w:rFonts w:ascii="Times New Roman" w:hAnsi="Times New Roman" w:cs="Times New Roman"/>
          <w:color w:val="000000"/>
          <w:sz w:val="23"/>
          <w:szCs w:val="23"/>
        </w:rPr>
        <w:t xml:space="preserve"> oraz w art. 10 ustawy dnia 7 lipca 1994 r. Prawo budowlane (</w:t>
      </w:r>
      <w:r w:rsidR="00FC2B71">
        <w:rPr>
          <w:rFonts w:ascii="Times New Roman" w:hAnsi="Times New Roman" w:cs="Times New Roman"/>
          <w:color w:val="000000"/>
          <w:sz w:val="23"/>
          <w:szCs w:val="23"/>
        </w:rPr>
        <w:t xml:space="preserve">tj. </w:t>
      </w:r>
      <w:r w:rsidRPr="00F267B3">
        <w:rPr>
          <w:rFonts w:ascii="Times New Roman" w:hAnsi="Times New Roman" w:cs="Times New Roman"/>
          <w:color w:val="000000"/>
          <w:sz w:val="23"/>
          <w:szCs w:val="23"/>
        </w:rPr>
        <w:t>Dz. U. z 20</w:t>
      </w:r>
      <w:r w:rsidR="00AA0E34">
        <w:rPr>
          <w:rFonts w:ascii="Times New Roman" w:hAnsi="Times New Roman" w:cs="Times New Roman"/>
          <w:color w:val="000000"/>
          <w:sz w:val="23"/>
          <w:szCs w:val="23"/>
        </w:rPr>
        <w:t>2</w:t>
      </w:r>
      <w:r w:rsidR="00A364DB">
        <w:rPr>
          <w:rFonts w:ascii="Times New Roman" w:hAnsi="Times New Roman" w:cs="Times New Roman"/>
          <w:color w:val="000000"/>
          <w:sz w:val="23"/>
          <w:szCs w:val="23"/>
        </w:rPr>
        <w:t>5</w:t>
      </w:r>
      <w:r w:rsidRPr="00F267B3">
        <w:rPr>
          <w:rFonts w:ascii="Times New Roman" w:hAnsi="Times New Roman" w:cs="Times New Roman"/>
          <w:color w:val="000000"/>
          <w:sz w:val="23"/>
          <w:szCs w:val="23"/>
        </w:rPr>
        <w:t xml:space="preserve"> poz. </w:t>
      </w:r>
      <w:r w:rsidR="00A364DB">
        <w:rPr>
          <w:rFonts w:ascii="Times New Roman" w:hAnsi="Times New Roman" w:cs="Times New Roman"/>
          <w:color w:val="000000"/>
          <w:sz w:val="23"/>
          <w:szCs w:val="23"/>
        </w:rPr>
        <w:t>418</w:t>
      </w:r>
      <w:r w:rsidR="00977F71">
        <w:rPr>
          <w:rFonts w:ascii="Times New Roman" w:hAnsi="Times New Roman" w:cs="Times New Roman"/>
          <w:color w:val="000000"/>
          <w:sz w:val="23"/>
          <w:szCs w:val="23"/>
        </w:rPr>
        <w:t xml:space="preserve"> z</w:t>
      </w:r>
      <w:r w:rsidR="00A364DB">
        <w:rPr>
          <w:rFonts w:ascii="Times New Roman" w:hAnsi="Times New Roman" w:cs="Times New Roman"/>
          <w:color w:val="000000"/>
          <w:sz w:val="23"/>
          <w:szCs w:val="23"/>
        </w:rPr>
        <w:t>e</w:t>
      </w:r>
      <w:r w:rsidR="00977F71">
        <w:rPr>
          <w:rFonts w:ascii="Times New Roman" w:hAnsi="Times New Roman" w:cs="Times New Roman"/>
          <w:color w:val="000000"/>
          <w:sz w:val="23"/>
          <w:szCs w:val="23"/>
        </w:rPr>
        <w:t xml:space="preserve"> zm.</w:t>
      </w:r>
      <w:r w:rsidRPr="00F267B3">
        <w:rPr>
          <w:rFonts w:ascii="Times New Roman" w:hAnsi="Times New Roman" w:cs="Times New Roman"/>
          <w:color w:val="000000"/>
          <w:sz w:val="23"/>
          <w:szCs w:val="23"/>
        </w:rPr>
        <w:t>) i ustawy z dnia 16 kwietnia 2004 r. o wyrobach budowlanych (</w:t>
      </w:r>
      <w:r w:rsidR="00FC2B71">
        <w:rPr>
          <w:rFonts w:ascii="Times New Roman" w:hAnsi="Times New Roman" w:cs="Times New Roman"/>
          <w:color w:val="000000"/>
          <w:sz w:val="23"/>
          <w:szCs w:val="23"/>
        </w:rPr>
        <w:t xml:space="preserve">tj. </w:t>
      </w:r>
      <w:r w:rsidRPr="00F267B3">
        <w:rPr>
          <w:rFonts w:ascii="Times New Roman" w:hAnsi="Times New Roman" w:cs="Times New Roman"/>
          <w:color w:val="000000"/>
          <w:sz w:val="23"/>
          <w:szCs w:val="23"/>
        </w:rPr>
        <w:t>Dz. U. z 20</w:t>
      </w:r>
      <w:r w:rsidR="002055CC">
        <w:rPr>
          <w:rFonts w:ascii="Times New Roman" w:hAnsi="Times New Roman" w:cs="Times New Roman"/>
          <w:color w:val="000000"/>
          <w:sz w:val="23"/>
          <w:szCs w:val="23"/>
        </w:rPr>
        <w:t>21</w:t>
      </w:r>
      <w:r w:rsidRPr="00F267B3">
        <w:rPr>
          <w:rFonts w:ascii="Times New Roman" w:hAnsi="Times New Roman" w:cs="Times New Roman"/>
          <w:color w:val="000000"/>
          <w:sz w:val="23"/>
          <w:szCs w:val="23"/>
        </w:rPr>
        <w:t xml:space="preserve"> r. poz. </w:t>
      </w:r>
      <w:r w:rsidR="002055CC">
        <w:rPr>
          <w:rFonts w:ascii="Times New Roman" w:hAnsi="Times New Roman" w:cs="Times New Roman"/>
          <w:color w:val="000000"/>
          <w:sz w:val="23"/>
          <w:szCs w:val="23"/>
        </w:rPr>
        <w:t>1213</w:t>
      </w:r>
      <w:r w:rsidR="00EA7EF5">
        <w:rPr>
          <w:rFonts w:ascii="Times New Roman" w:hAnsi="Times New Roman" w:cs="Times New Roman"/>
          <w:color w:val="000000"/>
          <w:sz w:val="23"/>
          <w:szCs w:val="23"/>
        </w:rPr>
        <w:t>), okazani</w:t>
      </w:r>
      <w:r w:rsidR="00FC2B71">
        <w:rPr>
          <w:rFonts w:ascii="Times New Roman" w:hAnsi="Times New Roman" w:cs="Times New Roman"/>
          <w:color w:val="000000"/>
          <w:sz w:val="23"/>
          <w:szCs w:val="23"/>
        </w:rPr>
        <w:t>e</w:t>
      </w:r>
      <w:r w:rsidR="00EA7EF5">
        <w:rPr>
          <w:rFonts w:ascii="Times New Roman" w:hAnsi="Times New Roman" w:cs="Times New Roman"/>
          <w:color w:val="000000"/>
          <w:sz w:val="23"/>
          <w:szCs w:val="23"/>
        </w:rPr>
        <w:t xml:space="preserve"> </w:t>
      </w:r>
      <w:r w:rsidRPr="00F267B3">
        <w:rPr>
          <w:rFonts w:ascii="Times New Roman" w:hAnsi="Times New Roman" w:cs="Times New Roman"/>
          <w:color w:val="000000"/>
          <w:sz w:val="23"/>
          <w:szCs w:val="23"/>
        </w:rPr>
        <w:t>na każde żądanie Zamawiającego lub inspektora nad</w:t>
      </w:r>
      <w:r w:rsidR="00BF3ABA">
        <w:rPr>
          <w:rFonts w:ascii="Times New Roman" w:hAnsi="Times New Roman" w:cs="Times New Roman"/>
          <w:color w:val="000000"/>
          <w:sz w:val="23"/>
          <w:szCs w:val="23"/>
        </w:rPr>
        <w:t>zoru inwestorskiego, dokumentów</w:t>
      </w:r>
      <w:r w:rsidR="0048120F">
        <w:rPr>
          <w:rFonts w:ascii="Times New Roman" w:hAnsi="Times New Roman" w:cs="Times New Roman"/>
          <w:color w:val="000000"/>
          <w:sz w:val="23"/>
          <w:szCs w:val="23"/>
        </w:rPr>
        <w:t>,</w:t>
      </w:r>
      <w:r w:rsidRPr="00F267B3">
        <w:rPr>
          <w:rFonts w:ascii="Times New Roman" w:hAnsi="Times New Roman" w:cs="Times New Roman"/>
          <w:color w:val="000000"/>
          <w:sz w:val="23"/>
          <w:szCs w:val="23"/>
        </w:rPr>
        <w:t xml:space="preserve"> z których wynika wprowadzenie do obrotu wyrobów budowlanych dla każdego używanego na budowie wyrobu</w:t>
      </w:r>
      <w:r>
        <w:rPr>
          <w:rFonts w:ascii="Times New Roman" w:hAnsi="Times New Roman" w:cs="Times New Roman"/>
          <w:color w:val="000000"/>
          <w:sz w:val="23"/>
          <w:szCs w:val="23"/>
        </w:rPr>
        <w:t>,</w:t>
      </w:r>
    </w:p>
    <w:p w14:paraId="47868964" w14:textId="77777777" w:rsidR="0006736D" w:rsidRPr="0006736D" w:rsidRDefault="0006736D">
      <w:pPr>
        <w:pStyle w:val="Akapitzlist"/>
        <w:numPr>
          <w:ilvl w:val="0"/>
          <w:numId w:val="21"/>
        </w:numPr>
        <w:spacing w:after="0" w:line="240" w:lineRule="auto"/>
        <w:ind w:left="938" w:hanging="512"/>
        <w:jc w:val="both"/>
        <w:rPr>
          <w:rFonts w:ascii="Times New Roman" w:hAnsi="Times New Roman" w:cs="Times New Roman"/>
          <w:sz w:val="24"/>
          <w:szCs w:val="24"/>
        </w:rPr>
      </w:pPr>
      <w:r w:rsidRPr="00A04137">
        <w:rPr>
          <w:rFonts w:ascii="Times New Roman" w:hAnsi="Times New Roman" w:cs="Times New Roman"/>
          <w:color w:val="000000"/>
          <w:sz w:val="23"/>
          <w:szCs w:val="23"/>
        </w:rPr>
        <w:t>ponoszenie pełnej odpowiedzialności za stan i przestrzeganie przepisów bhp, ochronę ppoż. i dozór mienia na terenie robót, jak i za wszelkie szkody powstałe w trakcie trwania robót na terenie przejętym od Zamawiającego lub mających związek z prowadzonymi robotami, w tym również na sąsiednich nieruchomościach,</w:t>
      </w:r>
    </w:p>
    <w:p w14:paraId="0F519D6B" w14:textId="77777777" w:rsidR="0006736D" w:rsidRPr="0006736D" w:rsidRDefault="0006736D">
      <w:pPr>
        <w:pStyle w:val="Akapitzlist"/>
        <w:numPr>
          <w:ilvl w:val="0"/>
          <w:numId w:val="21"/>
        </w:numPr>
        <w:spacing w:after="0" w:line="240" w:lineRule="auto"/>
        <w:ind w:left="938" w:hanging="512"/>
        <w:jc w:val="both"/>
        <w:rPr>
          <w:rFonts w:ascii="Times New Roman" w:hAnsi="Times New Roman" w:cs="Times New Roman"/>
          <w:sz w:val="24"/>
          <w:szCs w:val="24"/>
        </w:rPr>
      </w:pPr>
      <w:r>
        <w:rPr>
          <w:rFonts w:ascii="Times New Roman" w:hAnsi="Times New Roman" w:cs="Times New Roman"/>
          <w:color w:val="000000"/>
          <w:sz w:val="23"/>
          <w:szCs w:val="23"/>
        </w:rPr>
        <w:t>t</w:t>
      </w:r>
      <w:r w:rsidRPr="00A04137">
        <w:rPr>
          <w:rFonts w:ascii="Times New Roman" w:hAnsi="Times New Roman" w:cs="Times New Roman"/>
          <w:color w:val="000000"/>
          <w:sz w:val="23"/>
          <w:szCs w:val="23"/>
        </w:rPr>
        <w:t>erminowe wykonanie i przekazanie do odbioru i eksploatacji przedmiotu umowy oraz złożenie oświadczenia, że roboty ukończone przez niego są całkowicie zgodne z umową i odpowiadają potrzebom, dla których są przewidziane według umowy</w:t>
      </w:r>
      <w:r>
        <w:rPr>
          <w:rFonts w:ascii="Times New Roman" w:hAnsi="Times New Roman" w:cs="Times New Roman"/>
          <w:color w:val="000000"/>
          <w:sz w:val="23"/>
          <w:szCs w:val="23"/>
        </w:rPr>
        <w:t>,</w:t>
      </w:r>
    </w:p>
    <w:p w14:paraId="4910CE6A" w14:textId="77777777" w:rsidR="009261A3" w:rsidRDefault="009261A3">
      <w:pPr>
        <w:pStyle w:val="Akapitzlist"/>
        <w:numPr>
          <w:ilvl w:val="0"/>
          <w:numId w:val="21"/>
        </w:numPr>
        <w:autoSpaceDE w:val="0"/>
        <w:autoSpaceDN w:val="0"/>
        <w:adjustRightInd w:val="0"/>
        <w:spacing w:after="71" w:line="240" w:lineRule="auto"/>
        <w:ind w:left="938" w:hanging="512"/>
        <w:jc w:val="both"/>
        <w:rPr>
          <w:rFonts w:ascii="Times New Roman" w:hAnsi="Times New Roman" w:cs="Times New Roman"/>
          <w:color w:val="000000"/>
          <w:sz w:val="23"/>
          <w:szCs w:val="23"/>
        </w:rPr>
      </w:pPr>
      <w:r>
        <w:rPr>
          <w:rFonts w:ascii="Times New Roman" w:hAnsi="Times New Roman" w:cs="Times New Roman"/>
          <w:color w:val="000000"/>
          <w:sz w:val="23"/>
          <w:szCs w:val="23"/>
        </w:rPr>
        <w:t>p</w:t>
      </w:r>
      <w:r w:rsidRPr="00A04137">
        <w:rPr>
          <w:rFonts w:ascii="Times New Roman" w:hAnsi="Times New Roman" w:cs="Times New Roman"/>
          <w:color w:val="000000"/>
          <w:sz w:val="23"/>
          <w:szCs w:val="23"/>
        </w:rPr>
        <w:t>onoszenie pełnej odpowiedzialności za bezpieczeństwo wszelkich działań prowadzonych na terenie robót i poza nim, a związanych</w:t>
      </w:r>
      <w:r>
        <w:rPr>
          <w:rFonts w:ascii="Times New Roman" w:hAnsi="Times New Roman" w:cs="Times New Roman"/>
          <w:color w:val="000000"/>
          <w:sz w:val="23"/>
          <w:szCs w:val="23"/>
        </w:rPr>
        <w:t xml:space="preserve"> z wykonaniem przedmiotu umowy,</w:t>
      </w:r>
    </w:p>
    <w:p w14:paraId="24CB895C" w14:textId="77777777" w:rsidR="0006736D" w:rsidRPr="009261A3" w:rsidRDefault="009261A3">
      <w:pPr>
        <w:pStyle w:val="Akapitzlist"/>
        <w:numPr>
          <w:ilvl w:val="0"/>
          <w:numId w:val="21"/>
        </w:numPr>
        <w:spacing w:after="0" w:line="240" w:lineRule="auto"/>
        <w:ind w:left="938" w:hanging="512"/>
        <w:jc w:val="both"/>
        <w:rPr>
          <w:rFonts w:ascii="Times New Roman" w:hAnsi="Times New Roman" w:cs="Times New Roman"/>
          <w:sz w:val="24"/>
          <w:szCs w:val="24"/>
        </w:rPr>
      </w:pPr>
      <w:r>
        <w:rPr>
          <w:rFonts w:ascii="Times New Roman" w:hAnsi="Times New Roman" w:cs="Times New Roman"/>
          <w:color w:val="000000"/>
          <w:sz w:val="23"/>
          <w:szCs w:val="23"/>
        </w:rPr>
        <w:t>p</w:t>
      </w:r>
      <w:r w:rsidRPr="00DF0087">
        <w:rPr>
          <w:rFonts w:ascii="Times New Roman" w:hAnsi="Times New Roman" w:cs="Times New Roman"/>
          <w:color w:val="000000"/>
          <w:sz w:val="23"/>
          <w:szCs w:val="23"/>
        </w:rPr>
        <w:t xml:space="preserve">onoszenie pełnej odpowiedzialności za szkody oraz następstwa nieszczęśliwych wypadków pracowników i osób trzecich, powstałe w </w:t>
      </w:r>
      <w:r>
        <w:rPr>
          <w:rFonts w:ascii="Times New Roman" w:hAnsi="Times New Roman" w:cs="Times New Roman"/>
          <w:color w:val="000000"/>
          <w:sz w:val="23"/>
          <w:szCs w:val="23"/>
        </w:rPr>
        <w:t>związku z prowadzonymi robotami,</w:t>
      </w:r>
    </w:p>
    <w:p w14:paraId="2F614186" w14:textId="77777777" w:rsidR="009F39C0" w:rsidRDefault="009F39C0">
      <w:pPr>
        <w:pStyle w:val="Akapitzlist"/>
        <w:numPr>
          <w:ilvl w:val="0"/>
          <w:numId w:val="21"/>
        </w:numPr>
        <w:autoSpaceDE w:val="0"/>
        <w:autoSpaceDN w:val="0"/>
        <w:adjustRightInd w:val="0"/>
        <w:spacing w:after="71" w:line="240" w:lineRule="auto"/>
        <w:ind w:left="938" w:hanging="512"/>
        <w:jc w:val="both"/>
        <w:rPr>
          <w:rFonts w:ascii="Times New Roman" w:hAnsi="Times New Roman" w:cs="Times New Roman"/>
          <w:color w:val="000000"/>
          <w:sz w:val="23"/>
          <w:szCs w:val="23"/>
        </w:rPr>
      </w:pPr>
      <w:r>
        <w:rPr>
          <w:rFonts w:ascii="Times New Roman" w:hAnsi="Times New Roman" w:cs="Times New Roman"/>
          <w:color w:val="000000"/>
          <w:sz w:val="23"/>
          <w:szCs w:val="23"/>
        </w:rPr>
        <w:t>p</w:t>
      </w:r>
      <w:r w:rsidRPr="00CC6A8A">
        <w:rPr>
          <w:rFonts w:ascii="Times New Roman" w:hAnsi="Times New Roman" w:cs="Times New Roman"/>
          <w:color w:val="000000"/>
          <w:sz w:val="23"/>
          <w:szCs w:val="23"/>
        </w:rPr>
        <w:t>onoszenie wyłącznej odpowiedzialności za wszelkie szkody będące następstwem niewykonania lub nienależytego wykonania przedmiotu umowy, które to szkody Wykonawca zobowiązuj</w:t>
      </w:r>
      <w:r>
        <w:rPr>
          <w:rFonts w:ascii="Times New Roman" w:hAnsi="Times New Roman" w:cs="Times New Roman"/>
          <w:color w:val="000000"/>
          <w:sz w:val="23"/>
          <w:szCs w:val="23"/>
        </w:rPr>
        <w:t>e się pokryć w pełnej wysokości,</w:t>
      </w:r>
    </w:p>
    <w:p w14:paraId="411B86E0" w14:textId="77777777" w:rsidR="009261A3" w:rsidRPr="009F39C0" w:rsidRDefault="009F39C0">
      <w:pPr>
        <w:pStyle w:val="Akapitzlist"/>
        <w:numPr>
          <w:ilvl w:val="0"/>
          <w:numId w:val="21"/>
        </w:numPr>
        <w:spacing w:after="0" w:line="240" w:lineRule="auto"/>
        <w:ind w:left="938" w:hanging="512"/>
        <w:jc w:val="both"/>
        <w:rPr>
          <w:rFonts w:ascii="Times New Roman" w:hAnsi="Times New Roman" w:cs="Times New Roman"/>
          <w:sz w:val="24"/>
          <w:szCs w:val="24"/>
        </w:rPr>
      </w:pPr>
      <w:r>
        <w:rPr>
          <w:rFonts w:ascii="Times New Roman" w:hAnsi="Times New Roman" w:cs="Times New Roman"/>
          <w:color w:val="000000"/>
          <w:sz w:val="23"/>
          <w:szCs w:val="23"/>
        </w:rPr>
        <w:t>n</w:t>
      </w:r>
      <w:r w:rsidRPr="0032245E">
        <w:rPr>
          <w:rFonts w:ascii="Times New Roman" w:hAnsi="Times New Roman" w:cs="Times New Roman"/>
          <w:color w:val="000000"/>
          <w:sz w:val="23"/>
          <w:szCs w:val="23"/>
        </w:rPr>
        <w:t>iezwłoczne informowanie Zamawiającego (inspektora nadzoru inwestorskiego) o problemach technicznych lub okolicznościach, które mogą wpłynąć na jakość rob</w:t>
      </w:r>
      <w:r>
        <w:rPr>
          <w:rFonts w:ascii="Times New Roman" w:hAnsi="Times New Roman" w:cs="Times New Roman"/>
          <w:color w:val="000000"/>
          <w:sz w:val="23"/>
          <w:szCs w:val="23"/>
        </w:rPr>
        <w:t>ót lub termin zakończenia robót,</w:t>
      </w:r>
    </w:p>
    <w:p w14:paraId="58120701" w14:textId="77777777" w:rsidR="00A23467" w:rsidRDefault="00A23467">
      <w:pPr>
        <w:pStyle w:val="Akapitzlist"/>
        <w:numPr>
          <w:ilvl w:val="0"/>
          <w:numId w:val="21"/>
        </w:numPr>
        <w:autoSpaceDE w:val="0"/>
        <w:autoSpaceDN w:val="0"/>
        <w:adjustRightInd w:val="0"/>
        <w:spacing w:after="71" w:line="240" w:lineRule="auto"/>
        <w:ind w:left="938" w:hanging="512"/>
        <w:jc w:val="both"/>
        <w:rPr>
          <w:rFonts w:ascii="Times New Roman" w:hAnsi="Times New Roman" w:cs="Times New Roman"/>
          <w:color w:val="000000"/>
          <w:sz w:val="23"/>
          <w:szCs w:val="23"/>
        </w:rPr>
      </w:pPr>
      <w:r>
        <w:rPr>
          <w:rFonts w:ascii="Times New Roman" w:hAnsi="Times New Roman" w:cs="Times New Roman"/>
          <w:color w:val="000000"/>
          <w:sz w:val="23"/>
          <w:szCs w:val="23"/>
        </w:rPr>
        <w:t>z</w:t>
      </w:r>
      <w:r w:rsidRPr="0024202A">
        <w:rPr>
          <w:rFonts w:ascii="Times New Roman" w:hAnsi="Times New Roman" w:cs="Times New Roman"/>
          <w:color w:val="000000"/>
          <w:sz w:val="23"/>
          <w:szCs w:val="23"/>
        </w:rPr>
        <w:t xml:space="preserve">abezpieczenie instalacji, urządzeń i obiektów na terenie robót i w </w:t>
      </w:r>
      <w:r w:rsidR="00364DF0">
        <w:rPr>
          <w:rFonts w:ascii="Times New Roman" w:hAnsi="Times New Roman" w:cs="Times New Roman"/>
          <w:color w:val="000000"/>
          <w:sz w:val="23"/>
          <w:szCs w:val="23"/>
        </w:rPr>
        <w:t>ich</w:t>
      </w:r>
      <w:r w:rsidRPr="0024202A">
        <w:rPr>
          <w:rFonts w:ascii="Times New Roman" w:hAnsi="Times New Roman" w:cs="Times New Roman"/>
          <w:color w:val="000000"/>
          <w:sz w:val="23"/>
          <w:szCs w:val="23"/>
        </w:rPr>
        <w:t xml:space="preserve"> bezpośrednim otoczeniu, przed ich zniszczeniem lub uszkodzeniem w trakcie wykonywania robót</w:t>
      </w:r>
      <w:r>
        <w:rPr>
          <w:rFonts w:ascii="Times New Roman" w:hAnsi="Times New Roman" w:cs="Times New Roman"/>
          <w:color w:val="000000"/>
          <w:sz w:val="23"/>
          <w:szCs w:val="23"/>
        </w:rPr>
        <w:t>,</w:t>
      </w:r>
    </w:p>
    <w:p w14:paraId="46A3A414" w14:textId="77777777" w:rsidR="00A23467" w:rsidRDefault="00A23467">
      <w:pPr>
        <w:pStyle w:val="Akapitzlist"/>
        <w:numPr>
          <w:ilvl w:val="0"/>
          <w:numId w:val="21"/>
        </w:numPr>
        <w:autoSpaceDE w:val="0"/>
        <w:autoSpaceDN w:val="0"/>
        <w:adjustRightInd w:val="0"/>
        <w:spacing w:after="71" w:line="240" w:lineRule="auto"/>
        <w:ind w:left="938" w:hanging="512"/>
        <w:jc w:val="both"/>
        <w:rPr>
          <w:rFonts w:ascii="Times New Roman" w:hAnsi="Times New Roman" w:cs="Times New Roman"/>
          <w:color w:val="000000"/>
          <w:sz w:val="23"/>
          <w:szCs w:val="23"/>
        </w:rPr>
      </w:pPr>
      <w:r>
        <w:rPr>
          <w:rFonts w:ascii="Times New Roman" w:hAnsi="Times New Roman" w:cs="Times New Roman"/>
          <w:color w:val="000000"/>
          <w:sz w:val="23"/>
          <w:szCs w:val="23"/>
        </w:rPr>
        <w:t>d</w:t>
      </w:r>
      <w:r w:rsidRPr="0024202A">
        <w:rPr>
          <w:rFonts w:ascii="Times New Roman" w:hAnsi="Times New Roman" w:cs="Times New Roman"/>
          <w:color w:val="000000"/>
          <w:sz w:val="23"/>
          <w:szCs w:val="23"/>
        </w:rPr>
        <w:t>banie o porządek na terenie robót oraz utrzymywanie terenu robót w należytym stanie i porządku oraz w stanie wolnym od przeszkód komunikacyjnych</w:t>
      </w:r>
      <w:r>
        <w:rPr>
          <w:rFonts w:ascii="Times New Roman" w:hAnsi="Times New Roman" w:cs="Times New Roman"/>
          <w:color w:val="000000"/>
          <w:sz w:val="23"/>
          <w:szCs w:val="23"/>
        </w:rPr>
        <w:t>,</w:t>
      </w:r>
    </w:p>
    <w:p w14:paraId="0EDA70A1" w14:textId="77777777" w:rsidR="009F39C0" w:rsidRPr="000B5C58" w:rsidRDefault="00A23467">
      <w:pPr>
        <w:pStyle w:val="Akapitzlist"/>
        <w:numPr>
          <w:ilvl w:val="0"/>
          <w:numId w:val="21"/>
        </w:numPr>
        <w:spacing w:after="0" w:line="240" w:lineRule="auto"/>
        <w:ind w:left="938" w:hanging="512"/>
        <w:jc w:val="both"/>
        <w:rPr>
          <w:rFonts w:ascii="Times New Roman" w:hAnsi="Times New Roman" w:cs="Times New Roman"/>
          <w:sz w:val="23"/>
          <w:szCs w:val="23"/>
        </w:rPr>
      </w:pPr>
      <w:r>
        <w:rPr>
          <w:rFonts w:ascii="Times New Roman" w:hAnsi="Times New Roman" w:cs="Times New Roman"/>
          <w:color w:val="000000"/>
          <w:sz w:val="23"/>
          <w:szCs w:val="23"/>
        </w:rPr>
        <w:t>u</w:t>
      </w:r>
      <w:r w:rsidRPr="0024202A">
        <w:rPr>
          <w:rFonts w:ascii="Times New Roman" w:hAnsi="Times New Roman" w:cs="Times New Roman"/>
          <w:color w:val="000000"/>
          <w:sz w:val="23"/>
          <w:szCs w:val="23"/>
        </w:rPr>
        <w:t>porządkowanie terenu budowy po zakończeniu robót,</w:t>
      </w:r>
      <w:r w:rsidR="006218D5">
        <w:rPr>
          <w:rFonts w:ascii="Times New Roman" w:hAnsi="Times New Roman" w:cs="Times New Roman"/>
          <w:color w:val="000000"/>
          <w:sz w:val="23"/>
          <w:szCs w:val="23"/>
        </w:rPr>
        <w:t xml:space="preserve"> </w:t>
      </w:r>
      <w:r w:rsidRPr="0024202A">
        <w:rPr>
          <w:rFonts w:ascii="Times New Roman" w:hAnsi="Times New Roman" w:cs="Times New Roman"/>
          <w:color w:val="000000"/>
          <w:sz w:val="23"/>
          <w:szCs w:val="23"/>
        </w:rPr>
        <w:t xml:space="preserve">terenów sąsiadujących zajętych lub </w:t>
      </w:r>
      <w:r w:rsidRPr="000B5C58">
        <w:rPr>
          <w:rFonts w:ascii="Times New Roman" w:hAnsi="Times New Roman" w:cs="Times New Roman"/>
          <w:color w:val="000000"/>
          <w:sz w:val="23"/>
          <w:szCs w:val="23"/>
        </w:rPr>
        <w:t>użytkowanych przez Wykonawcę w tym dokonania na własny koszt renowacji zniszczonych lub uszkodzonych w wyniku prowadzonych prac obiektów, fragmentów dróg, nawierzchni lub instalacji</w:t>
      </w:r>
      <w:r w:rsidR="006218D5" w:rsidRPr="000B5C58">
        <w:rPr>
          <w:rFonts w:ascii="Times New Roman" w:hAnsi="Times New Roman" w:cs="Times New Roman"/>
          <w:color w:val="000000"/>
          <w:sz w:val="23"/>
          <w:szCs w:val="23"/>
        </w:rPr>
        <w:t xml:space="preserve"> oraz zlikwidowanie zaplecza budowy</w:t>
      </w:r>
      <w:r w:rsidR="00624569" w:rsidRPr="000B5C58">
        <w:rPr>
          <w:rFonts w:ascii="Times New Roman" w:hAnsi="Times New Roman" w:cs="Times New Roman"/>
          <w:color w:val="000000"/>
          <w:sz w:val="23"/>
          <w:szCs w:val="23"/>
        </w:rPr>
        <w:t>,</w:t>
      </w:r>
    </w:p>
    <w:p w14:paraId="6EF396EF" w14:textId="5FF7E60D" w:rsidR="002F4940" w:rsidRPr="005D0CDE" w:rsidRDefault="002F4940">
      <w:pPr>
        <w:pStyle w:val="Akapitzlist"/>
        <w:numPr>
          <w:ilvl w:val="0"/>
          <w:numId w:val="21"/>
        </w:numPr>
        <w:spacing w:after="0" w:line="240" w:lineRule="auto"/>
        <w:ind w:left="938" w:hanging="512"/>
        <w:jc w:val="both"/>
        <w:rPr>
          <w:rFonts w:ascii="Times New Roman" w:hAnsi="Times New Roman" w:cs="Times New Roman"/>
          <w:sz w:val="23"/>
          <w:szCs w:val="23"/>
        </w:rPr>
      </w:pPr>
      <w:r w:rsidRPr="000B5C58">
        <w:rPr>
          <w:rFonts w:ascii="Times New Roman" w:hAnsi="Times New Roman" w:cs="Times New Roman"/>
          <w:sz w:val="23"/>
          <w:szCs w:val="23"/>
        </w:rPr>
        <w:t>uczestniczenie w naradach koordynacyjnych zwołanych przez Zamawiającego,</w:t>
      </w:r>
    </w:p>
    <w:p w14:paraId="11F22EA9" w14:textId="74A8560B" w:rsidR="002F4940" w:rsidRPr="000B5C58" w:rsidRDefault="002F4940">
      <w:pPr>
        <w:pStyle w:val="Akapitzlist"/>
        <w:numPr>
          <w:ilvl w:val="0"/>
          <w:numId w:val="21"/>
        </w:numPr>
        <w:spacing w:after="0" w:line="240" w:lineRule="auto"/>
        <w:ind w:left="938" w:hanging="512"/>
        <w:jc w:val="both"/>
        <w:rPr>
          <w:rFonts w:ascii="Times New Roman" w:hAnsi="Times New Roman" w:cs="Times New Roman"/>
          <w:sz w:val="23"/>
          <w:szCs w:val="23"/>
        </w:rPr>
      </w:pPr>
      <w:r w:rsidRPr="000B5C58">
        <w:rPr>
          <w:rFonts w:ascii="Times New Roman" w:hAnsi="Times New Roman" w:cs="Times New Roman"/>
          <w:sz w:val="23"/>
          <w:szCs w:val="23"/>
        </w:rPr>
        <w:t>wykonani</w:t>
      </w:r>
      <w:r w:rsidR="00F2099D" w:rsidRPr="000B5C58">
        <w:rPr>
          <w:rFonts w:ascii="Times New Roman" w:hAnsi="Times New Roman" w:cs="Times New Roman"/>
          <w:sz w:val="23"/>
          <w:szCs w:val="23"/>
        </w:rPr>
        <w:t>e</w:t>
      </w:r>
      <w:r w:rsidRPr="000B5C58">
        <w:rPr>
          <w:rFonts w:ascii="Times New Roman" w:hAnsi="Times New Roman" w:cs="Times New Roman"/>
          <w:sz w:val="23"/>
          <w:szCs w:val="23"/>
        </w:rPr>
        <w:t xml:space="preserve"> przedmiotu umowy przy pomocy osób </w:t>
      </w:r>
      <w:r w:rsidR="004127A7" w:rsidRPr="000B5C58">
        <w:rPr>
          <w:rFonts w:ascii="Times New Roman" w:hAnsi="Times New Roman" w:cs="Times New Roman"/>
          <w:sz w:val="23"/>
          <w:szCs w:val="23"/>
        </w:rPr>
        <w:t xml:space="preserve">wskazanych w </w:t>
      </w:r>
      <w:r w:rsidR="004127A7" w:rsidRPr="000B5C58">
        <w:rPr>
          <w:rFonts w:ascii="Times New Roman" w:hAnsi="Times New Roman" w:cs="Times New Roman"/>
          <w:b/>
          <w:i/>
          <w:sz w:val="23"/>
          <w:szCs w:val="23"/>
        </w:rPr>
        <w:t xml:space="preserve">Załączniku </w:t>
      </w:r>
      <w:r w:rsidR="004127A7" w:rsidRPr="00022725">
        <w:rPr>
          <w:rFonts w:ascii="Times New Roman" w:hAnsi="Times New Roman" w:cs="Times New Roman"/>
          <w:b/>
          <w:i/>
          <w:sz w:val="23"/>
          <w:szCs w:val="23"/>
        </w:rPr>
        <w:t xml:space="preserve">nr </w:t>
      </w:r>
      <w:r w:rsidR="00842BA1">
        <w:rPr>
          <w:rFonts w:ascii="Times New Roman" w:hAnsi="Times New Roman" w:cs="Times New Roman"/>
          <w:b/>
          <w:i/>
          <w:sz w:val="23"/>
          <w:szCs w:val="23"/>
        </w:rPr>
        <w:t>3</w:t>
      </w:r>
      <w:r w:rsidR="004127A7" w:rsidRPr="000B5C58">
        <w:rPr>
          <w:rFonts w:ascii="Times New Roman" w:hAnsi="Times New Roman" w:cs="Times New Roman"/>
          <w:b/>
          <w:i/>
          <w:sz w:val="23"/>
          <w:szCs w:val="23"/>
        </w:rPr>
        <w:t xml:space="preserve"> </w:t>
      </w:r>
      <w:r w:rsidRPr="000B5C58">
        <w:rPr>
          <w:rFonts w:ascii="Times New Roman" w:hAnsi="Times New Roman" w:cs="Times New Roman"/>
          <w:sz w:val="23"/>
          <w:szCs w:val="23"/>
        </w:rPr>
        <w:t>posiadających odpowiednie upraw</w:t>
      </w:r>
      <w:r w:rsidR="00CB3E3A" w:rsidRPr="000B5C58">
        <w:rPr>
          <w:rFonts w:ascii="Times New Roman" w:hAnsi="Times New Roman" w:cs="Times New Roman"/>
          <w:sz w:val="23"/>
          <w:szCs w:val="23"/>
        </w:rPr>
        <w:t>n</w:t>
      </w:r>
      <w:r w:rsidRPr="000B5C58">
        <w:rPr>
          <w:rFonts w:ascii="Times New Roman" w:hAnsi="Times New Roman" w:cs="Times New Roman"/>
          <w:sz w:val="23"/>
          <w:szCs w:val="23"/>
        </w:rPr>
        <w:t>ienia, kwalifikacje, przeszkolenie w zakresie przepisów bhp i przeciwpożarowych oraz wyposażonych w odpowiedni sprzęt, narzędzia i odzież, dostarczenie wszystkich niezbędnych zezwoleń, atestów, itp. oraz pełnieni</w:t>
      </w:r>
      <w:r w:rsidR="00F2099D" w:rsidRPr="000B5C58">
        <w:rPr>
          <w:rFonts w:ascii="Times New Roman" w:hAnsi="Times New Roman" w:cs="Times New Roman"/>
          <w:sz w:val="23"/>
          <w:szCs w:val="23"/>
        </w:rPr>
        <w:t>e</w:t>
      </w:r>
      <w:r w:rsidRPr="000B5C58">
        <w:rPr>
          <w:rFonts w:ascii="Times New Roman" w:hAnsi="Times New Roman" w:cs="Times New Roman"/>
          <w:sz w:val="23"/>
          <w:szCs w:val="23"/>
        </w:rPr>
        <w:t xml:space="preserve"> nadzoru nad odebranymi branżowo elementami przedmiotu umowy,</w:t>
      </w:r>
    </w:p>
    <w:p w14:paraId="12F4C929" w14:textId="77777777" w:rsidR="002F4940" w:rsidRPr="000B5C58" w:rsidRDefault="002F4940">
      <w:pPr>
        <w:pStyle w:val="Akapitzlist"/>
        <w:numPr>
          <w:ilvl w:val="0"/>
          <w:numId w:val="21"/>
        </w:numPr>
        <w:spacing w:after="0" w:line="240" w:lineRule="auto"/>
        <w:ind w:left="851" w:hanging="425"/>
        <w:jc w:val="both"/>
        <w:rPr>
          <w:rFonts w:ascii="Times New Roman" w:hAnsi="Times New Roman" w:cs="Times New Roman"/>
          <w:sz w:val="23"/>
          <w:szCs w:val="23"/>
        </w:rPr>
      </w:pPr>
      <w:r w:rsidRPr="000B5C58">
        <w:rPr>
          <w:rFonts w:ascii="Times New Roman" w:hAnsi="Times New Roman" w:cs="Times New Roman"/>
          <w:sz w:val="23"/>
          <w:szCs w:val="23"/>
        </w:rPr>
        <w:t>zapewnieni</w:t>
      </w:r>
      <w:r w:rsidR="00F2099D" w:rsidRPr="000B5C58">
        <w:rPr>
          <w:rFonts w:ascii="Times New Roman" w:hAnsi="Times New Roman" w:cs="Times New Roman"/>
          <w:sz w:val="23"/>
          <w:szCs w:val="23"/>
        </w:rPr>
        <w:t>e</w:t>
      </w:r>
      <w:r w:rsidRPr="000B5C58">
        <w:rPr>
          <w:rFonts w:ascii="Times New Roman" w:hAnsi="Times New Roman" w:cs="Times New Roman"/>
          <w:sz w:val="23"/>
          <w:szCs w:val="23"/>
        </w:rPr>
        <w:t xml:space="preserve"> we własnym zakresie warunków socjalnych i innych przepisanych prawem warunków i świadczeń dla swoich pracowników. Wykonawca zrzeka się wszelkich roszczeń z tego tytułu wobec Zamawiającego,</w:t>
      </w:r>
    </w:p>
    <w:p w14:paraId="53D5F379" w14:textId="77777777" w:rsidR="0064204B" w:rsidRPr="000B5C58" w:rsidRDefault="0064204B">
      <w:pPr>
        <w:pStyle w:val="Akapitzlist"/>
        <w:numPr>
          <w:ilvl w:val="0"/>
          <w:numId w:val="21"/>
        </w:numPr>
        <w:spacing w:after="0" w:line="240" w:lineRule="auto"/>
        <w:ind w:left="851" w:hanging="425"/>
        <w:jc w:val="both"/>
        <w:rPr>
          <w:rFonts w:ascii="Times New Roman" w:hAnsi="Times New Roman" w:cs="Times New Roman"/>
          <w:sz w:val="23"/>
          <w:szCs w:val="23"/>
        </w:rPr>
      </w:pPr>
      <w:r w:rsidRPr="000B5C58">
        <w:rPr>
          <w:rFonts w:ascii="Times New Roman" w:hAnsi="Times New Roman" w:cs="Times New Roman"/>
          <w:color w:val="000000"/>
          <w:sz w:val="23"/>
          <w:szCs w:val="23"/>
        </w:rPr>
        <w:t>usunięcie wszelkich wad stwierdzonych przez nadzór inwestorski w trakcie trwania robót w terminie nie dłuższym niż termin technicznie uzasadniony i konieczny do ich usunięcia,</w:t>
      </w:r>
    </w:p>
    <w:p w14:paraId="25338536" w14:textId="77777777" w:rsidR="0064204B" w:rsidRPr="000B5C58" w:rsidRDefault="0064204B">
      <w:pPr>
        <w:pStyle w:val="Akapitzlist"/>
        <w:numPr>
          <w:ilvl w:val="0"/>
          <w:numId w:val="21"/>
        </w:numPr>
        <w:spacing w:after="0" w:line="240" w:lineRule="auto"/>
        <w:ind w:left="851" w:hanging="425"/>
        <w:jc w:val="both"/>
        <w:rPr>
          <w:rFonts w:ascii="Times New Roman" w:hAnsi="Times New Roman" w:cs="Times New Roman"/>
          <w:sz w:val="23"/>
          <w:szCs w:val="23"/>
        </w:rPr>
      </w:pPr>
      <w:r w:rsidRPr="000B5C58">
        <w:rPr>
          <w:rFonts w:ascii="Times New Roman" w:hAnsi="Times New Roman" w:cs="Times New Roman"/>
          <w:color w:val="000000"/>
          <w:sz w:val="23"/>
          <w:szCs w:val="23"/>
        </w:rPr>
        <w:t>udział w przeglądach gwarancyjnych,</w:t>
      </w:r>
    </w:p>
    <w:p w14:paraId="448A3246" w14:textId="77777777" w:rsidR="0064204B" w:rsidRPr="0064204B" w:rsidRDefault="0064204B">
      <w:pPr>
        <w:pStyle w:val="Akapitzlist"/>
        <w:numPr>
          <w:ilvl w:val="0"/>
          <w:numId w:val="21"/>
        </w:numPr>
        <w:spacing w:after="0" w:line="240" w:lineRule="auto"/>
        <w:ind w:left="851" w:hanging="425"/>
        <w:jc w:val="both"/>
        <w:rPr>
          <w:rFonts w:ascii="Times New Roman" w:hAnsi="Times New Roman" w:cs="Times New Roman"/>
          <w:sz w:val="24"/>
          <w:szCs w:val="24"/>
        </w:rPr>
      </w:pPr>
      <w:r w:rsidRPr="00394DAF">
        <w:rPr>
          <w:rFonts w:ascii="Times New Roman" w:hAnsi="Times New Roman" w:cs="Times New Roman"/>
          <w:color w:val="000000"/>
          <w:sz w:val="23"/>
          <w:szCs w:val="23"/>
        </w:rPr>
        <w:t>wykonani</w:t>
      </w:r>
      <w:r w:rsidR="00F2099D">
        <w:rPr>
          <w:rFonts w:ascii="Times New Roman" w:hAnsi="Times New Roman" w:cs="Times New Roman"/>
          <w:color w:val="000000"/>
          <w:sz w:val="23"/>
          <w:szCs w:val="23"/>
        </w:rPr>
        <w:t>e</w:t>
      </w:r>
      <w:r w:rsidRPr="00394DAF">
        <w:rPr>
          <w:rFonts w:ascii="Times New Roman" w:hAnsi="Times New Roman" w:cs="Times New Roman"/>
          <w:color w:val="000000"/>
          <w:sz w:val="23"/>
          <w:szCs w:val="23"/>
        </w:rPr>
        <w:t xml:space="preserve"> i wydani</w:t>
      </w:r>
      <w:r w:rsidR="00F2099D">
        <w:rPr>
          <w:rFonts w:ascii="Times New Roman" w:hAnsi="Times New Roman" w:cs="Times New Roman"/>
          <w:color w:val="000000"/>
          <w:sz w:val="23"/>
          <w:szCs w:val="23"/>
        </w:rPr>
        <w:t>e</w:t>
      </w:r>
      <w:r w:rsidRPr="00394DAF">
        <w:rPr>
          <w:rFonts w:ascii="Times New Roman" w:hAnsi="Times New Roman" w:cs="Times New Roman"/>
          <w:color w:val="000000"/>
          <w:sz w:val="23"/>
          <w:szCs w:val="23"/>
        </w:rPr>
        <w:t xml:space="preserve"> przedmiotu umowy w stanie kompletnym wg danych określonych w </w:t>
      </w:r>
      <w:r w:rsidR="0065683E">
        <w:rPr>
          <w:rFonts w:ascii="Times New Roman" w:hAnsi="Times New Roman" w:cs="Times New Roman"/>
          <w:color w:val="000000"/>
          <w:sz w:val="23"/>
          <w:szCs w:val="23"/>
        </w:rPr>
        <w:t>dokumentacji proj</w:t>
      </w:r>
      <w:r w:rsidR="00C5004E">
        <w:rPr>
          <w:rFonts w:ascii="Times New Roman" w:hAnsi="Times New Roman" w:cs="Times New Roman"/>
          <w:color w:val="000000"/>
          <w:sz w:val="23"/>
          <w:szCs w:val="23"/>
        </w:rPr>
        <w:t>e</w:t>
      </w:r>
      <w:r w:rsidR="0065683E">
        <w:rPr>
          <w:rFonts w:ascii="Times New Roman" w:hAnsi="Times New Roman" w:cs="Times New Roman"/>
          <w:color w:val="000000"/>
          <w:sz w:val="23"/>
          <w:szCs w:val="23"/>
        </w:rPr>
        <w:t>ktowej</w:t>
      </w:r>
      <w:r w:rsidR="00C5004E">
        <w:rPr>
          <w:rFonts w:ascii="Times New Roman" w:hAnsi="Times New Roman" w:cs="Times New Roman"/>
          <w:color w:val="000000"/>
          <w:sz w:val="23"/>
          <w:szCs w:val="23"/>
        </w:rPr>
        <w:t xml:space="preserve"> </w:t>
      </w:r>
      <w:r w:rsidRPr="00394DAF">
        <w:rPr>
          <w:rFonts w:ascii="Times New Roman" w:hAnsi="Times New Roman" w:cs="Times New Roman"/>
          <w:color w:val="000000"/>
          <w:sz w:val="23"/>
          <w:szCs w:val="23"/>
        </w:rPr>
        <w:t>oraz z punktu widzenia celu</w:t>
      </w:r>
      <w:r>
        <w:rPr>
          <w:rFonts w:ascii="Times New Roman" w:hAnsi="Times New Roman" w:cs="Times New Roman"/>
          <w:color w:val="000000"/>
          <w:sz w:val="23"/>
          <w:szCs w:val="23"/>
        </w:rPr>
        <w:t>, któremu służy przedmiot umowy,</w:t>
      </w:r>
    </w:p>
    <w:p w14:paraId="04B7701D" w14:textId="77777777" w:rsidR="0064204B" w:rsidRPr="00624569" w:rsidRDefault="0064204B">
      <w:pPr>
        <w:pStyle w:val="Akapitzlist"/>
        <w:numPr>
          <w:ilvl w:val="0"/>
          <w:numId w:val="21"/>
        </w:numPr>
        <w:spacing w:after="0" w:line="240" w:lineRule="auto"/>
        <w:ind w:left="851" w:hanging="425"/>
        <w:jc w:val="both"/>
        <w:rPr>
          <w:rFonts w:ascii="Times New Roman" w:hAnsi="Times New Roman" w:cs="Times New Roman"/>
          <w:sz w:val="24"/>
          <w:szCs w:val="24"/>
        </w:rPr>
      </w:pPr>
      <w:r w:rsidRPr="00065F9B">
        <w:rPr>
          <w:rFonts w:ascii="Times New Roman" w:hAnsi="Times New Roman" w:cs="Times New Roman"/>
          <w:color w:val="000000"/>
          <w:sz w:val="23"/>
          <w:szCs w:val="23"/>
        </w:rPr>
        <w:t>prowadzeni</w:t>
      </w:r>
      <w:r w:rsidR="00F2099D">
        <w:rPr>
          <w:rFonts w:ascii="Times New Roman" w:hAnsi="Times New Roman" w:cs="Times New Roman"/>
          <w:color w:val="000000"/>
          <w:sz w:val="23"/>
          <w:szCs w:val="23"/>
        </w:rPr>
        <w:t>e</w:t>
      </w:r>
      <w:r w:rsidRPr="00065F9B">
        <w:rPr>
          <w:rFonts w:ascii="Times New Roman" w:hAnsi="Times New Roman" w:cs="Times New Roman"/>
          <w:color w:val="000000"/>
          <w:sz w:val="23"/>
          <w:szCs w:val="23"/>
        </w:rPr>
        <w:t xml:space="preserve"> </w:t>
      </w:r>
      <w:r w:rsidR="008C39E8">
        <w:rPr>
          <w:rFonts w:ascii="Times New Roman" w:hAnsi="Times New Roman" w:cs="Times New Roman"/>
          <w:color w:val="000000"/>
          <w:sz w:val="23"/>
          <w:szCs w:val="23"/>
        </w:rPr>
        <w:t>dokumentacji budowy</w:t>
      </w:r>
      <w:r w:rsidRPr="00065F9B">
        <w:rPr>
          <w:rFonts w:ascii="Times New Roman" w:hAnsi="Times New Roman" w:cs="Times New Roman"/>
          <w:color w:val="000000"/>
          <w:sz w:val="23"/>
          <w:szCs w:val="23"/>
        </w:rPr>
        <w:t xml:space="preserve"> zgodnie z przepisami ustawy Prawo budowlane</w:t>
      </w:r>
      <w:r>
        <w:rPr>
          <w:rFonts w:ascii="Times New Roman" w:hAnsi="Times New Roman" w:cs="Times New Roman"/>
          <w:color w:val="000000"/>
          <w:sz w:val="23"/>
          <w:szCs w:val="23"/>
        </w:rPr>
        <w:t>,</w:t>
      </w:r>
    </w:p>
    <w:p w14:paraId="0C54C35B" w14:textId="77777777" w:rsidR="00624569" w:rsidRPr="000B5C58" w:rsidRDefault="00624569">
      <w:pPr>
        <w:pStyle w:val="Akapitzlist"/>
        <w:numPr>
          <w:ilvl w:val="0"/>
          <w:numId w:val="21"/>
        </w:numPr>
        <w:spacing w:after="0" w:line="240" w:lineRule="auto"/>
        <w:ind w:left="851" w:hanging="425"/>
        <w:jc w:val="both"/>
        <w:rPr>
          <w:rFonts w:ascii="Times New Roman" w:hAnsi="Times New Roman" w:cs="Times New Roman"/>
          <w:sz w:val="23"/>
          <w:szCs w:val="23"/>
        </w:rPr>
      </w:pPr>
      <w:r w:rsidRPr="000B5C58">
        <w:rPr>
          <w:rFonts w:ascii="Times New Roman" w:hAnsi="Times New Roman" w:cs="Times New Roman"/>
          <w:sz w:val="23"/>
          <w:szCs w:val="23"/>
        </w:rPr>
        <w:t>utrzymani</w:t>
      </w:r>
      <w:r w:rsidR="00F2099D" w:rsidRPr="000B5C58">
        <w:rPr>
          <w:rFonts w:ascii="Times New Roman" w:hAnsi="Times New Roman" w:cs="Times New Roman"/>
          <w:sz w:val="23"/>
          <w:szCs w:val="23"/>
        </w:rPr>
        <w:t>e</w:t>
      </w:r>
      <w:r w:rsidRPr="000B5C58">
        <w:rPr>
          <w:rFonts w:ascii="Times New Roman" w:hAnsi="Times New Roman" w:cs="Times New Roman"/>
          <w:sz w:val="23"/>
          <w:szCs w:val="23"/>
        </w:rPr>
        <w:t xml:space="preserve"> ogólnego porządku na budowie poprzez: </w:t>
      </w:r>
    </w:p>
    <w:p w14:paraId="2AD74417" w14:textId="77777777" w:rsidR="00624569" w:rsidRPr="000B5C58" w:rsidRDefault="00624569">
      <w:pPr>
        <w:pStyle w:val="Akapitzlist"/>
        <w:numPr>
          <w:ilvl w:val="0"/>
          <w:numId w:val="19"/>
        </w:numPr>
        <w:spacing w:after="0" w:line="240" w:lineRule="auto"/>
        <w:ind w:left="1134" w:hanging="425"/>
        <w:jc w:val="both"/>
        <w:rPr>
          <w:rFonts w:ascii="Times New Roman" w:hAnsi="Times New Roman" w:cs="Times New Roman"/>
          <w:sz w:val="23"/>
          <w:szCs w:val="23"/>
        </w:rPr>
      </w:pPr>
      <w:r w:rsidRPr="000B5C58">
        <w:rPr>
          <w:rFonts w:ascii="Times New Roman" w:hAnsi="Times New Roman" w:cs="Times New Roman"/>
          <w:sz w:val="23"/>
          <w:szCs w:val="23"/>
        </w:rPr>
        <w:t xml:space="preserve">ochronę mienia, </w:t>
      </w:r>
    </w:p>
    <w:p w14:paraId="1F5BEB84" w14:textId="77777777" w:rsidR="00624569" w:rsidRPr="000B5C58" w:rsidRDefault="00624569">
      <w:pPr>
        <w:pStyle w:val="Akapitzlist"/>
        <w:numPr>
          <w:ilvl w:val="0"/>
          <w:numId w:val="19"/>
        </w:numPr>
        <w:spacing w:after="0" w:line="240" w:lineRule="auto"/>
        <w:ind w:left="1134" w:hanging="425"/>
        <w:jc w:val="both"/>
        <w:rPr>
          <w:rFonts w:ascii="Times New Roman" w:hAnsi="Times New Roman" w:cs="Times New Roman"/>
          <w:sz w:val="23"/>
          <w:szCs w:val="23"/>
        </w:rPr>
      </w:pPr>
      <w:r w:rsidRPr="000B5C58">
        <w:rPr>
          <w:rFonts w:ascii="Times New Roman" w:hAnsi="Times New Roman" w:cs="Times New Roman"/>
          <w:sz w:val="23"/>
          <w:szCs w:val="23"/>
        </w:rPr>
        <w:t xml:space="preserve">właściwe oznakowanie terenu budowy, </w:t>
      </w:r>
    </w:p>
    <w:p w14:paraId="2466F388" w14:textId="77777777" w:rsidR="00624569" w:rsidRPr="000B5C58" w:rsidRDefault="00624569">
      <w:pPr>
        <w:pStyle w:val="Akapitzlist"/>
        <w:numPr>
          <w:ilvl w:val="0"/>
          <w:numId w:val="19"/>
        </w:numPr>
        <w:spacing w:after="0" w:line="240" w:lineRule="auto"/>
        <w:ind w:left="1134" w:hanging="425"/>
        <w:jc w:val="both"/>
        <w:rPr>
          <w:rFonts w:ascii="Times New Roman" w:hAnsi="Times New Roman" w:cs="Times New Roman"/>
          <w:sz w:val="23"/>
          <w:szCs w:val="23"/>
        </w:rPr>
      </w:pPr>
      <w:r w:rsidRPr="000B5C58">
        <w:rPr>
          <w:rFonts w:ascii="Times New Roman" w:hAnsi="Times New Roman" w:cs="Times New Roman"/>
          <w:sz w:val="23"/>
          <w:szCs w:val="23"/>
        </w:rPr>
        <w:t xml:space="preserve">nadzór nad bezpieczeństwem i higieną pracy, </w:t>
      </w:r>
    </w:p>
    <w:p w14:paraId="1C997450" w14:textId="77777777" w:rsidR="00624569" w:rsidRPr="000B5C58" w:rsidRDefault="00624569">
      <w:pPr>
        <w:pStyle w:val="Akapitzlist"/>
        <w:numPr>
          <w:ilvl w:val="0"/>
          <w:numId w:val="19"/>
        </w:numPr>
        <w:spacing w:after="0" w:line="240" w:lineRule="auto"/>
        <w:ind w:left="1134" w:hanging="425"/>
        <w:jc w:val="both"/>
        <w:rPr>
          <w:rFonts w:ascii="Times New Roman" w:hAnsi="Times New Roman" w:cs="Times New Roman"/>
          <w:sz w:val="23"/>
          <w:szCs w:val="23"/>
        </w:rPr>
      </w:pPr>
      <w:r w:rsidRPr="000B5C58">
        <w:rPr>
          <w:rFonts w:ascii="Times New Roman" w:hAnsi="Times New Roman" w:cs="Times New Roman"/>
          <w:sz w:val="23"/>
          <w:szCs w:val="23"/>
        </w:rPr>
        <w:lastRenderedPageBreak/>
        <w:t xml:space="preserve">usuwanie awarii związanych z prowadzeniem robót, </w:t>
      </w:r>
    </w:p>
    <w:p w14:paraId="460FD49D" w14:textId="1B600CF0" w:rsidR="00624569" w:rsidRDefault="00624569">
      <w:pPr>
        <w:pStyle w:val="Akapitzlist"/>
        <w:numPr>
          <w:ilvl w:val="0"/>
          <w:numId w:val="19"/>
        </w:numPr>
        <w:spacing w:after="0" w:line="240" w:lineRule="auto"/>
        <w:ind w:left="1134" w:hanging="425"/>
        <w:jc w:val="both"/>
        <w:rPr>
          <w:rFonts w:ascii="Times New Roman" w:hAnsi="Times New Roman" w:cs="Times New Roman"/>
          <w:sz w:val="24"/>
          <w:szCs w:val="24"/>
        </w:rPr>
      </w:pPr>
      <w:r w:rsidRPr="00624569">
        <w:rPr>
          <w:rFonts w:ascii="Times New Roman" w:hAnsi="Times New Roman" w:cs="Times New Roman"/>
          <w:sz w:val="24"/>
          <w:szCs w:val="24"/>
        </w:rPr>
        <w:t>wykonanie zabezpiecz</w:t>
      </w:r>
      <w:r w:rsidR="00A01049">
        <w:rPr>
          <w:rFonts w:ascii="Times New Roman" w:hAnsi="Times New Roman" w:cs="Times New Roman"/>
          <w:sz w:val="24"/>
          <w:szCs w:val="24"/>
        </w:rPr>
        <w:t>eń w rejonie prowadzonych robót,</w:t>
      </w:r>
    </w:p>
    <w:p w14:paraId="2571D75F" w14:textId="27EA3FD1" w:rsidR="00A01049" w:rsidRDefault="00A01049">
      <w:pPr>
        <w:pStyle w:val="Akapitzlist"/>
        <w:numPr>
          <w:ilvl w:val="0"/>
          <w:numId w:val="19"/>
        </w:numPr>
        <w:spacing w:after="0" w:line="240" w:lineRule="auto"/>
        <w:ind w:left="1134" w:hanging="425"/>
        <w:jc w:val="both"/>
        <w:rPr>
          <w:rFonts w:ascii="Times New Roman" w:hAnsi="Times New Roman" w:cs="Times New Roman"/>
          <w:sz w:val="24"/>
          <w:szCs w:val="24"/>
        </w:rPr>
      </w:pPr>
      <w:r>
        <w:rPr>
          <w:rFonts w:ascii="Times New Roman" w:hAnsi="Times New Roman" w:cs="Times New Roman"/>
          <w:sz w:val="24"/>
          <w:szCs w:val="24"/>
        </w:rPr>
        <w:t>organizacja ruchu.</w:t>
      </w:r>
    </w:p>
    <w:p w14:paraId="1752EF28" w14:textId="04404101" w:rsidR="003D437C" w:rsidRPr="003D437C" w:rsidRDefault="003D437C">
      <w:pPr>
        <w:pStyle w:val="Akapitzlist"/>
        <w:numPr>
          <w:ilvl w:val="0"/>
          <w:numId w:val="39"/>
        </w:numPr>
        <w:spacing w:after="0" w:line="240" w:lineRule="auto"/>
        <w:ind w:left="851" w:hanging="425"/>
        <w:jc w:val="both"/>
        <w:rPr>
          <w:rFonts w:ascii="Times New Roman" w:hAnsi="Times New Roman" w:cs="Times New Roman"/>
          <w:sz w:val="24"/>
          <w:szCs w:val="24"/>
        </w:rPr>
      </w:pPr>
      <w:r w:rsidRPr="003D437C">
        <w:rPr>
          <w:rFonts w:ascii="Times New Roman" w:hAnsi="Times New Roman" w:cs="Times New Roman"/>
          <w:sz w:val="24"/>
          <w:szCs w:val="24"/>
        </w:rPr>
        <w:t>usuwani</w:t>
      </w:r>
      <w:r>
        <w:rPr>
          <w:rFonts w:ascii="Times New Roman" w:hAnsi="Times New Roman" w:cs="Times New Roman"/>
          <w:sz w:val="24"/>
          <w:szCs w:val="24"/>
        </w:rPr>
        <w:t>e</w:t>
      </w:r>
      <w:r w:rsidRPr="003D437C">
        <w:rPr>
          <w:rFonts w:ascii="Times New Roman" w:hAnsi="Times New Roman" w:cs="Times New Roman"/>
          <w:sz w:val="24"/>
          <w:szCs w:val="24"/>
        </w:rPr>
        <w:t xml:space="preserve"> materiału odpadowego z terenu budowy w sposób niezagrażający środowisku naturalnemu </w:t>
      </w:r>
      <w:r w:rsidRPr="003D437C">
        <w:rPr>
          <w:rFonts w:ascii="Times New Roman" w:eastAsia="Times New Roman" w:hAnsi="Times New Roman" w:cs="Times New Roman"/>
          <w:sz w:val="24"/>
          <w:szCs w:val="24"/>
        </w:rPr>
        <w:t xml:space="preserve">zgodnie z ustawą z dnia 14 grudnia 2012 r. o odpadach (t. j. Dz.U. 2023 r. poz. 1587 z </w:t>
      </w:r>
      <w:proofErr w:type="spellStart"/>
      <w:r w:rsidRPr="003D437C">
        <w:rPr>
          <w:rFonts w:ascii="Times New Roman" w:eastAsia="Times New Roman" w:hAnsi="Times New Roman" w:cs="Times New Roman"/>
          <w:sz w:val="24"/>
          <w:szCs w:val="24"/>
        </w:rPr>
        <w:t>późn</w:t>
      </w:r>
      <w:proofErr w:type="spellEnd"/>
      <w:r w:rsidRPr="003D437C">
        <w:rPr>
          <w:rFonts w:ascii="Times New Roman" w:eastAsia="Times New Roman" w:hAnsi="Times New Roman" w:cs="Times New Roman"/>
          <w:sz w:val="24"/>
          <w:szCs w:val="24"/>
        </w:rPr>
        <w:t>. zm.), ustawą z dnia 13 września 1996 r. o utrzymaniu czystości i porządku w gminach (tj. Dz.U. 202</w:t>
      </w:r>
      <w:r w:rsidR="002A0D10">
        <w:rPr>
          <w:rFonts w:ascii="Times New Roman" w:eastAsia="Times New Roman" w:hAnsi="Times New Roman" w:cs="Times New Roman"/>
          <w:sz w:val="24"/>
          <w:szCs w:val="24"/>
        </w:rPr>
        <w:t>5</w:t>
      </w:r>
      <w:r w:rsidRPr="003D437C">
        <w:rPr>
          <w:rFonts w:ascii="Times New Roman" w:eastAsia="Times New Roman" w:hAnsi="Times New Roman" w:cs="Times New Roman"/>
          <w:sz w:val="24"/>
          <w:szCs w:val="24"/>
        </w:rPr>
        <w:t xml:space="preserve"> r. poz. </w:t>
      </w:r>
      <w:r w:rsidR="002A0D10">
        <w:rPr>
          <w:rFonts w:ascii="Times New Roman" w:eastAsia="Times New Roman" w:hAnsi="Times New Roman" w:cs="Times New Roman"/>
          <w:sz w:val="24"/>
          <w:szCs w:val="24"/>
        </w:rPr>
        <w:t>733</w:t>
      </w:r>
      <w:r w:rsidRPr="003D437C">
        <w:rPr>
          <w:rFonts w:ascii="Times New Roman" w:eastAsia="Times New Roman" w:hAnsi="Times New Roman" w:cs="Times New Roman"/>
          <w:sz w:val="24"/>
          <w:szCs w:val="24"/>
        </w:rPr>
        <w:t>)</w:t>
      </w:r>
      <w:r w:rsidRPr="003D437C">
        <w:rPr>
          <w:rFonts w:ascii="Times New Roman" w:hAnsi="Times New Roman" w:cs="Times New Roman"/>
          <w:sz w:val="24"/>
          <w:szCs w:val="24"/>
        </w:rPr>
        <w:t xml:space="preserve">. </w:t>
      </w:r>
    </w:p>
    <w:p w14:paraId="685C63AC" w14:textId="4EB9AF0E" w:rsidR="00351542" w:rsidRPr="0064204B" w:rsidRDefault="00B61E46" w:rsidP="00B94AC7">
      <w:pPr>
        <w:pStyle w:val="Akapitzlist"/>
        <w:numPr>
          <w:ilvl w:val="0"/>
          <w:numId w:val="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 </w:t>
      </w:r>
      <w:r w:rsidRPr="0064204B">
        <w:rPr>
          <w:rFonts w:ascii="Times New Roman" w:hAnsi="Times New Roman" w:cs="Times New Roman"/>
          <w:sz w:val="24"/>
          <w:szCs w:val="24"/>
        </w:rPr>
        <w:t xml:space="preserve">Nadzór inwestorski nad realizacją </w:t>
      </w:r>
      <w:r w:rsidRPr="003D437C">
        <w:rPr>
          <w:rFonts w:ascii="Times New Roman" w:hAnsi="Times New Roman" w:cs="Times New Roman"/>
          <w:sz w:val="24"/>
          <w:szCs w:val="24"/>
        </w:rPr>
        <w:t xml:space="preserve">zamówienia </w:t>
      </w:r>
      <w:r w:rsidR="007D4400">
        <w:rPr>
          <w:rFonts w:ascii="Times New Roman" w:hAnsi="Times New Roman" w:cs="Times New Roman"/>
          <w:sz w:val="24"/>
          <w:szCs w:val="24"/>
        </w:rPr>
        <w:t xml:space="preserve">będzie </w:t>
      </w:r>
      <w:r w:rsidRPr="003D437C">
        <w:rPr>
          <w:rFonts w:ascii="Times New Roman" w:hAnsi="Times New Roman" w:cs="Times New Roman"/>
          <w:sz w:val="24"/>
          <w:szCs w:val="24"/>
        </w:rPr>
        <w:t>pełni</w:t>
      </w:r>
      <w:r w:rsidR="007D4400">
        <w:rPr>
          <w:rFonts w:ascii="Times New Roman" w:hAnsi="Times New Roman" w:cs="Times New Roman"/>
          <w:sz w:val="24"/>
          <w:szCs w:val="24"/>
        </w:rPr>
        <w:t>ć</w:t>
      </w:r>
      <w:r w:rsidRPr="003D437C">
        <w:rPr>
          <w:rFonts w:ascii="Times New Roman" w:hAnsi="Times New Roman" w:cs="Times New Roman"/>
          <w:sz w:val="24"/>
          <w:szCs w:val="24"/>
        </w:rPr>
        <w:t xml:space="preserve"> Inspektor</w:t>
      </w:r>
      <w:r w:rsidRPr="0064204B">
        <w:rPr>
          <w:rFonts w:ascii="Times New Roman" w:hAnsi="Times New Roman" w:cs="Times New Roman"/>
          <w:sz w:val="24"/>
          <w:szCs w:val="24"/>
        </w:rPr>
        <w:t xml:space="preserve"> Nadzoru</w:t>
      </w:r>
      <w:r w:rsidR="00201FBC">
        <w:rPr>
          <w:rFonts w:ascii="Times New Roman" w:hAnsi="Times New Roman" w:cs="Times New Roman"/>
          <w:sz w:val="24"/>
          <w:szCs w:val="24"/>
        </w:rPr>
        <w:t xml:space="preserve"> </w:t>
      </w:r>
      <w:r w:rsidR="00201FBC" w:rsidRPr="00201FBC">
        <w:rPr>
          <w:rFonts w:ascii="Times New Roman" w:hAnsi="Times New Roman" w:cs="Times New Roman"/>
          <w:sz w:val="24"/>
          <w:szCs w:val="24"/>
        </w:rPr>
        <w:t>___________ posiadający uprawnienia budowlane nr ____________</w:t>
      </w:r>
      <w:r w:rsidR="00201FBC">
        <w:rPr>
          <w:rFonts w:ascii="Times New Roman" w:hAnsi="Times New Roman" w:cs="Times New Roman"/>
          <w:sz w:val="24"/>
          <w:szCs w:val="24"/>
        </w:rPr>
        <w:t xml:space="preserve"> </w:t>
      </w:r>
      <w:r w:rsidRPr="0064204B">
        <w:rPr>
          <w:rFonts w:ascii="Times New Roman" w:hAnsi="Times New Roman" w:cs="Times New Roman"/>
          <w:sz w:val="24"/>
          <w:szCs w:val="24"/>
        </w:rPr>
        <w:t>.</w:t>
      </w:r>
    </w:p>
    <w:p w14:paraId="3B68B91E" w14:textId="07A2B7D1" w:rsidR="00351542" w:rsidRDefault="00B61E46" w:rsidP="00B94AC7">
      <w:pPr>
        <w:pStyle w:val="Akapitzlist"/>
        <w:numPr>
          <w:ilvl w:val="0"/>
          <w:numId w:val="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Inspektor Nadzoru działa – w granicac</w:t>
      </w:r>
      <w:r w:rsidR="000B5C58">
        <w:rPr>
          <w:rFonts w:ascii="Times New Roman" w:hAnsi="Times New Roman" w:cs="Times New Roman"/>
          <w:sz w:val="24"/>
          <w:szCs w:val="24"/>
        </w:rPr>
        <w:t xml:space="preserve">h posiadanego upoważnienia – i </w:t>
      </w:r>
      <w:r>
        <w:rPr>
          <w:rFonts w:ascii="Times New Roman" w:hAnsi="Times New Roman" w:cs="Times New Roman"/>
          <w:sz w:val="24"/>
          <w:szCs w:val="24"/>
        </w:rPr>
        <w:t>jest przedstawicielem Zamawiającego.</w:t>
      </w:r>
    </w:p>
    <w:p w14:paraId="3B928280" w14:textId="77777777" w:rsidR="00351542" w:rsidRDefault="00B61E46" w:rsidP="00B94AC7">
      <w:pPr>
        <w:pStyle w:val="Akapitzlist"/>
        <w:numPr>
          <w:ilvl w:val="0"/>
          <w:numId w:val="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Wykonawca jest zobowiązany zapewnić Inspektorowi Nadzoru, oraz wszystkim osobom upoważnionym przez Zamawiającego dostęp do terenu budowy.</w:t>
      </w:r>
    </w:p>
    <w:p w14:paraId="7EA530BA" w14:textId="77777777" w:rsidR="00351542" w:rsidRPr="00534B62" w:rsidRDefault="00B61E46" w:rsidP="00B94AC7">
      <w:pPr>
        <w:pStyle w:val="Akapitzlist"/>
        <w:numPr>
          <w:ilvl w:val="0"/>
          <w:numId w:val="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Wykonawca jest zobowiązany stosować się do wszystkich poleceń i instrukcji </w:t>
      </w:r>
      <w:r w:rsidRPr="00534B62">
        <w:rPr>
          <w:rFonts w:ascii="Times New Roman" w:hAnsi="Times New Roman" w:cs="Times New Roman"/>
          <w:sz w:val="24"/>
          <w:szCs w:val="24"/>
        </w:rPr>
        <w:t xml:space="preserve">Zamawiającego lub osób przez niego upoważnionych, jeżeli są zgodne z obowiązującymi przepisami prawa. </w:t>
      </w:r>
    </w:p>
    <w:p w14:paraId="26D900D8" w14:textId="48E21D5B" w:rsidR="003D437C" w:rsidRPr="003D437C" w:rsidRDefault="003D437C" w:rsidP="003D437C">
      <w:pPr>
        <w:pStyle w:val="Akapitzlist"/>
        <w:numPr>
          <w:ilvl w:val="0"/>
          <w:numId w:val="5"/>
        </w:numPr>
        <w:ind w:left="426" w:hanging="426"/>
        <w:jc w:val="both"/>
        <w:rPr>
          <w:rFonts w:ascii="Times New Roman" w:hAnsi="Times New Roman" w:cs="Times New Roman"/>
          <w:sz w:val="24"/>
          <w:szCs w:val="24"/>
        </w:rPr>
      </w:pPr>
      <w:r w:rsidRPr="003D437C">
        <w:rPr>
          <w:rFonts w:ascii="Times New Roman" w:hAnsi="Times New Roman" w:cs="Times New Roman"/>
          <w:sz w:val="24"/>
          <w:szCs w:val="24"/>
        </w:rPr>
        <w:t xml:space="preserve">Kierownikiem budowy z ramienia Wykonawcy </w:t>
      </w:r>
      <w:r w:rsidR="007D4400">
        <w:rPr>
          <w:rFonts w:ascii="Times New Roman" w:hAnsi="Times New Roman" w:cs="Times New Roman"/>
          <w:sz w:val="24"/>
          <w:szCs w:val="24"/>
        </w:rPr>
        <w:t>będzie</w:t>
      </w:r>
      <w:r w:rsidRPr="003D437C">
        <w:rPr>
          <w:rFonts w:ascii="Times New Roman" w:hAnsi="Times New Roman" w:cs="Times New Roman"/>
          <w:sz w:val="24"/>
          <w:szCs w:val="24"/>
        </w:rPr>
        <w:t xml:space="preserve"> ___________, posiadający uprawnienia nr _______, działający w granicach umocowania określonego przepisami ustawy Prawo budowlane. Kierownik budowy będzie koordynował prace kierowników robót branżowych.</w:t>
      </w:r>
    </w:p>
    <w:p w14:paraId="34A128BD" w14:textId="40C37E81" w:rsidR="00351542" w:rsidRDefault="003C2F5F" w:rsidP="00B94AC7">
      <w:pPr>
        <w:pStyle w:val="Akapitzlist"/>
        <w:numPr>
          <w:ilvl w:val="0"/>
          <w:numId w:val="5"/>
        </w:numPr>
        <w:spacing w:after="0" w:line="240" w:lineRule="auto"/>
        <w:ind w:left="426" w:hanging="426"/>
        <w:jc w:val="both"/>
        <w:rPr>
          <w:rFonts w:ascii="Times New Roman" w:hAnsi="Times New Roman" w:cs="Times New Roman"/>
          <w:sz w:val="24"/>
          <w:szCs w:val="24"/>
        </w:rPr>
      </w:pPr>
      <w:r w:rsidRPr="0038352B">
        <w:rPr>
          <w:rFonts w:ascii="Times New Roman" w:hAnsi="Times New Roman" w:cs="Times New Roman"/>
          <w:sz w:val="24"/>
          <w:szCs w:val="24"/>
        </w:rPr>
        <w:t xml:space="preserve">Wykonawca zobowiązuje się </w:t>
      </w:r>
      <w:r w:rsidR="00B61E46" w:rsidRPr="0038352B">
        <w:rPr>
          <w:rFonts w:ascii="Times New Roman" w:hAnsi="Times New Roman" w:cs="Times New Roman"/>
          <w:sz w:val="24"/>
          <w:szCs w:val="24"/>
        </w:rPr>
        <w:t>dołożyć należytej staranności w wykonywaniu umowy,</w:t>
      </w:r>
      <w:r w:rsidRPr="0038352B">
        <w:rPr>
          <w:rFonts w:ascii="Times New Roman" w:hAnsi="Times New Roman" w:cs="Times New Roman"/>
          <w:sz w:val="24"/>
          <w:szCs w:val="24"/>
        </w:rPr>
        <w:t xml:space="preserve"> </w:t>
      </w:r>
      <w:r w:rsidR="00B61E46" w:rsidRPr="0038352B">
        <w:rPr>
          <w:rFonts w:ascii="Times New Roman" w:hAnsi="Times New Roman" w:cs="Times New Roman"/>
          <w:sz w:val="24"/>
          <w:szCs w:val="24"/>
        </w:rPr>
        <w:t xml:space="preserve">skierować do kierowania budową i robotami osoby </w:t>
      </w:r>
      <w:r w:rsidR="00705AF8">
        <w:rPr>
          <w:rFonts w:ascii="Times New Roman" w:hAnsi="Times New Roman" w:cs="Times New Roman"/>
          <w:sz w:val="24"/>
          <w:szCs w:val="24"/>
        </w:rPr>
        <w:t>posiadające uprawnienia wynikające z przepisów prawa</w:t>
      </w:r>
      <w:r w:rsidR="00B61E46" w:rsidRPr="0038352B">
        <w:rPr>
          <w:rFonts w:ascii="Times New Roman" w:hAnsi="Times New Roman" w:cs="Times New Roman"/>
          <w:sz w:val="24"/>
          <w:szCs w:val="24"/>
        </w:rPr>
        <w:t>. Zmiana którejkolwiek z osób w trakcie realizacji przedmiotu umowy musi być uzasadniona przez Wykonawcę na piśmie i zaakceptowana przez Zamawiającego. Zamawiający zaakceptuje taką zmianę wyłącznie wtedy, gdy kwalifikacje i doświadczenie wskazanych osób będą takie same  lub wyższe od kwalifikacji i doświadczenia osób wskazanych przez Wykonawcę i zaakceptowanych przez Zamawiającego</w:t>
      </w:r>
      <w:r w:rsidR="00C3288D">
        <w:rPr>
          <w:rFonts w:ascii="Times New Roman" w:hAnsi="Times New Roman" w:cs="Times New Roman"/>
          <w:sz w:val="24"/>
          <w:szCs w:val="24"/>
        </w:rPr>
        <w:t>.</w:t>
      </w:r>
    </w:p>
    <w:p w14:paraId="25A4A5D1" w14:textId="00E83BE1" w:rsidR="00351542" w:rsidRDefault="00B61E46" w:rsidP="00B94AC7">
      <w:pPr>
        <w:pStyle w:val="Akapitzlist"/>
        <w:numPr>
          <w:ilvl w:val="0"/>
          <w:numId w:val="5"/>
        </w:numPr>
        <w:spacing w:after="0" w:line="240" w:lineRule="auto"/>
        <w:ind w:left="426" w:hanging="426"/>
        <w:jc w:val="both"/>
        <w:rPr>
          <w:rFonts w:ascii="Times New Roman" w:hAnsi="Times New Roman" w:cs="Times New Roman"/>
          <w:sz w:val="24"/>
          <w:szCs w:val="24"/>
        </w:rPr>
      </w:pPr>
      <w:r w:rsidRPr="00C3288D">
        <w:rPr>
          <w:rFonts w:ascii="Times New Roman" w:hAnsi="Times New Roman" w:cs="Times New Roman"/>
          <w:sz w:val="24"/>
          <w:szCs w:val="24"/>
        </w:rPr>
        <w:t xml:space="preserve">Wykonawca przedłoży Zamawiającemu propozycję zmiany, o której mowa w </w:t>
      </w:r>
      <w:r w:rsidR="00C3288D">
        <w:rPr>
          <w:rFonts w:ascii="Times New Roman" w:hAnsi="Times New Roman" w:cs="Times New Roman"/>
          <w:sz w:val="24"/>
          <w:szCs w:val="24"/>
        </w:rPr>
        <w:t xml:space="preserve">ust. </w:t>
      </w:r>
      <w:r w:rsidR="003D437C">
        <w:rPr>
          <w:rFonts w:ascii="Times New Roman" w:hAnsi="Times New Roman" w:cs="Times New Roman"/>
          <w:sz w:val="24"/>
          <w:szCs w:val="24"/>
        </w:rPr>
        <w:t>17</w:t>
      </w:r>
      <w:r w:rsidRPr="00C3288D">
        <w:rPr>
          <w:rFonts w:ascii="Times New Roman" w:hAnsi="Times New Roman" w:cs="Times New Roman"/>
          <w:sz w:val="24"/>
          <w:szCs w:val="24"/>
        </w:rPr>
        <w:t xml:space="preserve">  nie później niż 7 dni przed planowanym skierowaniem do kierowania robotami  którejkolwiek osoby. Jakakolwiek przerwa w realizacji przedmiotu umowy wynikająca z braku kierownictwa budowy będzie t</w:t>
      </w:r>
      <w:r w:rsidR="000B5C58">
        <w:rPr>
          <w:rFonts w:ascii="Times New Roman" w:hAnsi="Times New Roman" w:cs="Times New Roman"/>
          <w:sz w:val="24"/>
          <w:szCs w:val="24"/>
        </w:rPr>
        <w:t xml:space="preserve">raktowana jako przerwa wynikła </w:t>
      </w:r>
      <w:r w:rsidRPr="00C3288D">
        <w:rPr>
          <w:rFonts w:ascii="Times New Roman" w:hAnsi="Times New Roman" w:cs="Times New Roman"/>
          <w:sz w:val="24"/>
          <w:szCs w:val="24"/>
        </w:rPr>
        <w:t>z przyczyn zależnych od Wykonawcy i nie może stanowić podstawy do z</w:t>
      </w:r>
      <w:r w:rsidR="00C3288D">
        <w:rPr>
          <w:rFonts w:ascii="Times New Roman" w:hAnsi="Times New Roman" w:cs="Times New Roman"/>
          <w:sz w:val="24"/>
          <w:szCs w:val="24"/>
        </w:rPr>
        <w:t>miany terminu zakończenia robót.</w:t>
      </w:r>
    </w:p>
    <w:p w14:paraId="3879FD85" w14:textId="4AF63E09" w:rsidR="00351542" w:rsidRDefault="00C3288D" w:rsidP="00B94AC7">
      <w:pPr>
        <w:pStyle w:val="Akapitzlist"/>
        <w:numPr>
          <w:ilvl w:val="0"/>
          <w:numId w:val="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S</w:t>
      </w:r>
      <w:r w:rsidR="00B61E46" w:rsidRPr="00C3288D">
        <w:rPr>
          <w:rFonts w:ascii="Times New Roman" w:hAnsi="Times New Roman" w:cs="Times New Roman"/>
          <w:sz w:val="24"/>
          <w:szCs w:val="24"/>
        </w:rPr>
        <w:t xml:space="preserve">kierowanie, bez akceptacji Zamawiającego, do kierowania budową innych osób niż wskazane w </w:t>
      </w:r>
      <w:r w:rsidR="006B431A" w:rsidRPr="006B431A">
        <w:rPr>
          <w:rFonts w:ascii="Times New Roman" w:hAnsi="Times New Roman" w:cs="Times New Roman"/>
          <w:b/>
          <w:iCs/>
          <w:sz w:val="24"/>
          <w:szCs w:val="24"/>
        </w:rPr>
        <w:t>ust. 16</w:t>
      </w:r>
      <w:r w:rsidR="00B61E46" w:rsidRPr="00F017E7">
        <w:rPr>
          <w:rFonts w:ascii="Times New Roman" w:hAnsi="Times New Roman" w:cs="Times New Roman"/>
          <w:b/>
          <w:i/>
          <w:sz w:val="24"/>
          <w:szCs w:val="24"/>
        </w:rPr>
        <w:t>,</w:t>
      </w:r>
      <w:r w:rsidR="00B61E46" w:rsidRPr="00F017E7">
        <w:rPr>
          <w:rFonts w:ascii="Times New Roman" w:hAnsi="Times New Roman" w:cs="Times New Roman"/>
          <w:sz w:val="24"/>
          <w:szCs w:val="24"/>
        </w:rPr>
        <w:t xml:space="preserve"> uprawnia Zamawiającego do odstąpienia od umowy z przyczyn leżących po stronie Wykonawcy</w:t>
      </w:r>
      <w:r w:rsidR="00B61E46" w:rsidRPr="00C3288D">
        <w:rPr>
          <w:rFonts w:ascii="Times New Roman" w:hAnsi="Times New Roman" w:cs="Times New Roman"/>
          <w:sz w:val="24"/>
          <w:szCs w:val="24"/>
        </w:rPr>
        <w:t xml:space="preserve"> i naliczenia kary umownej z tego tytułu. W przypadku, o którym mowa ma zastosowanie postanowienie § 8 ust. 2 pkt </w:t>
      </w:r>
      <w:r w:rsidR="0082639F">
        <w:rPr>
          <w:rFonts w:ascii="Times New Roman" w:hAnsi="Times New Roman" w:cs="Times New Roman"/>
          <w:sz w:val="24"/>
          <w:szCs w:val="24"/>
        </w:rPr>
        <w:t>8</w:t>
      </w:r>
      <w:r w:rsidR="00B61E46" w:rsidRPr="00C3288D">
        <w:rPr>
          <w:rFonts w:ascii="Times New Roman" w:hAnsi="Times New Roman" w:cs="Times New Roman"/>
          <w:sz w:val="24"/>
          <w:szCs w:val="24"/>
        </w:rPr>
        <w:t xml:space="preserve"> umowy.</w:t>
      </w:r>
    </w:p>
    <w:p w14:paraId="798571BE" w14:textId="77777777" w:rsidR="00D6752B" w:rsidRPr="00C3288D" w:rsidRDefault="00D6752B" w:rsidP="00D6752B">
      <w:pPr>
        <w:pStyle w:val="Akapitzlist"/>
        <w:spacing w:after="0" w:line="240" w:lineRule="auto"/>
        <w:ind w:left="426"/>
        <w:jc w:val="both"/>
        <w:rPr>
          <w:rFonts w:ascii="Times New Roman" w:hAnsi="Times New Roman" w:cs="Times New Roman"/>
          <w:sz w:val="24"/>
          <w:szCs w:val="24"/>
        </w:rPr>
      </w:pPr>
    </w:p>
    <w:p w14:paraId="7E7B5A5B" w14:textId="77777777" w:rsidR="00351542" w:rsidRDefault="00B61E46" w:rsidP="00C727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4</w:t>
      </w:r>
    </w:p>
    <w:p w14:paraId="5D4646E0" w14:textId="77777777" w:rsidR="00351542" w:rsidRDefault="00B61E46" w:rsidP="008B3C19">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Podwykonawstwo</w:t>
      </w:r>
    </w:p>
    <w:p w14:paraId="6C19D5EA" w14:textId="77777777" w:rsidR="00AE69C2" w:rsidRDefault="00B61E46" w:rsidP="00B94AC7">
      <w:pPr>
        <w:numPr>
          <w:ilvl w:val="0"/>
          <w:numId w:val="1"/>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Wykonawca zobowiązuje się wykonać przedmiot umowy</w:t>
      </w:r>
      <w:r w:rsidR="00AE69C2">
        <w:rPr>
          <w:rFonts w:ascii="Times New Roman" w:hAnsi="Times New Roman" w:cs="Times New Roman"/>
          <w:sz w:val="24"/>
          <w:szCs w:val="24"/>
        </w:rPr>
        <w:t>:</w:t>
      </w:r>
    </w:p>
    <w:p w14:paraId="36306A58" w14:textId="77777777" w:rsidR="00351542" w:rsidRDefault="00AE69C2">
      <w:pPr>
        <w:pStyle w:val="Akapitzlist"/>
        <w:numPr>
          <w:ilvl w:val="0"/>
          <w:numId w:val="20"/>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osobiście,</w:t>
      </w:r>
    </w:p>
    <w:p w14:paraId="7A6C8104" w14:textId="2B8DF7AD" w:rsidR="00AE69C2" w:rsidRDefault="00AE69C2" w:rsidP="007F7D92">
      <w:pPr>
        <w:pStyle w:val="Akapitzlist"/>
        <w:numPr>
          <w:ilvl w:val="0"/>
          <w:numId w:val="20"/>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przy pomocy podwykonawców w zakresie: </w:t>
      </w:r>
      <w:r w:rsidR="002B71C9">
        <w:rPr>
          <w:rFonts w:ascii="Times New Roman" w:hAnsi="Times New Roman" w:cs="Times New Roman"/>
          <w:sz w:val="24"/>
          <w:szCs w:val="24"/>
        </w:rPr>
        <w:t xml:space="preserve">_________________________________ </w:t>
      </w:r>
    </w:p>
    <w:p w14:paraId="5DB82AF8" w14:textId="77777777" w:rsidR="007F7D92" w:rsidRPr="007F7D92" w:rsidRDefault="007F7D92" w:rsidP="007F7D92">
      <w:pPr>
        <w:spacing w:after="0" w:line="240" w:lineRule="auto"/>
        <w:jc w:val="both"/>
        <w:rPr>
          <w:rFonts w:ascii="Times New Roman" w:hAnsi="Times New Roman" w:cs="Times New Roman"/>
          <w:sz w:val="12"/>
          <w:szCs w:val="12"/>
        </w:rPr>
      </w:pPr>
    </w:p>
    <w:p w14:paraId="6B1B954B" w14:textId="5518AD7D" w:rsidR="00F77382" w:rsidRPr="00B94AC7" w:rsidRDefault="00F77382" w:rsidP="007F7D92">
      <w:pPr>
        <w:pStyle w:val="Akapitzlist"/>
        <w:numPr>
          <w:ilvl w:val="0"/>
          <w:numId w:val="26"/>
        </w:numPr>
        <w:spacing w:after="120" w:line="240" w:lineRule="auto"/>
        <w:ind w:left="426" w:hanging="426"/>
        <w:jc w:val="both"/>
        <w:rPr>
          <w:rFonts w:ascii="Times New Roman" w:hAnsi="Times New Roman"/>
          <w:sz w:val="24"/>
          <w:szCs w:val="24"/>
        </w:rPr>
      </w:pPr>
      <w:r w:rsidRPr="00B94AC7">
        <w:rPr>
          <w:rFonts w:ascii="Times New Roman" w:hAnsi="Times New Roman"/>
          <w:sz w:val="24"/>
          <w:szCs w:val="24"/>
        </w:rPr>
        <w:t>Wykonawca ponosi wobec Zamawiającego pełną odpowiedzialność za roboty, które wykonuje przy pomocy podwykonawców i dalszych podwykonawców.</w:t>
      </w:r>
    </w:p>
    <w:p w14:paraId="4D502543" w14:textId="53C594FA" w:rsidR="00F77382" w:rsidRPr="002D74DA" w:rsidRDefault="00F77382" w:rsidP="007F7D92">
      <w:pPr>
        <w:numPr>
          <w:ilvl w:val="0"/>
          <w:numId w:val="26"/>
        </w:numPr>
        <w:spacing w:after="120" w:line="240" w:lineRule="auto"/>
        <w:ind w:left="426" w:hanging="426"/>
        <w:jc w:val="both"/>
        <w:rPr>
          <w:rFonts w:ascii="Times New Roman" w:hAnsi="Times New Roman"/>
          <w:sz w:val="24"/>
          <w:szCs w:val="24"/>
        </w:rPr>
      </w:pPr>
      <w:r w:rsidRPr="002D74DA">
        <w:rPr>
          <w:rFonts w:ascii="Times New Roman" w:hAnsi="Times New Roman"/>
          <w:sz w:val="24"/>
          <w:szCs w:val="24"/>
        </w:rPr>
        <w:t>Wykonawca ma obowiązek przedłożyć Zamawiającemu projekt umowy o podwykonawstwo, której przedmiotem są roboty budowlane, a także projekt jej zmiany w terminie 7 dni od dnia sporządzenia.</w:t>
      </w:r>
    </w:p>
    <w:p w14:paraId="16B24BBE" w14:textId="77777777" w:rsidR="00F77382" w:rsidRPr="0002436A" w:rsidRDefault="00F77382" w:rsidP="007F7D92">
      <w:pPr>
        <w:numPr>
          <w:ilvl w:val="0"/>
          <w:numId w:val="26"/>
        </w:numPr>
        <w:spacing w:after="120" w:line="240" w:lineRule="auto"/>
        <w:ind w:left="426" w:hanging="426"/>
        <w:jc w:val="both"/>
        <w:rPr>
          <w:rFonts w:ascii="Times New Roman" w:hAnsi="Times New Roman"/>
          <w:sz w:val="24"/>
          <w:szCs w:val="24"/>
        </w:rPr>
      </w:pPr>
      <w:r w:rsidRPr="0002436A">
        <w:rPr>
          <w:rFonts w:ascii="Times New Roman" w:hAnsi="Times New Roman"/>
          <w:sz w:val="24"/>
          <w:szCs w:val="24"/>
        </w:rPr>
        <w:lastRenderedPageBreak/>
        <w:t xml:space="preserve">Wykonawca ma obowiązek przedłożyć </w:t>
      </w:r>
      <w:r w:rsidRPr="008D4EB3">
        <w:rPr>
          <w:rFonts w:ascii="Times New Roman" w:hAnsi="Times New Roman"/>
          <w:sz w:val="24"/>
          <w:szCs w:val="24"/>
        </w:rPr>
        <w:t xml:space="preserve">Zamawiającemu, </w:t>
      </w:r>
      <w:r w:rsidRPr="0002436A">
        <w:rPr>
          <w:rFonts w:ascii="Times New Roman" w:hAnsi="Times New Roman"/>
          <w:sz w:val="24"/>
          <w:szCs w:val="24"/>
        </w:rPr>
        <w:t>poświadczoną za zgodność z oryginałem kopię zawartej umowy o podwykonawstwo, której przedmiotem są roboty bu</w:t>
      </w:r>
      <w:r>
        <w:rPr>
          <w:rFonts w:ascii="Times New Roman" w:hAnsi="Times New Roman"/>
          <w:sz w:val="24"/>
          <w:szCs w:val="24"/>
        </w:rPr>
        <w:t>dowlane i jej zmian,</w:t>
      </w:r>
      <w:r w:rsidRPr="0002436A">
        <w:rPr>
          <w:rFonts w:ascii="Times New Roman" w:hAnsi="Times New Roman"/>
          <w:sz w:val="24"/>
          <w:szCs w:val="24"/>
        </w:rPr>
        <w:t xml:space="preserve"> w terminie 7 dni od dnia jej zawarcia.</w:t>
      </w:r>
    </w:p>
    <w:p w14:paraId="511067AD" w14:textId="463D3B21" w:rsidR="00F77382" w:rsidRPr="00DF50EC" w:rsidRDefault="00F77382" w:rsidP="007F7D92">
      <w:pPr>
        <w:numPr>
          <w:ilvl w:val="0"/>
          <w:numId w:val="26"/>
        </w:numPr>
        <w:spacing w:after="0" w:line="240" w:lineRule="auto"/>
        <w:ind w:left="426" w:hanging="426"/>
        <w:jc w:val="both"/>
        <w:rPr>
          <w:rFonts w:ascii="Times New Roman" w:hAnsi="Times New Roman"/>
          <w:sz w:val="24"/>
          <w:szCs w:val="24"/>
        </w:rPr>
      </w:pPr>
      <w:r w:rsidRPr="00DF50EC">
        <w:rPr>
          <w:rFonts w:ascii="Times New Roman" w:hAnsi="Times New Roman"/>
          <w:sz w:val="24"/>
          <w:szCs w:val="24"/>
        </w:rPr>
        <w:t>Wykonawca ma obowiązek przedłożyć Zamawiającemu poświadczoną za zgodność z oryginałem kopię zawartej umowy o podwykonawstwo, której przedmiotem są dostawy lub usługi, oraz jej zmian, w terminie 7 dni od dnia jej zawarcia, z wyłączeniem umów o podwykonawstwo o wartości mniejszej niż 0,5% wynagrodzenia</w:t>
      </w:r>
      <w:r w:rsidR="00842BA1">
        <w:rPr>
          <w:rFonts w:ascii="Times New Roman" w:hAnsi="Times New Roman"/>
          <w:sz w:val="24"/>
          <w:szCs w:val="24"/>
        </w:rPr>
        <w:t xml:space="preserve"> brutto,</w:t>
      </w:r>
      <w:r w:rsidRPr="00DF50EC">
        <w:rPr>
          <w:rFonts w:ascii="Times New Roman" w:hAnsi="Times New Roman"/>
          <w:sz w:val="24"/>
          <w:szCs w:val="24"/>
        </w:rPr>
        <w:t xml:space="preserve"> o którym mowa w § 5 ust. 1. </w:t>
      </w:r>
    </w:p>
    <w:p w14:paraId="7D6645C4" w14:textId="77777777" w:rsidR="00F77382" w:rsidRPr="0002436A" w:rsidRDefault="00F77382" w:rsidP="007F7D92">
      <w:pPr>
        <w:numPr>
          <w:ilvl w:val="0"/>
          <w:numId w:val="26"/>
        </w:numPr>
        <w:spacing w:after="120" w:line="240" w:lineRule="auto"/>
        <w:ind w:left="426" w:hanging="426"/>
        <w:jc w:val="both"/>
        <w:rPr>
          <w:rFonts w:ascii="Times New Roman" w:hAnsi="Times New Roman"/>
          <w:sz w:val="24"/>
          <w:szCs w:val="24"/>
        </w:rPr>
      </w:pPr>
      <w:r w:rsidRPr="0002436A">
        <w:rPr>
          <w:rFonts w:ascii="Times New Roman" w:hAnsi="Times New Roman"/>
          <w:sz w:val="24"/>
          <w:szCs w:val="24"/>
        </w:rPr>
        <w:t xml:space="preserve">Zamawiający zgłasza zastrzeżenia do projektu umowy o podwykonawstwo, której przedmiotem są roboty budowlane, i do projektu jej zmiany lub sprzeciw do umowy o podwykonawstwo, której przedmiotem są roboty </w:t>
      </w:r>
      <w:r w:rsidRPr="00DF50EC">
        <w:rPr>
          <w:rFonts w:ascii="Times New Roman" w:hAnsi="Times New Roman"/>
          <w:sz w:val="24"/>
          <w:szCs w:val="24"/>
        </w:rPr>
        <w:t>budowlane, dostawy lub usługi</w:t>
      </w:r>
      <w:r>
        <w:rPr>
          <w:rFonts w:ascii="Times New Roman" w:hAnsi="Times New Roman"/>
          <w:color w:val="FF0000"/>
          <w:sz w:val="24"/>
          <w:szCs w:val="24"/>
        </w:rPr>
        <w:t xml:space="preserve"> </w:t>
      </w:r>
      <w:r w:rsidRPr="0002436A">
        <w:rPr>
          <w:rFonts w:ascii="Times New Roman" w:hAnsi="Times New Roman"/>
          <w:sz w:val="24"/>
          <w:szCs w:val="24"/>
        </w:rPr>
        <w:t xml:space="preserve"> i  do jej zmian, w terminie </w:t>
      </w:r>
      <w:r>
        <w:rPr>
          <w:rFonts w:ascii="Times New Roman" w:hAnsi="Times New Roman"/>
          <w:sz w:val="24"/>
          <w:szCs w:val="24"/>
        </w:rPr>
        <w:t>14</w:t>
      </w:r>
      <w:r w:rsidRPr="0002436A">
        <w:rPr>
          <w:rFonts w:ascii="Times New Roman" w:hAnsi="Times New Roman"/>
          <w:sz w:val="24"/>
          <w:szCs w:val="24"/>
        </w:rPr>
        <w:t xml:space="preserve"> dni od przedłożenia przez Wykonawcę odpowiednio projektu lub kopii umowy i ich zmian.</w:t>
      </w:r>
    </w:p>
    <w:p w14:paraId="578F5BF3" w14:textId="649C0C5B" w:rsidR="00F77382" w:rsidRPr="0002436A" w:rsidRDefault="00F77382" w:rsidP="007F7D92">
      <w:pPr>
        <w:numPr>
          <w:ilvl w:val="0"/>
          <w:numId w:val="26"/>
        </w:numPr>
        <w:spacing w:after="120" w:line="240" w:lineRule="auto"/>
        <w:ind w:left="426" w:hanging="426"/>
        <w:jc w:val="both"/>
        <w:rPr>
          <w:rFonts w:ascii="Times New Roman" w:hAnsi="Times New Roman"/>
          <w:sz w:val="24"/>
          <w:szCs w:val="24"/>
        </w:rPr>
      </w:pPr>
      <w:r w:rsidRPr="0002436A">
        <w:rPr>
          <w:rFonts w:ascii="Times New Roman" w:hAnsi="Times New Roman"/>
          <w:sz w:val="24"/>
          <w:szCs w:val="24"/>
        </w:rPr>
        <w:t>Płatności z tytułu przedłożonych faktur będą realizowane przez Zamawiającego</w:t>
      </w:r>
      <w:r>
        <w:rPr>
          <w:rFonts w:ascii="Times New Roman" w:hAnsi="Times New Roman"/>
          <w:color w:val="FF0000"/>
          <w:sz w:val="24"/>
          <w:szCs w:val="24"/>
        </w:rPr>
        <w:t>,</w:t>
      </w:r>
      <w:r w:rsidRPr="0002436A">
        <w:rPr>
          <w:rFonts w:ascii="Times New Roman" w:hAnsi="Times New Roman"/>
          <w:sz w:val="24"/>
          <w:szCs w:val="24"/>
        </w:rPr>
        <w:t xml:space="preserve"> w terminie 30 dni od dnia przedłożenia faktury wraz z dokumentami wymaganymi przepisami ustawy – Prawo budowlane</w:t>
      </w:r>
      <w:r w:rsidR="002730B3">
        <w:rPr>
          <w:rFonts w:ascii="Times New Roman" w:hAnsi="Times New Roman"/>
          <w:sz w:val="24"/>
          <w:szCs w:val="24"/>
        </w:rPr>
        <w:t xml:space="preserve"> w tym protokół odbioru</w:t>
      </w:r>
      <w:r w:rsidRPr="0002436A">
        <w:rPr>
          <w:rFonts w:ascii="Times New Roman" w:hAnsi="Times New Roman"/>
          <w:sz w:val="24"/>
          <w:szCs w:val="24"/>
        </w:rPr>
        <w:t>. Warunkiem zapłaty przez Zamawiającego należnego wynagrodzenia za odebrane roboty budowlane jest przedstawienie przez Wykonawcę dowodów zapłaty wymagalnego wynagrodzenia podwykonawcom i dalszym podwykonawcom, biorącym udział w realizacji odebranych robót budowlanych.</w:t>
      </w:r>
    </w:p>
    <w:p w14:paraId="31C75AE9" w14:textId="77777777" w:rsidR="00F77382" w:rsidRPr="0002436A" w:rsidRDefault="00F77382" w:rsidP="007F7D92">
      <w:pPr>
        <w:numPr>
          <w:ilvl w:val="0"/>
          <w:numId w:val="26"/>
        </w:numPr>
        <w:spacing w:after="120" w:line="240" w:lineRule="auto"/>
        <w:ind w:left="426" w:hanging="426"/>
        <w:jc w:val="both"/>
        <w:rPr>
          <w:rFonts w:ascii="Times New Roman" w:hAnsi="Times New Roman"/>
          <w:sz w:val="24"/>
          <w:szCs w:val="24"/>
        </w:rPr>
      </w:pPr>
      <w:r w:rsidRPr="0002436A">
        <w:rPr>
          <w:rFonts w:ascii="Times New Roman" w:hAnsi="Times New Roman"/>
          <w:sz w:val="24"/>
          <w:szCs w:val="24"/>
        </w:rPr>
        <w:t xml:space="preserve">W przypadku nieprzedstawienia przez Wykonawcę dowodów zapłaty, o których mowa w ust. 7, Zamawiający wstrzymuje wypłatę należnego wynagrodzenia za odebrane roboty budowlane w części równej sumie kwot wynikających z nieprzedstawionych dowodów </w:t>
      </w:r>
      <w:r w:rsidRPr="00DF50EC">
        <w:rPr>
          <w:rFonts w:ascii="Times New Roman" w:hAnsi="Times New Roman"/>
          <w:sz w:val="24"/>
          <w:szCs w:val="24"/>
        </w:rPr>
        <w:t>zapłaty,</w:t>
      </w:r>
      <w:r w:rsidRPr="0002436A">
        <w:rPr>
          <w:rFonts w:ascii="Times New Roman" w:hAnsi="Times New Roman"/>
          <w:sz w:val="24"/>
          <w:szCs w:val="24"/>
        </w:rPr>
        <w:t xml:space="preserve"> do czasu przedstawienia dowodów zapłaty, o których mowa w ust. 7.</w:t>
      </w:r>
    </w:p>
    <w:p w14:paraId="47F76A1F" w14:textId="6F46D7B0" w:rsidR="00F77382" w:rsidRPr="0002436A" w:rsidRDefault="00F77382">
      <w:pPr>
        <w:numPr>
          <w:ilvl w:val="0"/>
          <w:numId w:val="26"/>
        </w:numPr>
        <w:spacing w:after="0" w:line="240" w:lineRule="auto"/>
        <w:ind w:left="426" w:hanging="426"/>
        <w:jc w:val="both"/>
        <w:rPr>
          <w:rFonts w:ascii="Times New Roman" w:hAnsi="Times New Roman"/>
          <w:sz w:val="24"/>
          <w:szCs w:val="24"/>
        </w:rPr>
      </w:pPr>
      <w:r w:rsidRPr="0002436A">
        <w:rPr>
          <w:rFonts w:ascii="Times New Roman" w:hAnsi="Times New Roman"/>
          <w:sz w:val="24"/>
          <w:szCs w:val="24"/>
        </w:rPr>
        <w:t xml:space="preserve">Termin zapłaty wynagrodzenia podwykonawcy lub dalszemu podwykonawcy przewidziany w umowie o podwykonawstwo nie może być dłuższy niż </w:t>
      </w:r>
      <w:r w:rsidR="00514D7C">
        <w:rPr>
          <w:rFonts w:ascii="Times New Roman" w:hAnsi="Times New Roman"/>
          <w:sz w:val="24"/>
          <w:szCs w:val="24"/>
        </w:rPr>
        <w:t>30</w:t>
      </w:r>
      <w:r w:rsidRPr="0002436A">
        <w:rPr>
          <w:rFonts w:ascii="Times New Roman" w:hAnsi="Times New Roman"/>
          <w:sz w:val="24"/>
          <w:szCs w:val="24"/>
        </w:rPr>
        <w:t xml:space="preserve"> dni od dnia doręczenia wykonawcy, podwykonawcy lub dalszemu podwykonawcy faktury lub rachunku, potwierdzających wykonanie zleconej podwykonawcy lub dalszemu podwykonawcy dostawy, usługi lub roboty budowlanej.</w:t>
      </w:r>
    </w:p>
    <w:p w14:paraId="79AEFA0E" w14:textId="77777777" w:rsidR="00F77382" w:rsidRPr="0002436A" w:rsidRDefault="00F77382" w:rsidP="007F7D92">
      <w:pPr>
        <w:numPr>
          <w:ilvl w:val="0"/>
          <w:numId w:val="26"/>
        </w:numPr>
        <w:spacing w:after="120" w:line="240" w:lineRule="auto"/>
        <w:ind w:left="426" w:hanging="426"/>
        <w:jc w:val="both"/>
        <w:rPr>
          <w:rFonts w:ascii="Times New Roman" w:hAnsi="Times New Roman"/>
          <w:sz w:val="24"/>
          <w:szCs w:val="24"/>
        </w:rPr>
      </w:pPr>
      <w:r w:rsidRPr="0002436A">
        <w:rPr>
          <w:rFonts w:ascii="Times New Roman" w:hAnsi="Times New Roman"/>
          <w:sz w:val="24"/>
          <w:szCs w:val="24"/>
        </w:rPr>
        <w:t xml:space="preserve">Podwykonawca zawiera umowy z dalszymi </w:t>
      </w:r>
      <w:r w:rsidRPr="008656BB">
        <w:rPr>
          <w:rFonts w:ascii="Times New Roman" w:hAnsi="Times New Roman"/>
          <w:sz w:val="24"/>
          <w:szCs w:val="24"/>
        </w:rPr>
        <w:t xml:space="preserve">podwykonawcami, </w:t>
      </w:r>
      <w:r w:rsidRPr="0002436A">
        <w:rPr>
          <w:rFonts w:ascii="Times New Roman" w:hAnsi="Times New Roman"/>
          <w:sz w:val="24"/>
          <w:szCs w:val="24"/>
        </w:rPr>
        <w:t>stosując odpowiednio  postanowienia ust. 3 – 9.</w:t>
      </w:r>
    </w:p>
    <w:p w14:paraId="57B2B544" w14:textId="77777777" w:rsidR="00F77382" w:rsidRDefault="00F77382" w:rsidP="007F7D92">
      <w:pPr>
        <w:numPr>
          <w:ilvl w:val="0"/>
          <w:numId w:val="26"/>
        </w:numPr>
        <w:autoSpaceDE w:val="0"/>
        <w:autoSpaceDN w:val="0"/>
        <w:adjustRightInd w:val="0"/>
        <w:spacing w:after="120" w:line="240" w:lineRule="auto"/>
        <w:ind w:left="426" w:hanging="426"/>
        <w:jc w:val="both"/>
        <w:rPr>
          <w:rFonts w:ascii="Times New Roman" w:hAnsi="Times New Roman"/>
          <w:sz w:val="24"/>
          <w:szCs w:val="24"/>
        </w:rPr>
      </w:pPr>
      <w:r w:rsidRPr="0002436A">
        <w:rPr>
          <w:rFonts w:ascii="Times New Roman" w:hAnsi="Times New Roman"/>
          <w:sz w:val="24"/>
          <w:szCs w:val="24"/>
        </w:rPr>
        <w:t>Zamawiającemu przysługuje prawo żądania od Wykonawcy zmiany podwykonawcy, jeżeli ten realizuje roboty w sposób wadliwy, niezgodny z wymogami projektu i sztuką budowlaną.</w:t>
      </w:r>
    </w:p>
    <w:p w14:paraId="7DE0CBC3" w14:textId="77777777" w:rsidR="00351542" w:rsidRDefault="00F77382" w:rsidP="002506E7">
      <w:pPr>
        <w:numPr>
          <w:ilvl w:val="0"/>
          <w:numId w:val="26"/>
        </w:numPr>
        <w:autoSpaceDE w:val="0"/>
        <w:autoSpaceDN w:val="0"/>
        <w:adjustRightInd w:val="0"/>
        <w:spacing w:after="120" w:line="240" w:lineRule="auto"/>
        <w:ind w:left="426" w:hanging="426"/>
        <w:jc w:val="both"/>
        <w:rPr>
          <w:rFonts w:ascii="Times New Roman" w:hAnsi="Times New Roman"/>
          <w:sz w:val="24"/>
          <w:szCs w:val="24"/>
        </w:rPr>
      </w:pPr>
      <w:r w:rsidRPr="00F77382">
        <w:rPr>
          <w:rFonts w:ascii="Times New Roman" w:hAnsi="Times New Roman"/>
          <w:sz w:val="24"/>
          <w:szCs w:val="24"/>
        </w:rPr>
        <w:t>Zamawiający nie odpowiada za zobowiązania finansowe za realizowane roboty względem Podwykonawcy (lub dalszego Podwykonawcy), nie ujawnionego mu przez Wykonawcę.</w:t>
      </w:r>
    </w:p>
    <w:p w14:paraId="5C60C70F" w14:textId="77777777" w:rsidR="00D6752B" w:rsidRPr="00F77382" w:rsidRDefault="00D6752B" w:rsidP="00D6752B">
      <w:pPr>
        <w:autoSpaceDE w:val="0"/>
        <w:autoSpaceDN w:val="0"/>
        <w:adjustRightInd w:val="0"/>
        <w:spacing w:after="120" w:line="240" w:lineRule="auto"/>
        <w:ind w:left="426"/>
        <w:jc w:val="both"/>
        <w:rPr>
          <w:rFonts w:ascii="Times New Roman" w:hAnsi="Times New Roman"/>
          <w:sz w:val="24"/>
          <w:szCs w:val="24"/>
        </w:rPr>
      </w:pPr>
    </w:p>
    <w:p w14:paraId="002239C3" w14:textId="77777777" w:rsidR="00351542" w:rsidRDefault="00B61E46" w:rsidP="00C727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5</w:t>
      </w:r>
    </w:p>
    <w:p w14:paraId="3C0E9DCB" w14:textId="2DC1075F" w:rsidR="00351542" w:rsidRDefault="00B61E46" w:rsidP="008B3C19">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Wynagrodzenie</w:t>
      </w:r>
    </w:p>
    <w:p w14:paraId="1D5AA9AE" w14:textId="56DC402C" w:rsidR="0094461C" w:rsidRPr="002B71C9" w:rsidRDefault="00B61E46" w:rsidP="005D0CDE">
      <w:pPr>
        <w:pStyle w:val="Akapitzlist"/>
        <w:numPr>
          <w:ilvl w:val="0"/>
          <w:numId w:val="2"/>
        </w:numPr>
        <w:spacing w:after="0" w:line="240" w:lineRule="auto"/>
        <w:ind w:left="284" w:hanging="284"/>
        <w:jc w:val="both"/>
        <w:rPr>
          <w:rFonts w:ascii="Times New Roman" w:hAnsi="Times New Roman" w:cs="Times New Roman"/>
          <w:bCs/>
          <w:sz w:val="24"/>
          <w:szCs w:val="24"/>
        </w:rPr>
      </w:pPr>
      <w:r>
        <w:rPr>
          <w:rFonts w:ascii="Times New Roman" w:hAnsi="Times New Roman" w:cs="Times New Roman"/>
          <w:sz w:val="24"/>
          <w:szCs w:val="24"/>
        </w:rPr>
        <w:t xml:space="preserve">Strony ustalają, że Wykonawca otrzyma od Zamawiającego za wykonanie przedmiotu umowy </w:t>
      </w:r>
      <w:r w:rsidRPr="00340CFF">
        <w:rPr>
          <w:rFonts w:ascii="Times New Roman" w:hAnsi="Times New Roman" w:cs="Times New Roman"/>
          <w:sz w:val="24"/>
          <w:szCs w:val="24"/>
        </w:rPr>
        <w:t xml:space="preserve">wynagrodzenie </w:t>
      </w:r>
      <w:r w:rsidR="00484DE5" w:rsidRPr="00340CFF">
        <w:rPr>
          <w:rFonts w:ascii="Times New Roman" w:hAnsi="Times New Roman" w:cs="Times New Roman"/>
          <w:sz w:val="24"/>
          <w:szCs w:val="24"/>
        </w:rPr>
        <w:t xml:space="preserve">całkowite </w:t>
      </w:r>
      <w:r w:rsidRPr="00340CFF">
        <w:rPr>
          <w:rFonts w:ascii="Times New Roman" w:hAnsi="Times New Roman" w:cs="Times New Roman"/>
          <w:sz w:val="24"/>
          <w:szCs w:val="24"/>
        </w:rPr>
        <w:t xml:space="preserve">w wysokości </w:t>
      </w:r>
      <w:r w:rsidR="002B71C9" w:rsidRPr="002B71C9">
        <w:rPr>
          <w:rFonts w:ascii="Times New Roman" w:hAnsi="Times New Roman" w:cs="Times New Roman"/>
          <w:b/>
          <w:sz w:val="24"/>
          <w:szCs w:val="24"/>
        </w:rPr>
        <w:t xml:space="preserve">____________ zł netto, </w:t>
      </w:r>
      <w:r w:rsidR="002B71C9" w:rsidRPr="002B71C9">
        <w:rPr>
          <w:rFonts w:ascii="Times New Roman" w:hAnsi="Times New Roman" w:cs="Times New Roman"/>
          <w:bCs/>
          <w:sz w:val="24"/>
          <w:szCs w:val="24"/>
        </w:rPr>
        <w:t>co wraz z należnym podatkiem VAT wg stawki ___ % stanowi</w:t>
      </w:r>
      <w:r w:rsidR="002B71C9" w:rsidRPr="002B71C9">
        <w:rPr>
          <w:rFonts w:ascii="Times New Roman" w:hAnsi="Times New Roman" w:cs="Times New Roman"/>
          <w:b/>
          <w:sz w:val="24"/>
          <w:szCs w:val="24"/>
        </w:rPr>
        <w:t xml:space="preserve"> kwotę brutto _</w:t>
      </w:r>
      <w:r w:rsidR="002B71C9">
        <w:rPr>
          <w:rFonts w:ascii="Times New Roman" w:hAnsi="Times New Roman" w:cs="Times New Roman"/>
          <w:b/>
          <w:sz w:val="24"/>
          <w:szCs w:val="24"/>
        </w:rPr>
        <w:t>____</w:t>
      </w:r>
      <w:r w:rsidR="002B71C9" w:rsidRPr="002B71C9">
        <w:rPr>
          <w:rFonts w:ascii="Times New Roman" w:hAnsi="Times New Roman" w:cs="Times New Roman"/>
          <w:b/>
          <w:sz w:val="24"/>
          <w:szCs w:val="24"/>
        </w:rPr>
        <w:t xml:space="preserve">______ zł </w:t>
      </w:r>
      <w:r w:rsidR="002B71C9" w:rsidRPr="002B71C9">
        <w:rPr>
          <w:rFonts w:ascii="Times New Roman" w:hAnsi="Times New Roman" w:cs="Times New Roman"/>
          <w:bCs/>
          <w:sz w:val="24"/>
          <w:szCs w:val="24"/>
        </w:rPr>
        <w:t>(słownie: _____________________________________________ złotych), zgodnie z wybraną ofertą</w:t>
      </w:r>
      <w:r w:rsidR="002B71C9">
        <w:rPr>
          <w:rFonts w:ascii="Times New Roman" w:hAnsi="Times New Roman" w:cs="Times New Roman"/>
          <w:bCs/>
          <w:sz w:val="24"/>
          <w:szCs w:val="24"/>
        </w:rPr>
        <w:t>.</w:t>
      </w:r>
    </w:p>
    <w:p w14:paraId="7500C0AF" w14:textId="07340527" w:rsidR="0094461C" w:rsidRPr="005C6878" w:rsidRDefault="00B61E46" w:rsidP="002D74DA">
      <w:pPr>
        <w:pStyle w:val="Akapitzlist"/>
        <w:numPr>
          <w:ilvl w:val="0"/>
          <w:numId w:val="2"/>
        </w:numPr>
        <w:spacing w:after="0" w:line="240" w:lineRule="auto"/>
        <w:ind w:left="284" w:hanging="284"/>
        <w:jc w:val="both"/>
        <w:rPr>
          <w:rFonts w:ascii="Times New Roman" w:hAnsi="Times New Roman" w:cs="Times New Roman"/>
          <w:sz w:val="24"/>
          <w:szCs w:val="24"/>
        </w:rPr>
      </w:pPr>
      <w:r w:rsidRPr="00F017E7">
        <w:rPr>
          <w:rFonts w:ascii="Times New Roman" w:hAnsi="Times New Roman" w:cs="Times New Roman"/>
          <w:bCs/>
          <w:sz w:val="24"/>
          <w:szCs w:val="24"/>
        </w:rPr>
        <w:t>Wynagrodzenie</w:t>
      </w:r>
      <w:r w:rsidR="00DA5387" w:rsidRPr="00F017E7">
        <w:rPr>
          <w:rFonts w:ascii="Times New Roman" w:hAnsi="Times New Roman" w:cs="Times New Roman"/>
          <w:bCs/>
          <w:sz w:val="24"/>
          <w:szCs w:val="24"/>
        </w:rPr>
        <w:t>, o którym mowa w ust. 1 jest wynagrodzeniem ryczałtowym i</w:t>
      </w:r>
      <w:r w:rsidRPr="00F017E7">
        <w:rPr>
          <w:rFonts w:ascii="Times New Roman" w:hAnsi="Times New Roman" w:cs="Times New Roman"/>
          <w:bCs/>
          <w:sz w:val="24"/>
          <w:szCs w:val="24"/>
        </w:rPr>
        <w:t xml:space="preserve"> będzie płatne</w:t>
      </w:r>
      <w:r w:rsidR="001C5C87">
        <w:rPr>
          <w:rFonts w:ascii="Times New Roman" w:hAnsi="Times New Roman" w:cs="Times New Roman"/>
          <w:b/>
          <w:sz w:val="24"/>
          <w:szCs w:val="24"/>
        </w:rPr>
        <w:t xml:space="preserve"> </w:t>
      </w:r>
      <w:r w:rsidR="000968C6" w:rsidRPr="001C5C87">
        <w:rPr>
          <w:rFonts w:ascii="Times New Roman" w:hAnsi="Times New Roman" w:cs="Times New Roman"/>
          <w:sz w:val="24"/>
          <w:szCs w:val="24"/>
        </w:rPr>
        <w:t xml:space="preserve">po wykonaniu </w:t>
      </w:r>
      <w:r w:rsidR="005810B1">
        <w:rPr>
          <w:rFonts w:ascii="Times New Roman" w:hAnsi="Times New Roman" w:cs="Times New Roman"/>
          <w:sz w:val="24"/>
          <w:szCs w:val="24"/>
        </w:rPr>
        <w:t>przedmiotu umowy potwierdzonego protokołem odbioru końcowego</w:t>
      </w:r>
      <w:r w:rsidR="00DA5387" w:rsidRPr="001C5C87">
        <w:rPr>
          <w:rFonts w:ascii="Times New Roman" w:hAnsi="Times New Roman" w:cs="Times New Roman"/>
          <w:sz w:val="24"/>
          <w:szCs w:val="24"/>
        </w:rPr>
        <w:t>.</w:t>
      </w:r>
      <w:r w:rsidR="000968C6" w:rsidRPr="001C5C87">
        <w:rPr>
          <w:rFonts w:ascii="Times New Roman" w:eastAsia="Calibri" w:hAnsi="Times New Roman" w:cs="Times New Roman"/>
          <w:b/>
          <w:bCs/>
          <w:i/>
          <w:sz w:val="24"/>
          <w:szCs w:val="24"/>
        </w:rPr>
        <w:t xml:space="preserve"> </w:t>
      </w:r>
    </w:p>
    <w:p w14:paraId="6F643B40" w14:textId="77777777" w:rsidR="00B50A4D" w:rsidRDefault="00B61E46" w:rsidP="002D74DA">
      <w:pPr>
        <w:pStyle w:val="Akapitzlist"/>
        <w:numPr>
          <w:ilvl w:val="0"/>
          <w:numId w:val="2"/>
        </w:numPr>
        <w:spacing w:after="0" w:line="240" w:lineRule="auto"/>
        <w:ind w:left="284" w:hanging="284"/>
        <w:jc w:val="both"/>
        <w:rPr>
          <w:rFonts w:ascii="Times New Roman" w:hAnsi="Times New Roman" w:cs="Times New Roman"/>
          <w:sz w:val="24"/>
          <w:szCs w:val="24"/>
        </w:rPr>
      </w:pPr>
      <w:r w:rsidRPr="005C6878">
        <w:rPr>
          <w:rFonts w:ascii="Times New Roman" w:hAnsi="Times New Roman" w:cs="Times New Roman"/>
          <w:sz w:val="24"/>
          <w:szCs w:val="24"/>
        </w:rPr>
        <w:t xml:space="preserve">Wynagrodzenie, o którym mowa w ust. 1 obejmuje  wszelkie koszty związane z realizacją przedmiotu umowy oraz zawiera ryzyko Wykonawcy z tytułu oszacowania wszelkich  kosztów związanych z realizacją umowy, a także oddziaływania innych czynników mających lub </w:t>
      </w:r>
      <w:r w:rsidRPr="00391F4E">
        <w:rPr>
          <w:rFonts w:ascii="Times New Roman" w:hAnsi="Times New Roman" w:cs="Times New Roman"/>
          <w:sz w:val="24"/>
          <w:szCs w:val="24"/>
        </w:rPr>
        <w:t xml:space="preserve">mogących mieć wpływ na koszty. Niedoszacowanie, pominięcie oraz brak </w:t>
      </w:r>
      <w:r w:rsidRPr="00391F4E">
        <w:rPr>
          <w:rFonts w:ascii="Times New Roman" w:hAnsi="Times New Roman" w:cs="Times New Roman"/>
          <w:sz w:val="24"/>
          <w:szCs w:val="24"/>
        </w:rPr>
        <w:lastRenderedPageBreak/>
        <w:t>rozpoznania zakresu przedmiotu umowy nie może być podstawą do żądania zmiany wynagrodzenia.</w:t>
      </w:r>
    </w:p>
    <w:p w14:paraId="0BF2062F" w14:textId="77777777" w:rsidR="00FD0422" w:rsidRPr="00FD0422" w:rsidRDefault="00FD0422" w:rsidP="002D74DA">
      <w:pPr>
        <w:pStyle w:val="Akapitzlist"/>
        <w:numPr>
          <w:ilvl w:val="0"/>
          <w:numId w:val="2"/>
        </w:numPr>
        <w:spacing w:after="0" w:line="240" w:lineRule="auto"/>
        <w:ind w:left="284" w:hanging="284"/>
        <w:jc w:val="both"/>
        <w:rPr>
          <w:rFonts w:ascii="Times New Roman" w:hAnsi="Times New Roman" w:cs="Times New Roman"/>
          <w:sz w:val="24"/>
          <w:szCs w:val="24"/>
        </w:rPr>
      </w:pPr>
      <w:r w:rsidRPr="00FD0422">
        <w:rPr>
          <w:rFonts w:ascii="Times New Roman" w:hAnsi="Times New Roman"/>
          <w:sz w:val="24"/>
          <w:szCs w:val="24"/>
        </w:rPr>
        <w:t>Strony postanawiają dokonać zmiany wysokości wynagrodzenia należnego Wykonawcy, o którym mowa w ust. 1, w formie aneksu, każdorazowo w przypadku wystąpienia jednej z następujących okoliczności:</w:t>
      </w:r>
    </w:p>
    <w:p w14:paraId="5EE3F34B" w14:textId="77777777" w:rsidR="00FD0422" w:rsidRDefault="00FD0422">
      <w:pPr>
        <w:pStyle w:val="Akapitzlist"/>
        <w:numPr>
          <w:ilvl w:val="0"/>
          <w:numId w:val="36"/>
        </w:numPr>
        <w:suppressAutoHyphens/>
        <w:spacing w:after="0" w:line="240" w:lineRule="auto"/>
        <w:ind w:left="709" w:hanging="425"/>
        <w:jc w:val="both"/>
        <w:rPr>
          <w:rFonts w:ascii="Times New Roman" w:hAnsi="Times New Roman"/>
          <w:sz w:val="24"/>
          <w:szCs w:val="24"/>
        </w:rPr>
      </w:pPr>
      <w:r>
        <w:rPr>
          <w:rFonts w:ascii="Times New Roman" w:hAnsi="Times New Roman"/>
          <w:sz w:val="24"/>
          <w:szCs w:val="24"/>
        </w:rPr>
        <w:t>zmiany stawki podatku od towarów i usług,</w:t>
      </w:r>
    </w:p>
    <w:p w14:paraId="69F96341" w14:textId="77777777" w:rsidR="00FD0422" w:rsidRDefault="00FD0422">
      <w:pPr>
        <w:pStyle w:val="Akapitzlist"/>
        <w:numPr>
          <w:ilvl w:val="0"/>
          <w:numId w:val="36"/>
        </w:numPr>
        <w:suppressAutoHyphens/>
        <w:spacing w:after="0" w:line="240" w:lineRule="auto"/>
        <w:ind w:left="709" w:hanging="425"/>
        <w:jc w:val="both"/>
        <w:rPr>
          <w:rFonts w:ascii="Times New Roman" w:hAnsi="Times New Roman"/>
          <w:sz w:val="24"/>
          <w:szCs w:val="24"/>
        </w:rPr>
      </w:pPr>
      <w:r>
        <w:rPr>
          <w:rFonts w:ascii="Times New Roman" w:hAnsi="Times New Roman"/>
          <w:sz w:val="24"/>
          <w:szCs w:val="24"/>
        </w:rPr>
        <w:t>zmiany wysokości minimalnego wynagrodzenia albo wysokości minimalnej stawki godzinowej, ustalonych na podstawie przepisów ustawy z dnia 10 października 2002 r. o minimalnym wynagrodzeniu za pracę,</w:t>
      </w:r>
    </w:p>
    <w:p w14:paraId="1F619ABE" w14:textId="77777777" w:rsidR="00FD0422" w:rsidRDefault="00FD0422">
      <w:pPr>
        <w:pStyle w:val="Akapitzlist"/>
        <w:numPr>
          <w:ilvl w:val="0"/>
          <w:numId w:val="36"/>
        </w:numPr>
        <w:suppressAutoHyphens/>
        <w:spacing w:after="0" w:line="240" w:lineRule="auto"/>
        <w:ind w:left="709" w:hanging="425"/>
        <w:jc w:val="both"/>
        <w:rPr>
          <w:rFonts w:ascii="Times New Roman" w:hAnsi="Times New Roman"/>
          <w:sz w:val="24"/>
          <w:szCs w:val="24"/>
        </w:rPr>
      </w:pPr>
      <w:r>
        <w:rPr>
          <w:rFonts w:ascii="Times New Roman" w:hAnsi="Times New Roman"/>
          <w:sz w:val="24"/>
          <w:szCs w:val="24"/>
        </w:rPr>
        <w:t xml:space="preserve">zmiany zasad podlegania ubezpieczeniom społecznym lub ubezpieczeniu zdrowotnemu lub wysokości stawki składki na ubezpieczenia społeczne lub zdrowotne </w:t>
      </w:r>
    </w:p>
    <w:p w14:paraId="7E7A3499" w14:textId="19E5DF81" w:rsidR="00FD0422" w:rsidRDefault="00FD0422">
      <w:pPr>
        <w:pStyle w:val="Akapitzlist"/>
        <w:numPr>
          <w:ilvl w:val="0"/>
          <w:numId w:val="36"/>
        </w:numPr>
        <w:suppressAutoHyphens/>
        <w:spacing w:after="0" w:line="240" w:lineRule="auto"/>
        <w:ind w:left="709" w:hanging="425"/>
        <w:jc w:val="both"/>
        <w:rPr>
          <w:rFonts w:ascii="Times New Roman" w:hAnsi="Times New Roman"/>
          <w:sz w:val="24"/>
          <w:szCs w:val="24"/>
        </w:rPr>
      </w:pPr>
      <w:r>
        <w:rPr>
          <w:rFonts w:ascii="Times New Roman" w:hAnsi="Times New Roman"/>
          <w:sz w:val="24"/>
          <w:szCs w:val="24"/>
        </w:rPr>
        <w:t>zmiany zasad gromadzenia i wysokości wpłat do pracowniczych planów kapitałowych, o których mowa w ustawie z dnia 4 października 2018 r. o pracowniczych planach kapitałowych (</w:t>
      </w:r>
      <w:proofErr w:type="spellStart"/>
      <w:r>
        <w:rPr>
          <w:rFonts w:ascii="Times New Roman" w:hAnsi="Times New Roman"/>
          <w:sz w:val="24"/>
          <w:szCs w:val="24"/>
        </w:rPr>
        <w:t>t.j</w:t>
      </w:r>
      <w:proofErr w:type="spellEnd"/>
      <w:r>
        <w:rPr>
          <w:rFonts w:ascii="Times New Roman" w:hAnsi="Times New Roman"/>
          <w:sz w:val="24"/>
          <w:szCs w:val="24"/>
        </w:rPr>
        <w:t>. Dz. U. z 2024 r. poz. 427</w:t>
      </w:r>
      <w:r w:rsidR="00A364DB">
        <w:rPr>
          <w:rFonts w:ascii="Times New Roman" w:hAnsi="Times New Roman"/>
          <w:sz w:val="24"/>
          <w:szCs w:val="24"/>
        </w:rPr>
        <w:t xml:space="preserve"> ze zm.</w:t>
      </w:r>
      <w:r>
        <w:rPr>
          <w:rFonts w:ascii="Times New Roman" w:hAnsi="Times New Roman"/>
          <w:sz w:val="24"/>
          <w:szCs w:val="24"/>
        </w:rPr>
        <w:t>),</w:t>
      </w:r>
    </w:p>
    <w:p w14:paraId="3140E006" w14:textId="77777777" w:rsidR="00FD0422" w:rsidRDefault="00FD0422">
      <w:pPr>
        <w:pStyle w:val="Akapitzlist"/>
        <w:numPr>
          <w:ilvl w:val="0"/>
          <w:numId w:val="34"/>
        </w:numPr>
        <w:tabs>
          <w:tab w:val="clear" w:pos="0"/>
          <w:tab w:val="num" w:pos="851"/>
        </w:tabs>
        <w:suppressAutoHyphens/>
        <w:spacing w:after="0" w:line="240" w:lineRule="auto"/>
        <w:ind w:left="709" w:hanging="283"/>
        <w:jc w:val="both"/>
        <w:rPr>
          <w:rFonts w:ascii="Times New Roman" w:hAnsi="Times New Roman"/>
          <w:sz w:val="24"/>
          <w:szCs w:val="24"/>
        </w:rPr>
      </w:pPr>
      <w:r>
        <w:rPr>
          <w:rFonts w:ascii="Times New Roman" w:hAnsi="Times New Roman"/>
          <w:sz w:val="24"/>
          <w:szCs w:val="24"/>
        </w:rPr>
        <w:t>na zasadach i w sposób określony w poniższych ustępach, jeżeli zmiany te będą miały wpływ na koszty wykonania umowy przez Wykonawcę,</w:t>
      </w:r>
    </w:p>
    <w:p w14:paraId="20DF0532" w14:textId="77777777" w:rsidR="00FD0422" w:rsidRDefault="00FD0422">
      <w:pPr>
        <w:pStyle w:val="Akapitzlist"/>
        <w:numPr>
          <w:ilvl w:val="0"/>
          <w:numId w:val="35"/>
        </w:numPr>
        <w:tabs>
          <w:tab w:val="clear" w:pos="0"/>
          <w:tab w:val="num" w:pos="426"/>
        </w:tabs>
        <w:suppressAutoHyphens/>
        <w:spacing w:after="0" w:line="240" w:lineRule="auto"/>
        <w:ind w:left="426" w:hanging="426"/>
        <w:jc w:val="both"/>
        <w:rPr>
          <w:rFonts w:ascii="Times New Roman" w:hAnsi="Times New Roman"/>
          <w:sz w:val="24"/>
          <w:szCs w:val="24"/>
        </w:rPr>
      </w:pPr>
      <w:r>
        <w:rPr>
          <w:rFonts w:ascii="Times New Roman" w:hAnsi="Times New Roman"/>
          <w:sz w:val="24"/>
          <w:szCs w:val="24"/>
        </w:rPr>
        <w:t>Zmiana wysokości wynagrodzenia należnego Wykonawcy w przypadku zaistnienia przesłanki, o której mowa w ust. 4 pkt 1, będzie odnosić się wyłącznie do części przedmiotu umowy zrealizowanej, zgodnie z terminami ustalonymi umową, po dniu wejścia w życie przepisów zmieniających stawkę podatku od towarów i usług oraz wyłącznie do części przedmiotu umowy, do której zastosowanie znajdzie zmiana stawki podatku od towarów i usług.</w:t>
      </w:r>
    </w:p>
    <w:p w14:paraId="26D71FCA" w14:textId="77777777" w:rsidR="00FD0422" w:rsidRDefault="00FD0422">
      <w:pPr>
        <w:pStyle w:val="Akapitzlist"/>
        <w:numPr>
          <w:ilvl w:val="0"/>
          <w:numId w:val="35"/>
        </w:numPr>
        <w:tabs>
          <w:tab w:val="clear" w:pos="0"/>
          <w:tab w:val="num" w:pos="426"/>
        </w:tabs>
        <w:suppressAutoHyphens/>
        <w:spacing w:after="0" w:line="240" w:lineRule="auto"/>
        <w:ind w:left="426" w:hanging="426"/>
        <w:jc w:val="both"/>
        <w:rPr>
          <w:rFonts w:ascii="Times New Roman" w:hAnsi="Times New Roman"/>
          <w:sz w:val="24"/>
          <w:szCs w:val="24"/>
        </w:rPr>
      </w:pPr>
      <w:r>
        <w:rPr>
          <w:rFonts w:ascii="Times New Roman" w:hAnsi="Times New Roman"/>
          <w:sz w:val="24"/>
          <w:szCs w:val="24"/>
        </w:rPr>
        <w:t>W przypadku zmiany, o której mowa w ust. 4 pkt 1, wartość wynagrodzenia netto nie zmieni się, a wartość wynagrodzenia brutto zostanie wyliczona na podstawie nowych przepisów.</w:t>
      </w:r>
    </w:p>
    <w:p w14:paraId="25EB4CF2" w14:textId="77777777" w:rsidR="00FD0422" w:rsidRDefault="00FD0422">
      <w:pPr>
        <w:pStyle w:val="Akapitzlist"/>
        <w:numPr>
          <w:ilvl w:val="0"/>
          <w:numId w:val="35"/>
        </w:numPr>
        <w:tabs>
          <w:tab w:val="clear" w:pos="0"/>
          <w:tab w:val="num" w:pos="426"/>
        </w:tabs>
        <w:suppressAutoHyphens/>
        <w:spacing w:after="0" w:line="240" w:lineRule="auto"/>
        <w:ind w:left="426" w:hanging="426"/>
        <w:jc w:val="both"/>
        <w:rPr>
          <w:rFonts w:ascii="Times New Roman" w:hAnsi="Times New Roman"/>
          <w:sz w:val="24"/>
          <w:szCs w:val="24"/>
        </w:rPr>
      </w:pPr>
      <w:r>
        <w:rPr>
          <w:rFonts w:ascii="Times New Roman" w:hAnsi="Times New Roman"/>
          <w:sz w:val="24"/>
          <w:szCs w:val="24"/>
        </w:rPr>
        <w:t>Zmiana wysokości wynagrodzenia w przypadku zaistnienia przesłanki, o której mowa w ust. 4 pkt 2 lub 3,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lub dokonujących zmian w zakresie zasad podlegania ubezpieczeniom społecznym lub ubezpieczeniu zdrowotnemu lub w zakresie wysokości stawki składki na ubezpieczenia społeczne lub zdrowotne.</w:t>
      </w:r>
    </w:p>
    <w:p w14:paraId="4EF39B1B" w14:textId="77777777" w:rsidR="00FD0422" w:rsidRDefault="00FD0422">
      <w:pPr>
        <w:pStyle w:val="Akapitzlist"/>
        <w:numPr>
          <w:ilvl w:val="0"/>
          <w:numId w:val="35"/>
        </w:numPr>
        <w:tabs>
          <w:tab w:val="clear" w:pos="0"/>
          <w:tab w:val="num" w:pos="426"/>
        </w:tabs>
        <w:suppressAutoHyphens/>
        <w:spacing w:after="0" w:line="240" w:lineRule="auto"/>
        <w:ind w:left="426" w:hanging="426"/>
        <w:jc w:val="both"/>
        <w:rPr>
          <w:rFonts w:ascii="Times New Roman" w:hAnsi="Times New Roman"/>
          <w:sz w:val="24"/>
          <w:szCs w:val="24"/>
        </w:rPr>
      </w:pPr>
      <w:r>
        <w:rPr>
          <w:rFonts w:ascii="Times New Roman" w:hAnsi="Times New Roman"/>
          <w:sz w:val="24"/>
          <w:szCs w:val="24"/>
        </w:rPr>
        <w:t>W przypadku zmiany, o której mowa w ust. 4 pkt 2, wynagrodzenie Wykonawcy ulegnie zmianie o kwotę odpowiadającą wzrostowi kosztu Wykonawcy w związku ze zwiększeniem wysokości wynagrodzeń pracowników świadczących usługi do wysokości aktualnie obowiązującego minimalnego wynagrodzenia za pracę, z uwzględnieniem wszystkich obciążeń publicznoprawnych od kwoty wzrostu minimalnego wynagrodzenia. Kwota odpowiadająca wzrostowi kosztu Wykonawcy będzie odnosić się wyłącznie do części wynagrodzenia pracowników świadczących usługi, o których mowa w zdaniu poprzedzającym, odpowiadającej zakresowi, w jakim wykonują oni prace bezpośrednio związane z realizacją przedmiotu umowy.</w:t>
      </w:r>
    </w:p>
    <w:p w14:paraId="729247AD" w14:textId="77777777" w:rsidR="00FD0422" w:rsidRDefault="00FD0422">
      <w:pPr>
        <w:pStyle w:val="Akapitzlist"/>
        <w:numPr>
          <w:ilvl w:val="0"/>
          <w:numId w:val="35"/>
        </w:numPr>
        <w:tabs>
          <w:tab w:val="clear" w:pos="0"/>
          <w:tab w:val="num" w:pos="426"/>
        </w:tabs>
        <w:suppressAutoHyphens/>
        <w:spacing w:after="0" w:line="240" w:lineRule="auto"/>
        <w:ind w:left="426" w:hanging="426"/>
        <w:jc w:val="both"/>
        <w:rPr>
          <w:rFonts w:ascii="Times New Roman" w:hAnsi="Times New Roman"/>
          <w:sz w:val="24"/>
          <w:szCs w:val="24"/>
        </w:rPr>
      </w:pPr>
      <w:r>
        <w:rPr>
          <w:rFonts w:ascii="Times New Roman" w:hAnsi="Times New Roman"/>
          <w:sz w:val="24"/>
          <w:szCs w:val="24"/>
        </w:rPr>
        <w:t>W przypadku zmiany, o której mowa w ust. 4 pkt 3, wynagrodzenie Wykonawcy ulegnie zmianie o kwotę odpowiadającą zmianie kosztu Wykonawcy ponoszonego w związku z wypłatą wynagrodzenia pracownikom świadczącym usługi. Kwota odpowiadająca zmianie kosztu Wykonawcy będzie odnosić się wyłącznie do części wynagrodzenia pracowników świadczących usługi, o których mowa w zdaniu poprzedzającym, odpowiadającej zakresowi, w jakim wykonują oni prace bezpośrednio związane z realizacją przedmiotu Umowy.</w:t>
      </w:r>
    </w:p>
    <w:p w14:paraId="70D4B520" w14:textId="77777777" w:rsidR="00FD0422" w:rsidRDefault="00FD0422">
      <w:pPr>
        <w:pStyle w:val="Akapitzlist"/>
        <w:numPr>
          <w:ilvl w:val="0"/>
          <w:numId w:val="35"/>
        </w:numPr>
        <w:tabs>
          <w:tab w:val="clear" w:pos="0"/>
          <w:tab w:val="num" w:pos="426"/>
        </w:tabs>
        <w:suppressAutoHyphens/>
        <w:spacing w:after="0" w:line="240" w:lineRule="auto"/>
        <w:ind w:left="426" w:hanging="426"/>
        <w:jc w:val="both"/>
        <w:rPr>
          <w:rFonts w:ascii="Times New Roman" w:hAnsi="Times New Roman"/>
          <w:sz w:val="24"/>
          <w:szCs w:val="24"/>
        </w:rPr>
      </w:pPr>
      <w:r>
        <w:rPr>
          <w:rFonts w:ascii="Times New Roman" w:hAnsi="Times New Roman"/>
          <w:sz w:val="24"/>
          <w:szCs w:val="24"/>
        </w:rPr>
        <w:t xml:space="preserve">W przypadku zmiany, o której mowa w ust. 4 pkt 4, wynagrodzenie Wykonawcy ulegnie zmianie o kwotę odpowiadającą wysokości wpłat do pracowniczych planów kapitałowych, jeżeli zmiany te będą miały wpływ na koszty wykonania zamówienia przez Wykonawcę. Kwota odpowiadająca zmianie kosztu Wykonawcy będzie odnosić się wyłącznie do części wynagrodzenia pracowników świadczących usługi, o których mowa w zdaniu </w:t>
      </w:r>
      <w:r>
        <w:rPr>
          <w:rFonts w:ascii="Times New Roman" w:hAnsi="Times New Roman"/>
          <w:sz w:val="24"/>
          <w:szCs w:val="24"/>
        </w:rPr>
        <w:lastRenderedPageBreak/>
        <w:t>poprzedzającym, odpowiadającej zakresowi, w jakim wykonują oni prace bezpośrednio związane z realizacją przedmiotu Umowy.</w:t>
      </w:r>
    </w:p>
    <w:p w14:paraId="2B358171" w14:textId="77777777" w:rsidR="00FD0422" w:rsidRDefault="00FD0422">
      <w:pPr>
        <w:pStyle w:val="Akapitzlist"/>
        <w:numPr>
          <w:ilvl w:val="0"/>
          <w:numId w:val="35"/>
        </w:numPr>
        <w:tabs>
          <w:tab w:val="clear" w:pos="0"/>
          <w:tab w:val="num" w:pos="426"/>
        </w:tabs>
        <w:suppressAutoHyphens/>
        <w:spacing w:after="0" w:line="240" w:lineRule="auto"/>
        <w:ind w:left="426" w:hanging="426"/>
        <w:jc w:val="both"/>
        <w:rPr>
          <w:rFonts w:ascii="Times New Roman" w:hAnsi="Times New Roman"/>
          <w:sz w:val="24"/>
          <w:szCs w:val="24"/>
        </w:rPr>
      </w:pPr>
      <w:r>
        <w:rPr>
          <w:rFonts w:ascii="Times New Roman" w:hAnsi="Times New Roman"/>
          <w:sz w:val="24"/>
          <w:szCs w:val="24"/>
        </w:rPr>
        <w:t xml:space="preserve">W celu zawarcia aneksu, o którym mowa w ust. 4,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 </w:t>
      </w:r>
    </w:p>
    <w:p w14:paraId="3EB3866C" w14:textId="77777777" w:rsidR="00FD0422" w:rsidRDefault="00FD0422">
      <w:pPr>
        <w:pStyle w:val="Akapitzlist"/>
        <w:numPr>
          <w:ilvl w:val="0"/>
          <w:numId w:val="35"/>
        </w:numPr>
        <w:tabs>
          <w:tab w:val="clear" w:pos="0"/>
          <w:tab w:val="num" w:pos="426"/>
        </w:tabs>
        <w:suppressAutoHyphens/>
        <w:spacing w:after="0" w:line="240" w:lineRule="auto"/>
        <w:ind w:left="426" w:hanging="426"/>
        <w:jc w:val="both"/>
        <w:rPr>
          <w:rFonts w:ascii="Times New Roman" w:hAnsi="Times New Roman"/>
          <w:sz w:val="24"/>
          <w:szCs w:val="24"/>
        </w:rPr>
      </w:pPr>
      <w:r>
        <w:rPr>
          <w:rFonts w:ascii="Times New Roman" w:hAnsi="Times New Roman"/>
          <w:sz w:val="24"/>
          <w:szCs w:val="24"/>
        </w:rPr>
        <w:t>W przypadku zmian, o których mowa w ust. 4 pkt 2 lub pkt 3, jeżeli z wnioskiem występuje Wykonawca,  jest on zobowiązany dołączyć do wniosku dokumenty, z których będzie wynikać, w jakim zakresie zmiany te mają wpływ na koszty wykonania umowy, w szczególności:</w:t>
      </w:r>
    </w:p>
    <w:p w14:paraId="0838A3D2" w14:textId="77777777" w:rsidR="00FD0422" w:rsidRDefault="00FD0422">
      <w:pPr>
        <w:pStyle w:val="Akapitzlist"/>
        <w:numPr>
          <w:ilvl w:val="0"/>
          <w:numId w:val="33"/>
        </w:numPr>
        <w:tabs>
          <w:tab w:val="clear" w:pos="0"/>
        </w:tabs>
        <w:suppressAutoHyphens/>
        <w:spacing w:after="0" w:line="240" w:lineRule="auto"/>
        <w:ind w:left="851" w:hanging="425"/>
        <w:jc w:val="both"/>
        <w:rPr>
          <w:rFonts w:ascii="Times New Roman" w:hAnsi="Times New Roman"/>
          <w:sz w:val="24"/>
          <w:szCs w:val="24"/>
        </w:rPr>
      </w:pPr>
      <w:r>
        <w:rPr>
          <w:rFonts w:ascii="Times New Roman" w:hAnsi="Times New Roman"/>
          <w:sz w:val="24"/>
          <w:szCs w:val="24"/>
        </w:rPr>
        <w:t>pisemne zestawienie wynagrodzeń (zarówno przed jak i po zmianie) pracowników świadczących usługi, wraz z określeniem zakresu (części etatu), w jakim wykonują oni prace bezpośrednio związane z realizacją przedmiotu umowy oraz części wynagrodzenia odpowiadającej temu zakresowi - w przypadku zmiany, o której mowa w ust. 4 pkt 2, lub</w:t>
      </w:r>
    </w:p>
    <w:p w14:paraId="7FF166CF" w14:textId="77777777" w:rsidR="00FD0422" w:rsidRDefault="00FD0422">
      <w:pPr>
        <w:pStyle w:val="Akapitzlist"/>
        <w:numPr>
          <w:ilvl w:val="0"/>
          <w:numId w:val="33"/>
        </w:numPr>
        <w:tabs>
          <w:tab w:val="clear" w:pos="0"/>
        </w:tabs>
        <w:suppressAutoHyphens/>
        <w:spacing w:after="0" w:line="240" w:lineRule="auto"/>
        <w:ind w:left="851" w:hanging="425"/>
        <w:jc w:val="both"/>
        <w:rPr>
          <w:rFonts w:ascii="Times New Roman" w:hAnsi="Times New Roman"/>
          <w:sz w:val="24"/>
          <w:szCs w:val="24"/>
        </w:rPr>
      </w:pPr>
      <w:r>
        <w:rPr>
          <w:rFonts w:ascii="Times New Roman" w:hAnsi="Times New Roman"/>
          <w:sz w:val="24"/>
          <w:szCs w:val="24"/>
        </w:rPr>
        <w:t>pisemne zestawienie wynagrodzeń (zarówno przed jak i po zmianie) pracowników świadczących usługi, wraz z kwotami składek uiszczanych do Zakładu Ubezpieczeń Społecznych/Kasy Rolniczego Ubezpieczenia Społecznego w części finansowanej przez Wykonawcę, z określeniem zakresu (części etatu), w jakim wykonują oni prace bezpośrednio związane z realizacją przedmiotu umowy oraz części wynagrodzenia odpowiadającej temu zakresowi - w przypadku zmiany, o której mowa w ust. 4 pkt 3.</w:t>
      </w:r>
    </w:p>
    <w:p w14:paraId="6B0203E4" w14:textId="77777777" w:rsidR="00FD0422" w:rsidRDefault="00FD0422">
      <w:pPr>
        <w:pStyle w:val="Akapitzlist"/>
        <w:numPr>
          <w:ilvl w:val="0"/>
          <w:numId w:val="35"/>
        </w:numPr>
        <w:suppressAutoHyphens/>
        <w:spacing w:after="0" w:line="240" w:lineRule="auto"/>
        <w:ind w:left="426" w:hanging="426"/>
        <w:jc w:val="both"/>
        <w:rPr>
          <w:rFonts w:ascii="Times New Roman" w:hAnsi="Times New Roman"/>
          <w:sz w:val="24"/>
          <w:szCs w:val="24"/>
        </w:rPr>
      </w:pPr>
      <w:r>
        <w:rPr>
          <w:rFonts w:ascii="Times New Roman" w:hAnsi="Times New Roman"/>
          <w:sz w:val="24"/>
          <w:szCs w:val="24"/>
        </w:rPr>
        <w:t>W przypadku zmiany, o której mowa w ust. 4 pkt 3, jeżeli z wnioskiem występuje Zamawiający, jest on uprawniony do zobowiązania Wykonawcy do przedstawienia w wyznaczonym terminie, nie krótszym niż 7 dni roboczych, dokumentów, z których będzie wynikać w jakim zakresie zmiana ta ma wpływ na koszty wykonania umowy, w tym pisemnego zestawienia wynagrodzeń, o którym mowa w ust. 12 pkt 2 umowy.</w:t>
      </w:r>
    </w:p>
    <w:p w14:paraId="475C22DC" w14:textId="77777777" w:rsidR="00FD0422" w:rsidRDefault="00FD0422">
      <w:pPr>
        <w:pStyle w:val="Akapitzlist"/>
        <w:numPr>
          <w:ilvl w:val="0"/>
          <w:numId w:val="35"/>
        </w:numPr>
        <w:suppressAutoHyphens/>
        <w:spacing w:after="0" w:line="240" w:lineRule="auto"/>
        <w:ind w:left="426" w:hanging="426"/>
        <w:jc w:val="both"/>
        <w:rPr>
          <w:rFonts w:ascii="Times New Roman" w:hAnsi="Times New Roman"/>
          <w:sz w:val="24"/>
          <w:szCs w:val="24"/>
        </w:rPr>
      </w:pPr>
      <w:r>
        <w:rPr>
          <w:rFonts w:ascii="Times New Roman" w:hAnsi="Times New Roman"/>
          <w:sz w:val="24"/>
          <w:szCs w:val="24"/>
        </w:rPr>
        <w:t>W terminie 10 dni roboczych od dnia przekazania wniosku, o którym mowa w ust. 11, Strona, która otrzymała wniosek, przekaże drugiej Stronie informację o zakresie, w jakim zatwierdza wniosek oraz wskaże kwotę, o którą wynagrodzenie należne Wykonawcy powinno ulec zmianie, albo informację o niezatwierdzeniu wniosku wraz z uzasadnieniem.</w:t>
      </w:r>
    </w:p>
    <w:p w14:paraId="34B23474" w14:textId="77777777" w:rsidR="00FD0422" w:rsidRDefault="00FD0422">
      <w:pPr>
        <w:pStyle w:val="Akapitzlist"/>
        <w:numPr>
          <w:ilvl w:val="0"/>
          <w:numId w:val="35"/>
        </w:numPr>
        <w:suppressAutoHyphens/>
        <w:spacing w:after="0" w:line="240" w:lineRule="auto"/>
        <w:ind w:left="426" w:hanging="426"/>
        <w:jc w:val="both"/>
        <w:rPr>
          <w:rFonts w:ascii="Times New Roman" w:hAnsi="Times New Roman"/>
          <w:sz w:val="24"/>
          <w:szCs w:val="24"/>
        </w:rPr>
      </w:pPr>
      <w:r>
        <w:rPr>
          <w:rFonts w:ascii="Times New Roman" w:hAnsi="Times New Roman"/>
          <w:sz w:val="24"/>
          <w:szCs w:val="24"/>
        </w:rPr>
        <w:t>W przypadku otrzymania przez Stronę informacji o niezatwierdzeniu wniosku lub częściowym zatwierdzeniu wniosku, Strona ta może ponownie wystąpić z wnioskiem, o którym mowa w ust. 11. W takim przypadku przepisy ust. 12 - 14 stosuje się odpowiednio.</w:t>
      </w:r>
    </w:p>
    <w:p w14:paraId="33931A83" w14:textId="74D203E6" w:rsidR="00FD0422" w:rsidRDefault="00FD0422">
      <w:pPr>
        <w:pStyle w:val="Akapitzlist"/>
        <w:numPr>
          <w:ilvl w:val="0"/>
          <w:numId w:val="35"/>
        </w:numPr>
        <w:suppressAutoHyphens/>
        <w:spacing w:after="0" w:line="240" w:lineRule="auto"/>
        <w:ind w:left="426" w:hanging="426"/>
        <w:jc w:val="both"/>
        <w:rPr>
          <w:rFonts w:ascii="Times New Roman" w:hAnsi="Times New Roman"/>
          <w:sz w:val="24"/>
          <w:szCs w:val="24"/>
        </w:rPr>
      </w:pPr>
      <w:r>
        <w:rPr>
          <w:rFonts w:ascii="Times New Roman" w:hAnsi="Times New Roman"/>
          <w:sz w:val="24"/>
          <w:szCs w:val="24"/>
        </w:rPr>
        <w:t xml:space="preserve">Zawarcie aneksu nastąpi nie później niż w terminie </w:t>
      </w:r>
      <w:r w:rsidR="00842BA1">
        <w:rPr>
          <w:rFonts w:ascii="Times New Roman" w:hAnsi="Times New Roman"/>
          <w:sz w:val="24"/>
          <w:szCs w:val="24"/>
        </w:rPr>
        <w:t>2</w:t>
      </w:r>
      <w:r>
        <w:rPr>
          <w:rFonts w:ascii="Times New Roman" w:hAnsi="Times New Roman"/>
          <w:sz w:val="24"/>
          <w:szCs w:val="24"/>
        </w:rPr>
        <w:t>0 dni roboczych od dnia zatwierdzenia wniosku o dokonanie zmiany wysokości wynagrodzenia należnego Wykonawcy.</w:t>
      </w:r>
    </w:p>
    <w:p w14:paraId="0AF4A007" w14:textId="6E348663" w:rsidR="00FD0422" w:rsidRDefault="00FD0422">
      <w:pPr>
        <w:pStyle w:val="Akapitzlist"/>
        <w:numPr>
          <w:ilvl w:val="0"/>
          <w:numId w:val="35"/>
        </w:numPr>
        <w:suppressAutoHyphens/>
        <w:spacing w:after="0" w:line="240" w:lineRule="auto"/>
        <w:ind w:left="426" w:hanging="426"/>
        <w:jc w:val="both"/>
        <w:rPr>
          <w:rFonts w:ascii="Times New Roman" w:hAnsi="Times New Roman"/>
          <w:sz w:val="24"/>
          <w:szCs w:val="24"/>
        </w:rPr>
      </w:pPr>
      <w:r w:rsidRPr="00FD0422">
        <w:rPr>
          <w:rFonts w:ascii="Times New Roman" w:hAnsi="Times New Roman"/>
          <w:sz w:val="24"/>
          <w:szCs w:val="24"/>
        </w:rPr>
        <w:t>Wszelkie zmiany i uzupełnienia niniejszej umowy wymagają zachowania formy pisemnej pod rygorem nieważności</w:t>
      </w:r>
      <w:r>
        <w:rPr>
          <w:rFonts w:ascii="Times New Roman" w:hAnsi="Times New Roman"/>
          <w:sz w:val="24"/>
          <w:szCs w:val="24"/>
        </w:rPr>
        <w:t>.</w:t>
      </w:r>
    </w:p>
    <w:p w14:paraId="6DA960AD" w14:textId="701486A3" w:rsidR="00B50A4D" w:rsidRPr="00FD0422" w:rsidRDefault="00B50A4D">
      <w:pPr>
        <w:pStyle w:val="Akapitzlist"/>
        <w:numPr>
          <w:ilvl w:val="0"/>
          <w:numId w:val="35"/>
        </w:numPr>
        <w:suppressAutoHyphens/>
        <w:spacing w:after="0" w:line="240" w:lineRule="auto"/>
        <w:ind w:left="426" w:hanging="426"/>
        <w:jc w:val="both"/>
        <w:rPr>
          <w:rFonts w:ascii="Times New Roman" w:hAnsi="Times New Roman"/>
          <w:sz w:val="24"/>
          <w:szCs w:val="24"/>
        </w:rPr>
      </w:pPr>
      <w:r w:rsidRPr="00FD0422">
        <w:rPr>
          <w:rFonts w:ascii="Times New Roman" w:hAnsi="Times New Roman" w:cs="Times New Roman"/>
          <w:sz w:val="24"/>
          <w:szCs w:val="24"/>
        </w:rPr>
        <w:t>Wykonawca oświadcza i gwarantuje, że jest oraz pozostanie w okresie realizacji i rozliczenia Umowy zarejestrowanym czynnym podatnikiem podatku od towarów i usług.</w:t>
      </w:r>
    </w:p>
    <w:p w14:paraId="27CB4FB4" w14:textId="3C9A4131" w:rsidR="00B50A4D" w:rsidRPr="00FD0422" w:rsidRDefault="00B50A4D">
      <w:pPr>
        <w:pStyle w:val="Akapitzlist"/>
        <w:numPr>
          <w:ilvl w:val="0"/>
          <w:numId w:val="35"/>
        </w:numPr>
        <w:suppressAutoHyphens/>
        <w:spacing w:after="0" w:line="240" w:lineRule="auto"/>
        <w:ind w:left="426" w:hanging="426"/>
        <w:jc w:val="both"/>
        <w:rPr>
          <w:rFonts w:ascii="Times New Roman" w:hAnsi="Times New Roman"/>
          <w:sz w:val="24"/>
          <w:szCs w:val="24"/>
        </w:rPr>
      </w:pPr>
      <w:r w:rsidRPr="00FD0422">
        <w:rPr>
          <w:rFonts w:ascii="Times New Roman" w:hAnsi="Times New Roman" w:cs="Times New Roman"/>
          <w:iCs/>
          <w:sz w:val="24"/>
          <w:szCs w:val="24"/>
        </w:rPr>
        <w:t>Rachunek bankowy, na który Zamawiający ma dokonać płatności będzie rachunkiem rozliczeniowym, o którym mowa w art. 49 ust. 1 pkt 1 ustawy z dnia 29 sierpnia 1997 r. – Prawo bankowe, zgłoszonym do właściwego urzędu skarbowego.</w:t>
      </w:r>
    </w:p>
    <w:p w14:paraId="3DBD712D" w14:textId="29361747" w:rsidR="00B50A4D" w:rsidRPr="00FD0422" w:rsidRDefault="00B50A4D">
      <w:pPr>
        <w:pStyle w:val="Akapitzlist"/>
        <w:numPr>
          <w:ilvl w:val="0"/>
          <w:numId w:val="35"/>
        </w:numPr>
        <w:suppressAutoHyphens/>
        <w:spacing w:after="0" w:line="240" w:lineRule="auto"/>
        <w:ind w:left="426" w:hanging="426"/>
        <w:jc w:val="both"/>
        <w:rPr>
          <w:rFonts w:ascii="Times New Roman" w:hAnsi="Times New Roman"/>
          <w:sz w:val="24"/>
          <w:szCs w:val="24"/>
        </w:rPr>
      </w:pPr>
      <w:r w:rsidRPr="00FD0422">
        <w:rPr>
          <w:rFonts w:ascii="Times New Roman" w:hAnsi="Times New Roman" w:cs="Times New Roman"/>
          <w:iCs/>
          <w:sz w:val="24"/>
          <w:szCs w:val="24"/>
        </w:rPr>
        <w:t>Rachunek bankowy wskazany na wystawionej fakturze na podstawie, której Zamawiający ma dokonać płatności będzie umieszczony i uwidoczniony przez cały okres trwania i rozliczenia umowy w wykazie, o którym mowa w art.96b ust. 1 ustawy z dnia 11 marca 2004 r. o podatku od towarów i usług prowadzonym przez Szefa Krajowej Administracji Skarbowej (dalej: „Wykaz”).</w:t>
      </w:r>
    </w:p>
    <w:p w14:paraId="27AB9B73" w14:textId="77777777" w:rsidR="00B50A4D" w:rsidRPr="00FD0422" w:rsidRDefault="00B50A4D">
      <w:pPr>
        <w:pStyle w:val="Akapitzlist"/>
        <w:numPr>
          <w:ilvl w:val="0"/>
          <w:numId w:val="35"/>
        </w:numPr>
        <w:suppressAutoHyphens/>
        <w:spacing w:after="0" w:line="240" w:lineRule="auto"/>
        <w:ind w:left="426" w:hanging="426"/>
        <w:jc w:val="both"/>
        <w:rPr>
          <w:rFonts w:ascii="Times New Roman" w:hAnsi="Times New Roman"/>
          <w:sz w:val="24"/>
          <w:szCs w:val="24"/>
        </w:rPr>
      </w:pPr>
      <w:r w:rsidRPr="00FD0422">
        <w:rPr>
          <w:rFonts w:ascii="Times New Roman" w:hAnsi="Times New Roman" w:cs="Times New Roman"/>
          <w:iCs/>
          <w:sz w:val="24"/>
          <w:szCs w:val="24"/>
        </w:rPr>
        <w:t xml:space="preserve">Wykonawca zobowiązuje się powiadomić w ciągu 24 godzin Zamawiającego o wykreśleniu jego rachunku bankowego z Wykazu lub utraty charakteru czynnego </w:t>
      </w:r>
      <w:r w:rsidRPr="00FD0422">
        <w:rPr>
          <w:rFonts w:ascii="Times New Roman" w:hAnsi="Times New Roman" w:cs="Times New Roman"/>
          <w:iCs/>
          <w:sz w:val="24"/>
          <w:szCs w:val="24"/>
        </w:rPr>
        <w:lastRenderedPageBreak/>
        <w:t>podatnika VAT. Naruszenie tego obowiązku skutkuje powstaniem roszczenia odszkodowawczego do wysokości poniesionej szkody.</w:t>
      </w:r>
    </w:p>
    <w:p w14:paraId="7D7744EB" w14:textId="77777777" w:rsidR="00B50A4D" w:rsidRPr="00FD0422" w:rsidRDefault="00B50A4D">
      <w:pPr>
        <w:pStyle w:val="Akapitzlist"/>
        <w:numPr>
          <w:ilvl w:val="0"/>
          <w:numId w:val="35"/>
        </w:numPr>
        <w:suppressAutoHyphens/>
        <w:spacing w:after="0" w:line="240" w:lineRule="auto"/>
        <w:ind w:left="426" w:hanging="426"/>
        <w:jc w:val="both"/>
        <w:rPr>
          <w:rFonts w:ascii="Times New Roman" w:hAnsi="Times New Roman"/>
          <w:sz w:val="24"/>
          <w:szCs w:val="24"/>
        </w:rPr>
      </w:pPr>
      <w:r w:rsidRPr="00FD0422">
        <w:rPr>
          <w:rFonts w:ascii="Times New Roman" w:hAnsi="Times New Roman" w:cs="Times New Roman"/>
          <w:iCs/>
          <w:sz w:val="24"/>
          <w:szCs w:val="24"/>
        </w:rPr>
        <w:t>W przypadku, gdyby rachunek bankowy nie został uwidoczniony w Wykazie, Zamawiający zastrzega sobie możliwość wstrzymania płatności do momentu wyjaśnienia sytuacji i określenia rachunku bankowego, który będzie widniał w Wykazie.</w:t>
      </w:r>
    </w:p>
    <w:p w14:paraId="4DC5E602" w14:textId="72640D2E" w:rsidR="00B50A4D" w:rsidRPr="00FD0422" w:rsidRDefault="00B50A4D">
      <w:pPr>
        <w:pStyle w:val="Akapitzlist"/>
        <w:numPr>
          <w:ilvl w:val="0"/>
          <w:numId w:val="35"/>
        </w:numPr>
        <w:suppressAutoHyphens/>
        <w:spacing w:after="0" w:line="240" w:lineRule="auto"/>
        <w:ind w:left="426" w:hanging="426"/>
        <w:jc w:val="both"/>
        <w:rPr>
          <w:rFonts w:ascii="Times New Roman" w:hAnsi="Times New Roman"/>
          <w:sz w:val="24"/>
          <w:szCs w:val="24"/>
        </w:rPr>
      </w:pPr>
      <w:r w:rsidRPr="00FD0422">
        <w:rPr>
          <w:rFonts w:ascii="Times New Roman" w:hAnsi="Times New Roman" w:cs="Times New Roman"/>
          <w:iCs/>
          <w:sz w:val="24"/>
          <w:szCs w:val="24"/>
        </w:rPr>
        <w:t>Wstrzymanie płatności, o którym mowa w ust. 8, nie wywoła żadnych negatywnych konsekwencji dla Zamawiającego, w tym w szczególności nie powstanie obowiązek zapłacenia odsetek od zaległości lub kar umownych na rzecz Wykonawcy.</w:t>
      </w:r>
    </w:p>
    <w:p w14:paraId="628AD7DB" w14:textId="77777777" w:rsidR="00694439" w:rsidRDefault="00694439" w:rsidP="00C72783">
      <w:pPr>
        <w:spacing w:after="0" w:line="240" w:lineRule="auto"/>
        <w:jc w:val="center"/>
        <w:rPr>
          <w:rFonts w:ascii="Times New Roman" w:hAnsi="Times New Roman" w:cs="Times New Roman"/>
          <w:b/>
          <w:sz w:val="24"/>
          <w:szCs w:val="24"/>
        </w:rPr>
      </w:pPr>
    </w:p>
    <w:p w14:paraId="0387DE74" w14:textId="77777777" w:rsidR="00351542" w:rsidRDefault="00B61E46" w:rsidP="00C727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6</w:t>
      </w:r>
    </w:p>
    <w:p w14:paraId="0E6DBF37" w14:textId="6144968F" w:rsidR="00351542" w:rsidRDefault="00B61E46" w:rsidP="008B3C19">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Warunki płatności</w:t>
      </w:r>
    </w:p>
    <w:p w14:paraId="026E5F6C" w14:textId="0F1398D3" w:rsidR="00351542" w:rsidRPr="00B03BC4" w:rsidRDefault="00B61E46" w:rsidP="00117CC6">
      <w:pPr>
        <w:pStyle w:val="Akapitzlist"/>
        <w:numPr>
          <w:ilvl w:val="0"/>
          <w:numId w:val="3"/>
        </w:numPr>
        <w:spacing w:after="0" w:line="240" w:lineRule="auto"/>
        <w:ind w:left="426" w:hanging="426"/>
        <w:jc w:val="both"/>
        <w:rPr>
          <w:rFonts w:ascii="Times New Roman" w:hAnsi="Times New Roman" w:cs="Times New Roman"/>
          <w:sz w:val="24"/>
          <w:szCs w:val="24"/>
        </w:rPr>
      </w:pPr>
      <w:r w:rsidRPr="00B03BC4">
        <w:rPr>
          <w:rFonts w:ascii="Times New Roman" w:hAnsi="Times New Roman" w:cs="Times New Roman"/>
          <w:sz w:val="24"/>
          <w:szCs w:val="24"/>
        </w:rPr>
        <w:t xml:space="preserve">Strony ustalają, że rozliczenie za przedmiot umowy realizowane będzie </w:t>
      </w:r>
      <w:r w:rsidR="00B03BC4" w:rsidRPr="00B03BC4">
        <w:rPr>
          <w:rFonts w:ascii="Times New Roman" w:hAnsi="Times New Roman" w:cs="Times New Roman"/>
          <w:sz w:val="24"/>
          <w:szCs w:val="24"/>
        </w:rPr>
        <w:t xml:space="preserve">na podstawie </w:t>
      </w:r>
      <w:r w:rsidR="00AD57A1" w:rsidRPr="00B03BC4">
        <w:rPr>
          <w:rFonts w:ascii="Times New Roman" w:hAnsi="Times New Roman" w:cs="Times New Roman"/>
          <w:sz w:val="24"/>
          <w:szCs w:val="24"/>
        </w:rPr>
        <w:t>faktur</w:t>
      </w:r>
      <w:r w:rsidR="00B03BC4" w:rsidRPr="00B03BC4">
        <w:rPr>
          <w:rFonts w:ascii="Times New Roman" w:hAnsi="Times New Roman" w:cs="Times New Roman"/>
          <w:sz w:val="24"/>
          <w:szCs w:val="24"/>
        </w:rPr>
        <w:t>y</w:t>
      </w:r>
      <w:r w:rsidR="00AD57A1" w:rsidRPr="00B03BC4">
        <w:rPr>
          <w:rFonts w:ascii="Times New Roman" w:hAnsi="Times New Roman" w:cs="Times New Roman"/>
          <w:sz w:val="24"/>
          <w:szCs w:val="24"/>
        </w:rPr>
        <w:t xml:space="preserve"> końcow</w:t>
      </w:r>
      <w:r w:rsidR="00B03BC4" w:rsidRPr="00B03BC4">
        <w:rPr>
          <w:rFonts w:ascii="Times New Roman" w:hAnsi="Times New Roman" w:cs="Times New Roman"/>
          <w:sz w:val="24"/>
          <w:szCs w:val="24"/>
        </w:rPr>
        <w:t>ej</w:t>
      </w:r>
      <w:r w:rsidR="00B62C22" w:rsidRPr="00B03BC4">
        <w:rPr>
          <w:rFonts w:ascii="Times New Roman" w:hAnsi="Times New Roman" w:cs="Times New Roman"/>
          <w:sz w:val="24"/>
          <w:szCs w:val="24"/>
        </w:rPr>
        <w:t>, wystawi</w:t>
      </w:r>
      <w:r w:rsidR="00BB122C">
        <w:rPr>
          <w:rFonts w:ascii="Times New Roman" w:hAnsi="Times New Roman" w:cs="Times New Roman"/>
          <w:sz w:val="24"/>
          <w:szCs w:val="24"/>
        </w:rPr>
        <w:t>onej przez Wykonawcę</w:t>
      </w:r>
      <w:r w:rsidR="00B62C22" w:rsidRPr="00B03BC4">
        <w:rPr>
          <w:rFonts w:ascii="Times New Roman" w:hAnsi="Times New Roman" w:cs="Times New Roman"/>
          <w:sz w:val="24"/>
          <w:szCs w:val="24"/>
        </w:rPr>
        <w:t xml:space="preserve"> po dokonaniu odbioru</w:t>
      </w:r>
      <w:r w:rsidRPr="00B03BC4">
        <w:rPr>
          <w:rFonts w:ascii="Times New Roman" w:hAnsi="Times New Roman" w:cs="Times New Roman"/>
          <w:sz w:val="24"/>
          <w:szCs w:val="24"/>
        </w:rPr>
        <w:t xml:space="preserve"> </w:t>
      </w:r>
      <w:r w:rsidR="00B03BC4">
        <w:rPr>
          <w:rFonts w:ascii="Times New Roman" w:hAnsi="Times New Roman" w:cs="Times New Roman"/>
          <w:sz w:val="24"/>
          <w:szCs w:val="24"/>
        </w:rPr>
        <w:t xml:space="preserve">końcowego </w:t>
      </w:r>
      <w:r w:rsidR="00A35E2D" w:rsidRPr="00B03BC4">
        <w:rPr>
          <w:rFonts w:ascii="Times New Roman" w:hAnsi="Times New Roman" w:cs="Times New Roman"/>
          <w:sz w:val="24"/>
          <w:szCs w:val="24"/>
        </w:rPr>
        <w:t>przedmiotu umowy</w:t>
      </w:r>
      <w:r w:rsidR="00793B1E" w:rsidRPr="00B03BC4">
        <w:rPr>
          <w:rFonts w:ascii="Times New Roman" w:hAnsi="Times New Roman" w:cs="Times New Roman"/>
          <w:sz w:val="24"/>
          <w:szCs w:val="24"/>
        </w:rPr>
        <w:t>,</w:t>
      </w:r>
      <w:r w:rsidR="00A35E2D" w:rsidRPr="00B03BC4">
        <w:rPr>
          <w:rFonts w:ascii="Times New Roman" w:hAnsi="Times New Roman" w:cs="Times New Roman"/>
          <w:sz w:val="24"/>
          <w:szCs w:val="24"/>
        </w:rPr>
        <w:t xml:space="preserve"> potwierdzonego protokołem odbioru</w:t>
      </w:r>
      <w:r w:rsidR="00B03BC4">
        <w:rPr>
          <w:rFonts w:ascii="Times New Roman" w:hAnsi="Times New Roman" w:cs="Times New Roman"/>
          <w:sz w:val="24"/>
          <w:szCs w:val="24"/>
        </w:rPr>
        <w:t xml:space="preserve"> </w:t>
      </w:r>
      <w:r w:rsidR="00BB122C">
        <w:rPr>
          <w:rFonts w:ascii="Times New Roman" w:hAnsi="Times New Roman" w:cs="Times New Roman"/>
          <w:sz w:val="24"/>
          <w:szCs w:val="24"/>
        </w:rPr>
        <w:t>(</w:t>
      </w:r>
      <w:r w:rsidR="00B03BC4">
        <w:rPr>
          <w:rFonts w:ascii="Times New Roman" w:hAnsi="Times New Roman" w:cs="Times New Roman"/>
          <w:sz w:val="24"/>
          <w:szCs w:val="24"/>
        </w:rPr>
        <w:t>podpisanym przez przedstawicieli stron umowy, kierownika budowy i inspektora nadzoru</w:t>
      </w:r>
      <w:r w:rsidR="00BB122C">
        <w:rPr>
          <w:rFonts w:ascii="Times New Roman" w:hAnsi="Times New Roman" w:cs="Times New Roman"/>
          <w:sz w:val="24"/>
          <w:szCs w:val="24"/>
        </w:rPr>
        <w:t>)</w:t>
      </w:r>
      <w:bookmarkStart w:id="1" w:name="_Hlk187225887"/>
      <w:r w:rsidR="00122E9B">
        <w:rPr>
          <w:rFonts w:ascii="Times New Roman" w:hAnsi="Times New Roman" w:cs="Times New Roman"/>
          <w:sz w:val="24"/>
          <w:szCs w:val="24"/>
        </w:rPr>
        <w:t>.</w:t>
      </w:r>
    </w:p>
    <w:bookmarkEnd w:id="1"/>
    <w:p w14:paraId="574E3FED" w14:textId="3E9C39DA" w:rsidR="006A4470" w:rsidRPr="006A4470" w:rsidRDefault="006A4470" w:rsidP="006A4470">
      <w:pPr>
        <w:pStyle w:val="Akapitzlist"/>
        <w:numPr>
          <w:ilvl w:val="0"/>
          <w:numId w:val="3"/>
        </w:numPr>
        <w:jc w:val="both"/>
        <w:rPr>
          <w:rFonts w:ascii="Times New Roman" w:hAnsi="Times New Roman" w:cs="Times New Roman"/>
          <w:sz w:val="24"/>
          <w:szCs w:val="24"/>
        </w:rPr>
      </w:pPr>
      <w:r w:rsidRPr="006A4470">
        <w:rPr>
          <w:rFonts w:ascii="Times New Roman" w:hAnsi="Times New Roman" w:cs="Times New Roman"/>
          <w:sz w:val="24"/>
          <w:szCs w:val="24"/>
        </w:rPr>
        <w:t>Zapłata nastąpi przelewem bankowym z konta Zamawiającego na rachunek bankowy Wykonawcy wskazany na fakturze w terminie do 30 dni od daty otrzymania prawidłowo złożonej faktury.</w:t>
      </w:r>
    </w:p>
    <w:p w14:paraId="5F4F6E66" w14:textId="77777777" w:rsidR="00351542" w:rsidRDefault="00B61E46" w:rsidP="00117CC6">
      <w:pPr>
        <w:pStyle w:val="Akapitzlist"/>
        <w:numPr>
          <w:ilvl w:val="0"/>
          <w:numId w:val="3"/>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Za datę płatności uznaje się datę obciążenia rachunku  bankowego Zamawiającego.</w:t>
      </w:r>
    </w:p>
    <w:p w14:paraId="31F4D918" w14:textId="24C72A51" w:rsidR="00351542" w:rsidRDefault="00B61E46" w:rsidP="00117CC6">
      <w:pPr>
        <w:pStyle w:val="Akapitzlist"/>
        <w:numPr>
          <w:ilvl w:val="0"/>
          <w:numId w:val="3"/>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Za wszelkie przekroczenia wynagrodzenia ustalonego w niniejszej umowie na rzecz podwykonawcy lub podwykonawców robót Wykonawca ponosi wyłączną i pełną odpowiedzialność finansową wobec podwykonawcy lub podwykonawców. </w:t>
      </w:r>
    </w:p>
    <w:p w14:paraId="029346B3" w14:textId="612D3CEC" w:rsidR="00351542" w:rsidRDefault="00B61E46" w:rsidP="002E247D">
      <w:pPr>
        <w:pStyle w:val="Akapitzlist"/>
        <w:numPr>
          <w:ilvl w:val="0"/>
          <w:numId w:val="3"/>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Warunkiem zapłaty przez Zamawiającego należnego wynagrodzenia za odebrane roboty budowlane jest przedstawienie przez Wykonawcę dowodów potwierdzających zapłatę – kopii przelewów - wymagalnego wynagrodzenia podwykonawcom i dalszym podwykonawcom, biorącym udział w realizacji odebranych robót budowlanych oraz oświadczenie podwykonawcy lub podwykonawców o </w:t>
      </w:r>
      <w:r w:rsidR="00527606">
        <w:rPr>
          <w:rFonts w:ascii="Times New Roman" w:hAnsi="Times New Roman" w:cs="Times New Roman"/>
          <w:sz w:val="24"/>
          <w:szCs w:val="24"/>
        </w:rPr>
        <w:t xml:space="preserve">zapłacie </w:t>
      </w:r>
      <w:r w:rsidR="00527606" w:rsidRPr="001E53EF">
        <w:rPr>
          <w:rFonts w:ascii="Times New Roman" w:hAnsi="Times New Roman" w:cs="Times New Roman"/>
          <w:sz w:val="24"/>
          <w:szCs w:val="24"/>
        </w:rPr>
        <w:t>należnego im</w:t>
      </w:r>
      <w:r w:rsidRPr="001E53EF">
        <w:rPr>
          <w:rFonts w:ascii="Times New Roman" w:hAnsi="Times New Roman" w:cs="Times New Roman"/>
          <w:sz w:val="24"/>
          <w:szCs w:val="24"/>
        </w:rPr>
        <w:t xml:space="preserve"> wynagrodzenia</w:t>
      </w:r>
      <w:r>
        <w:rPr>
          <w:rFonts w:ascii="Times New Roman" w:hAnsi="Times New Roman" w:cs="Times New Roman"/>
          <w:sz w:val="24"/>
          <w:szCs w:val="24"/>
        </w:rPr>
        <w:t xml:space="preserve">. Wykonawca oświadcza, że potwierdzenie, o którym mowa w niniejszym ustępie, będzie stanowiło integralną część (załącznik) wystawionej faktury VAT. </w:t>
      </w:r>
    </w:p>
    <w:p w14:paraId="670BF2DA" w14:textId="7DDA8D32" w:rsidR="00351542" w:rsidRPr="00961E20" w:rsidRDefault="008E361E" w:rsidP="002E247D">
      <w:pPr>
        <w:pStyle w:val="Akapitzlist"/>
        <w:numPr>
          <w:ilvl w:val="0"/>
          <w:numId w:val="3"/>
        </w:numPr>
        <w:spacing w:after="0" w:line="240" w:lineRule="auto"/>
        <w:ind w:left="426" w:hanging="426"/>
        <w:jc w:val="both"/>
        <w:rPr>
          <w:rFonts w:ascii="Times New Roman" w:hAnsi="Times New Roman" w:cs="Times New Roman"/>
          <w:sz w:val="24"/>
          <w:szCs w:val="24"/>
        </w:rPr>
      </w:pPr>
      <w:r w:rsidRPr="00B316CB">
        <w:rPr>
          <w:rFonts w:ascii="Times New Roman" w:hAnsi="Times New Roman"/>
          <w:sz w:val="24"/>
          <w:szCs w:val="24"/>
        </w:rPr>
        <w:t xml:space="preserve">Zamawiający, z zastrzeżeniem postanowień art. </w:t>
      </w:r>
      <w:r>
        <w:rPr>
          <w:rFonts w:ascii="Times New Roman" w:hAnsi="Times New Roman"/>
          <w:sz w:val="24"/>
          <w:szCs w:val="24"/>
        </w:rPr>
        <w:t>465</w:t>
      </w:r>
      <w:r w:rsidRPr="00B316CB">
        <w:rPr>
          <w:rFonts w:ascii="Times New Roman" w:hAnsi="Times New Roman"/>
          <w:sz w:val="24"/>
          <w:szCs w:val="24"/>
        </w:rPr>
        <w:t xml:space="preserve"> ust. 4 i 5 ustawy Prawo Zamówień</w:t>
      </w:r>
      <w:r w:rsidR="00BB122C">
        <w:rPr>
          <w:rFonts w:ascii="Times New Roman" w:hAnsi="Times New Roman"/>
          <w:sz w:val="24"/>
          <w:szCs w:val="24"/>
        </w:rPr>
        <w:t xml:space="preserve"> </w:t>
      </w:r>
      <w:r w:rsidRPr="00B316CB">
        <w:rPr>
          <w:rFonts w:ascii="Times New Roman" w:hAnsi="Times New Roman"/>
          <w:sz w:val="24"/>
          <w:szCs w:val="24"/>
        </w:rPr>
        <w:t xml:space="preserve">Publicznych, dokonuje bezpośredniej zapłaty wymagalnego wynagrodzenia przysługującego podwykonawcy lub dalszemu podwykonawcy, który zawarł zaakceptowaną przez </w:t>
      </w:r>
      <w:r>
        <w:rPr>
          <w:rFonts w:ascii="Times New Roman" w:hAnsi="Times New Roman"/>
          <w:sz w:val="24"/>
          <w:szCs w:val="24"/>
        </w:rPr>
        <w:t>Z</w:t>
      </w:r>
      <w:r w:rsidRPr="00B316CB">
        <w:rPr>
          <w:rFonts w:ascii="Times New Roman" w:hAnsi="Times New Roman"/>
          <w:sz w:val="24"/>
          <w:szCs w:val="24"/>
        </w:rPr>
        <w:t xml:space="preserve">amawiającego umowę o podwykonawstwo, której przedmiotem są roboty budowlane, lub </w:t>
      </w:r>
      <w:r>
        <w:rPr>
          <w:rFonts w:ascii="Times New Roman" w:hAnsi="Times New Roman"/>
          <w:sz w:val="24"/>
          <w:szCs w:val="24"/>
        </w:rPr>
        <w:t>który zawarł przedłożoną Z</w:t>
      </w:r>
      <w:r w:rsidRPr="00B316CB">
        <w:rPr>
          <w:rFonts w:ascii="Times New Roman" w:hAnsi="Times New Roman"/>
          <w:sz w:val="24"/>
          <w:szCs w:val="24"/>
        </w:rPr>
        <w:t xml:space="preserve">amawiającemu umowę o podwykonawstwo, której przedmiotem są dostawy lub usługi, w przypadku uchylenia się od obowiązku zapłaty odpowiednio przez </w:t>
      </w:r>
      <w:r>
        <w:rPr>
          <w:rFonts w:ascii="Times New Roman" w:hAnsi="Times New Roman"/>
          <w:sz w:val="24"/>
          <w:szCs w:val="24"/>
        </w:rPr>
        <w:t>W</w:t>
      </w:r>
      <w:r w:rsidRPr="00B316CB">
        <w:rPr>
          <w:rFonts w:ascii="Times New Roman" w:hAnsi="Times New Roman"/>
          <w:sz w:val="24"/>
          <w:szCs w:val="24"/>
        </w:rPr>
        <w:t>ykonawcę, podwykonawcę lub dalszego podwykonawcę zamówienia na roboty budowlane</w:t>
      </w:r>
      <w:r w:rsidR="00B61E46" w:rsidRPr="00961E20">
        <w:rPr>
          <w:rFonts w:ascii="Times New Roman" w:hAnsi="Times New Roman" w:cs="Times New Roman"/>
          <w:sz w:val="24"/>
          <w:szCs w:val="24"/>
        </w:rPr>
        <w:t xml:space="preserve">. </w:t>
      </w:r>
    </w:p>
    <w:p w14:paraId="50708D62" w14:textId="42C2950D" w:rsidR="00351542" w:rsidRPr="00BB122C" w:rsidRDefault="00B61E46" w:rsidP="00BB122C">
      <w:pPr>
        <w:pStyle w:val="Akapitzlist"/>
        <w:numPr>
          <w:ilvl w:val="0"/>
          <w:numId w:val="3"/>
        </w:numPr>
        <w:spacing w:after="0" w:line="240" w:lineRule="auto"/>
        <w:ind w:left="426" w:hanging="426"/>
        <w:jc w:val="both"/>
        <w:rPr>
          <w:rFonts w:ascii="Times New Roman" w:hAnsi="Times New Roman" w:cs="Times New Roman"/>
          <w:sz w:val="24"/>
          <w:szCs w:val="24"/>
        </w:rPr>
      </w:pPr>
      <w:r w:rsidRPr="00BB122C">
        <w:rPr>
          <w:rFonts w:ascii="Times New Roman" w:hAnsi="Times New Roman" w:cs="Times New Roman"/>
          <w:sz w:val="24"/>
          <w:szCs w:val="24"/>
        </w:rPr>
        <w:t xml:space="preserve">Wynagrodzenie, o którym mowa w ust. </w:t>
      </w:r>
      <w:r w:rsidR="006A4470">
        <w:rPr>
          <w:rFonts w:ascii="Times New Roman" w:hAnsi="Times New Roman" w:cs="Times New Roman"/>
          <w:sz w:val="24"/>
          <w:szCs w:val="24"/>
        </w:rPr>
        <w:t>5</w:t>
      </w:r>
      <w:r w:rsidRPr="00BB122C">
        <w:rPr>
          <w:rFonts w:ascii="Times New Roman" w:hAnsi="Times New Roman" w:cs="Times New Roman"/>
          <w:sz w:val="24"/>
          <w:szCs w:val="24"/>
        </w:rPr>
        <w:t>,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08ECC092" w14:textId="77777777" w:rsidR="00351542" w:rsidRDefault="00B61E46" w:rsidP="002E247D">
      <w:pPr>
        <w:pStyle w:val="Akapitzlist"/>
        <w:numPr>
          <w:ilvl w:val="0"/>
          <w:numId w:val="3"/>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 Bezpośrednia zapłata obejmuje wyłącznie należne wynagrodzenie, bez odsetek, należnych podwykonawcy lub dalszemu podwykonawcy.</w:t>
      </w:r>
    </w:p>
    <w:p w14:paraId="25B54D55" w14:textId="1E91F20B" w:rsidR="00351542" w:rsidRPr="006A4470" w:rsidRDefault="00B61E46" w:rsidP="006A4470">
      <w:pPr>
        <w:pStyle w:val="Akapitzlist"/>
        <w:numPr>
          <w:ilvl w:val="0"/>
          <w:numId w:val="3"/>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 W przypadku dokonania bezpośredniej zapłaty podwykonawcy lub dalszemu podwykonawcy, Zamawiający potrąca kwotę wypłaconego wynagrodzenia z wynagrodzenia należnego Wykonawcy.</w:t>
      </w:r>
      <w:r>
        <w:rPr>
          <w:rFonts w:ascii="Times New Roman" w:hAnsi="Times New Roman" w:cs="Times New Roman"/>
          <w:color w:val="FF0000"/>
          <w:sz w:val="24"/>
          <w:szCs w:val="24"/>
        </w:rPr>
        <w:t xml:space="preserve"> </w:t>
      </w:r>
    </w:p>
    <w:p w14:paraId="37647ABD" w14:textId="76D8BDDE" w:rsidR="00351542" w:rsidRDefault="00B61E46" w:rsidP="00D252D1">
      <w:pPr>
        <w:pStyle w:val="Akapitzlist"/>
        <w:numPr>
          <w:ilvl w:val="0"/>
          <w:numId w:val="3"/>
        </w:numPr>
        <w:spacing w:after="12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 W przypadku przedstawienia przez Wykonawcę nieprawidłowej faktury VAT, bądź braku </w:t>
      </w:r>
      <w:r w:rsidR="006A4470">
        <w:rPr>
          <w:rFonts w:ascii="Times New Roman" w:hAnsi="Times New Roman" w:cs="Times New Roman"/>
          <w:sz w:val="24"/>
          <w:szCs w:val="24"/>
        </w:rPr>
        <w:t>dokumentów</w:t>
      </w:r>
      <w:r>
        <w:rPr>
          <w:rFonts w:ascii="Times New Roman" w:hAnsi="Times New Roman" w:cs="Times New Roman"/>
          <w:sz w:val="24"/>
          <w:szCs w:val="24"/>
        </w:rPr>
        <w:t>, o którym mowa w ust.</w:t>
      </w:r>
      <w:r w:rsidR="006A4470">
        <w:rPr>
          <w:rFonts w:ascii="Times New Roman" w:hAnsi="Times New Roman" w:cs="Times New Roman"/>
          <w:sz w:val="24"/>
          <w:szCs w:val="24"/>
        </w:rPr>
        <w:t xml:space="preserve"> 5</w:t>
      </w:r>
      <w:r>
        <w:rPr>
          <w:rFonts w:ascii="Times New Roman" w:hAnsi="Times New Roman" w:cs="Times New Roman"/>
          <w:sz w:val="24"/>
          <w:szCs w:val="24"/>
        </w:rPr>
        <w:t>, Zamawiający ma prawo odmówić jej przyjęcia.</w:t>
      </w:r>
    </w:p>
    <w:p w14:paraId="32AC0FA6" w14:textId="2FBA40E2" w:rsidR="00193ABD" w:rsidRDefault="00842BA1">
      <w:pPr>
        <w:numPr>
          <w:ilvl w:val="0"/>
          <w:numId w:val="40"/>
        </w:numPr>
        <w:spacing w:after="0" w:line="259" w:lineRule="auto"/>
        <w:ind w:left="426" w:hanging="426"/>
        <w:contextualSpacing/>
        <w:jc w:val="both"/>
        <w:rPr>
          <w:rFonts w:ascii="Times New Roman" w:eastAsia="Calibri" w:hAnsi="Times New Roman" w:cs="Times New Roman"/>
          <w:sz w:val="24"/>
          <w:szCs w:val="24"/>
          <w:lang w:eastAsia="en-US"/>
        </w:rPr>
      </w:pPr>
      <w:r>
        <w:rPr>
          <w:rFonts w:ascii="Times New Roman" w:hAnsi="Times New Roman" w:cs="Times New Roman"/>
          <w:sz w:val="24"/>
          <w:szCs w:val="24"/>
        </w:rPr>
        <w:t xml:space="preserve">Fakturę </w:t>
      </w:r>
      <w:r>
        <w:rPr>
          <w:rFonts w:ascii="Times New Roman" w:eastAsia="Calibri" w:hAnsi="Times New Roman" w:cs="Times New Roman"/>
          <w:sz w:val="24"/>
          <w:szCs w:val="24"/>
          <w:lang w:eastAsia="en-US"/>
        </w:rPr>
        <w:t>n</w:t>
      </w:r>
      <w:r w:rsidR="00193ABD" w:rsidRPr="00193ABD">
        <w:rPr>
          <w:rFonts w:ascii="Times New Roman" w:eastAsia="Calibri" w:hAnsi="Times New Roman" w:cs="Times New Roman"/>
          <w:sz w:val="24"/>
          <w:szCs w:val="24"/>
          <w:lang w:eastAsia="en-US"/>
        </w:rPr>
        <w:t>ależy wystawiać i przesyłać za pośrednictwem Krajowego Systemu e-Faktur (</w:t>
      </w:r>
      <w:proofErr w:type="spellStart"/>
      <w:r w:rsidR="00193ABD" w:rsidRPr="00193ABD">
        <w:rPr>
          <w:rFonts w:ascii="Times New Roman" w:eastAsia="Calibri" w:hAnsi="Times New Roman" w:cs="Times New Roman"/>
          <w:sz w:val="24"/>
          <w:szCs w:val="24"/>
          <w:lang w:eastAsia="en-US"/>
        </w:rPr>
        <w:t>KSeF</w:t>
      </w:r>
      <w:proofErr w:type="spellEnd"/>
      <w:r w:rsidR="00193ABD" w:rsidRPr="00193ABD">
        <w:rPr>
          <w:rFonts w:ascii="Times New Roman" w:eastAsia="Calibri" w:hAnsi="Times New Roman" w:cs="Times New Roman"/>
          <w:sz w:val="24"/>
          <w:szCs w:val="24"/>
          <w:lang w:eastAsia="en-US"/>
        </w:rPr>
        <w:t>), w następujący sposób:</w:t>
      </w:r>
    </w:p>
    <w:p w14:paraId="23E3F4D4" w14:textId="77777777" w:rsidR="00842BA1" w:rsidRDefault="00842BA1" w:rsidP="00842BA1">
      <w:pPr>
        <w:spacing w:after="0" w:line="259" w:lineRule="auto"/>
        <w:ind w:left="426"/>
        <w:contextualSpacing/>
        <w:jc w:val="both"/>
        <w:rPr>
          <w:rFonts w:ascii="Times New Roman" w:eastAsia="Calibri" w:hAnsi="Times New Roman" w:cs="Times New Roman"/>
          <w:sz w:val="24"/>
          <w:szCs w:val="24"/>
          <w:lang w:eastAsia="en-US"/>
        </w:rPr>
      </w:pPr>
    </w:p>
    <w:p w14:paraId="1DA63AB9" w14:textId="77777777" w:rsidR="00193ABD" w:rsidRPr="00193ABD" w:rsidRDefault="00193ABD" w:rsidP="00193ABD">
      <w:pPr>
        <w:spacing w:after="0" w:line="259" w:lineRule="auto"/>
        <w:ind w:left="426"/>
        <w:contextualSpacing/>
        <w:jc w:val="both"/>
        <w:rPr>
          <w:rFonts w:ascii="Times New Roman" w:eastAsia="Calibri" w:hAnsi="Times New Roman" w:cs="Times New Roman"/>
          <w:sz w:val="10"/>
          <w:szCs w:val="10"/>
          <w:lang w:eastAsia="en-US"/>
        </w:rPr>
      </w:pPr>
    </w:p>
    <w:p w14:paraId="62FA213A" w14:textId="77777777" w:rsidR="00D252D1" w:rsidRPr="00842BA1" w:rsidRDefault="00D252D1" w:rsidP="00D252D1">
      <w:pPr>
        <w:pStyle w:val="Akapitzlist"/>
        <w:rPr>
          <w:rFonts w:ascii="Times New Roman" w:hAnsi="Times New Roman" w:cs="Times New Roman"/>
          <w:b/>
          <w:bCs/>
          <w:sz w:val="24"/>
          <w:szCs w:val="24"/>
        </w:rPr>
      </w:pPr>
      <w:bookmarkStart w:id="2" w:name="_Hlk219706287"/>
      <w:r w:rsidRPr="00842BA1">
        <w:rPr>
          <w:rFonts w:ascii="Times New Roman" w:hAnsi="Times New Roman" w:cs="Times New Roman"/>
          <w:b/>
          <w:bCs/>
          <w:sz w:val="24"/>
          <w:szCs w:val="24"/>
        </w:rPr>
        <w:lastRenderedPageBreak/>
        <w:t>Nabywca (Podmiot2):</w:t>
      </w:r>
    </w:p>
    <w:p w14:paraId="30D9A4E8" w14:textId="77777777" w:rsidR="00D252D1" w:rsidRPr="00842BA1" w:rsidRDefault="00D252D1" w:rsidP="00D252D1">
      <w:pPr>
        <w:pStyle w:val="Akapitzlist"/>
        <w:spacing w:after="0"/>
        <w:rPr>
          <w:rFonts w:ascii="Times New Roman" w:hAnsi="Times New Roman" w:cs="Times New Roman"/>
          <w:sz w:val="24"/>
          <w:szCs w:val="24"/>
        </w:rPr>
      </w:pPr>
      <w:r w:rsidRPr="00842BA1">
        <w:rPr>
          <w:rFonts w:ascii="Times New Roman" w:hAnsi="Times New Roman" w:cs="Times New Roman"/>
          <w:sz w:val="24"/>
          <w:szCs w:val="24"/>
        </w:rPr>
        <w:t xml:space="preserve">Powiat Grudziądzki , ul. </w:t>
      </w:r>
      <w:proofErr w:type="spellStart"/>
      <w:r w:rsidRPr="00842BA1">
        <w:rPr>
          <w:rFonts w:ascii="Times New Roman" w:hAnsi="Times New Roman" w:cs="Times New Roman"/>
          <w:sz w:val="24"/>
          <w:szCs w:val="24"/>
        </w:rPr>
        <w:t>Małomłyńska</w:t>
      </w:r>
      <w:proofErr w:type="spellEnd"/>
      <w:r w:rsidRPr="00842BA1">
        <w:rPr>
          <w:rFonts w:ascii="Times New Roman" w:hAnsi="Times New Roman" w:cs="Times New Roman"/>
          <w:sz w:val="24"/>
          <w:szCs w:val="24"/>
        </w:rPr>
        <w:t xml:space="preserve"> 1, 86-300 Grudziądz, NIP 8762410290</w:t>
      </w:r>
    </w:p>
    <w:p w14:paraId="54D1CBA4" w14:textId="77777777" w:rsidR="00D252D1" w:rsidRPr="00842BA1" w:rsidRDefault="00D252D1" w:rsidP="00D252D1">
      <w:pPr>
        <w:pStyle w:val="Akapitzlist"/>
        <w:spacing w:after="0"/>
        <w:rPr>
          <w:rFonts w:ascii="Times New Roman" w:hAnsi="Times New Roman" w:cs="Times New Roman"/>
          <w:sz w:val="10"/>
          <w:szCs w:val="10"/>
        </w:rPr>
      </w:pPr>
    </w:p>
    <w:p w14:paraId="72405B80" w14:textId="77777777" w:rsidR="00D252D1" w:rsidRPr="00842BA1" w:rsidRDefault="00D252D1" w:rsidP="00D252D1">
      <w:pPr>
        <w:pStyle w:val="Akapitzlist"/>
        <w:rPr>
          <w:rFonts w:ascii="Times New Roman" w:hAnsi="Times New Roman" w:cs="Times New Roman"/>
          <w:b/>
          <w:bCs/>
          <w:sz w:val="24"/>
          <w:szCs w:val="24"/>
        </w:rPr>
      </w:pPr>
      <w:r w:rsidRPr="00842BA1">
        <w:rPr>
          <w:rFonts w:ascii="Times New Roman" w:hAnsi="Times New Roman" w:cs="Times New Roman"/>
          <w:b/>
          <w:bCs/>
          <w:sz w:val="24"/>
          <w:szCs w:val="24"/>
        </w:rPr>
        <w:t>Odbiorca (Podmiot3):</w:t>
      </w:r>
    </w:p>
    <w:p w14:paraId="6A1EA561" w14:textId="71FE4139" w:rsidR="00354CD1" w:rsidRDefault="00D252D1" w:rsidP="008E271E">
      <w:pPr>
        <w:pStyle w:val="Akapitzlist"/>
        <w:spacing w:after="120"/>
        <w:rPr>
          <w:rFonts w:ascii="Times New Roman" w:hAnsi="Times New Roman" w:cs="Times New Roman"/>
          <w:sz w:val="24"/>
          <w:szCs w:val="24"/>
        </w:rPr>
      </w:pPr>
      <w:r w:rsidRPr="00842BA1">
        <w:rPr>
          <w:rFonts w:ascii="Times New Roman" w:hAnsi="Times New Roman" w:cs="Times New Roman"/>
          <w:sz w:val="24"/>
          <w:szCs w:val="24"/>
        </w:rPr>
        <w:t>Powiatowy Zarząd Dróg, ul. Paderewskiego 233, 86-300 Grudziądz, NIP 8762023647</w:t>
      </w:r>
      <w:bookmarkEnd w:id="2"/>
    </w:p>
    <w:p w14:paraId="24E8B1C0" w14:textId="77777777" w:rsidR="00D6752B" w:rsidRPr="008E271E" w:rsidRDefault="00D6752B" w:rsidP="008E271E">
      <w:pPr>
        <w:pStyle w:val="Akapitzlist"/>
        <w:spacing w:after="120"/>
        <w:rPr>
          <w:rFonts w:ascii="Times New Roman" w:hAnsi="Times New Roman" w:cs="Times New Roman"/>
          <w:sz w:val="24"/>
          <w:szCs w:val="24"/>
        </w:rPr>
      </w:pPr>
    </w:p>
    <w:p w14:paraId="47286AF5" w14:textId="03297FF6" w:rsidR="00351542" w:rsidRDefault="00B61E46" w:rsidP="00C72783">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 7</w:t>
      </w:r>
    </w:p>
    <w:p w14:paraId="749C116B" w14:textId="1F50DDFE" w:rsidR="00351542" w:rsidRDefault="00B61E46" w:rsidP="008B3C19">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Odbiory</w:t>
      </w:r>
    </w:p>
    <w:p w14:paraId="1F72CD64" w14:textId="77777777" w:rsidR="00DE40C6" w:rsidRPr="00C506FD" w:rsidRDefault="00DE40C6">
      <w:pPr>
        <w:pStyle w:val="Akapitzlist"/>
        <w:numPr>
          <w:ilvl w:val="0"/>
          <w:numId w:val="13"/>
        </w:numPr>
        <w:spacing w:after="0" w:line="240" w:lineRule="auto"/>
        <w:jc w:val="both"/>
        <w:rPr>
          <w:rFonts w:ascii="Times New Roman" w:hAnsi="Times New Roman" w:cs="Times New Roman"/>
          <w:sz w:val="24"/>
          <w:szCs w:val="24"/>
        </w:rPr>
      </w:pPr>
      <w:r w:rsidRPr="00C506FD">
        <w:rPr>
          <w:rFonts w:ascii="Times New Roman" w:hAnsi="Times New Roman" w:cs="Times New Roman"/>
          <w:sz w:val="24"/>
          <w:szCs w:val="24"/>
        </w:rPr>
        <w:t>Przewiduje się następujące rodzaje odbiorów robót:</w:t>
      </w:r>
    </w:p>
    <w:p w14:paraId="123E35B2" w14:textId="77777777" w:rsidR="00DE40C6" w:rsidRPr="00C506FD" w:rsidRDefault="00DE40C6" w:rsidP="00DE40C6">
      <w:pPr>
        <w:pStyle w:val="Akapitzlist"/>
        <w:spacing w:after="0" w:line="240" w:lineRule="auto"/>
        <w:ind w:left="360"/>
        <w:jc w:val="both"/>
        <w:rPr>
          <w:rFonts w:ascii="Times New Roman" w:hAnsi="Times New Roman" w:cs="Times New Roman"/>
          <w:sz w:val="24"/>
          <w:szCs w:val="24"/>
        </w:rPr>
      </w:pPr>
      <w:r w:rsidRPr="00C506FD">
        <w:rPr>
          <w:rFonts w:ascii="Times New Roman" w:hAnsi="Times New Roman" w:cs="Times New Roman"/>
          <w:sz w:val="24"/>
          <w:szCs w:val="24"/>
        </w:rPr>
        <w:t>a) odbiór robót zanikających i ulegających zakryciu,</w:t>
      </w:r>
    </w:p>
    <w:p w14:paraId="779EA243" w14:textId="77777777" w:rsidR="00DE40C6" w:rsidRPr="00C506FD" w:rsidRDefault="00DE40C6" w:rsidP="00DE40C6">
      <w:pPr>
        <w:pStyle w:val="Akapitzlist"/>
        <w:spacing w:after="0" w:line="240" w:lineRule="auto"/>
        <w:ind w:left="360"/>
        <w:jc w:val="both"/>
        <w:rPr>
          <w:rFonts w:ascii="Times New Roman" w:hAnsi="Times New Roman" w:cs="Times New Roman"/>
          <w:sz w:val="24"/>
          <w:szCs w:val="24"/>
        </w:rPr>
      </w:pPr>
      <w:r w:rsidRPr="00C506FD">
        <w:rPr>
          <w:rFonts w:ascii="Times New Roman" w:hAnsi="Times New Roman" w:cs="Times New Roman"/>
          <w:sz w:val="24"/>
          <w:szCs w:val="24"/>
        </w:rPr>
        <w:t>b) odbiór końcowy,</w:t>
      </w:r>
    </w:p>
    <w:p w14:paraId="1BC3D1D0" w14:textId="77777777" w:rsidR="00DE40C6" w:rsidRPr="00C506FD" w:rsidRDefault="00DE40C6" w:rsidP="00DE40C6">
      <w:pPr>
        <w:pStyle w:val="Akapitzlist"/>
        <w:spacing w:after="0" w:line="240" w:lineRule="auto"/>
        <w:ind w:left="360"/>
        <w:jc w:val="both"/>
        <w:rPr>
          <w:rFonts w:ascii="Times New Roman" w:hAnsi="Times New Roman" w:cs="Times New Roman"/>
          <w:sz w:val="24"/>
          <w:szCs w:val="24"/>
        </w:rPr>
      </w:pPr>
      <w:r w:rsidRPr="00C506FD">
        <w:rPr>
          <w:rFonts w:ascii="Times New Roman" w:hAnsi="Times New Roman" w:cs="Times New Roman"/>
          <w:sz w:val="24"/>
          <w:szCs w:val="24"/>
        </w:rPr>
        <w:t>c) odbiór likwidacji wad i usterek w okresie rękojmi i gwarancji,</w:t>
      </w:r>
    </w:p>
    <w:p w14:paraId="4254DA93" w14:textId="77777777" w:rsidR="00DE40C6" w:rsidRPr="00C506FD" w:rsidRDefault="00DE40C6" w:rsidP="00C506FD">
      <w:pPr>
        <w:pStyle w:val="Akapitzlist"/>
        <w:spacing w:after="120" w:line="240" w:lineRule="auto"/>
        <w:ind w:left="360"/>
        <w:jc w:val="both"/>
        <w:rPr>
          <w:rFonts w:ascii="Times New Roman" w:hAnsi="Times New Roman" w:cs="Times New Roman"/>
          <w:sz w:val="24"/>
          <w:szCs w:val="24"/>
        </w:rPr>
      </w:pPr>
      <w:r w:rsidRPr="00C506FD">
        <w:rPr>
          <w:rFonts w:ascii="Times New Roman" w:hAnsi="Times New Roman" w:cs="Times New Roman"/>
          <w:sz w:val="24"/>
          <w:szCs w:val="24"/>
        </w:rPr>
        <w:t>d) odbiór gwarancyjny.</w:t>
      </w:r>
    </w:p>
    <w:p w14:paraId="3BA30B80" w14:textId="77777777" w:rsidR="00284684" w:rsidRPr="00736BEE" w:rsidRDefault="00284684">
      <w:pPr>
        <w:numPr>
          <w:ilvl w:val="0"/>
          <w:numId w:val="43"/>
        </w:numPr>
        <w:tabs>
          <w:tab w:val="left" w:pos="-4111"/>
          <w:tab w:val="num" w:pos="360"/>
          <w:tab w:val="num" w:pos="1500"/>
        </w:tabs>
        <w:spacing w:after="120" w:line="240" w:lineRule="auto"/>
        <w:ind w:left="426" w:hanging="426"/>
        <w:jc w:val="both"/>
        <w:rPr>
          <w:rFonts w:ascii="Times New Roman" w:hAnsi="Times New Roman" w:cs="Times New Roman"/>
          <w:sz w:val="24"/>
          <w:szCs w:val="24"/>
        </w:rPr>
      </w:pPr>
      <w:r w:rsidRPr="00736BEE">
        <w:rPr>
          <w:rFonts w:ascii="Times New Roman" w:hAnsi="Times New Roman" w:cs="Times New Roman"/>
          <w:sz w:val="24"/>
          <w:szCs w:val="24"/>
        </w:rPr>
        <w:t>Odbiorom częściowym będą podlegały roboty zanikające i ulegające zakryciu. Wykonawca zawiadomi Zamawiającego i inspektora nadzoru o wykonaniu robót zanikających i ulegających zakryciu z 5-dniowym wyprzedzeniem umożliwiającym inspektorowi nadzoru dokonanie odbioru.</w:t>
      </w:r>
    </w:p>
    <w:p w14:paraId="78FCFBCC" w14:textId="77777777" w:rsidR="00284684" w:rsidRPr="00736BEE" w:rsidRDefault="00284684">
      <w:pPr>
        <w:numPr>
          <w:ilvl w:val="0"/>
          <w:numId w:val="43"/>
        </w:numPr>
        <w:tabs>
          <w:tab w:val="left" w:pos="-4111"/>
          <w:tab w:val="num" w:pos="360"/>
          <w:tab w:val="num" w:pos="1500"/>
        </w:tabs>
        <w:spacing w:after="120" w:line="240" w:lineRule="auto"/>
        <w:ind w:left="426" w:hanging="426"/>
        <w:jc w:val="both"/>
        <w:rPr>
          <w:rFonts w:ascii="Times New Roman" w:hAnsi="Times New Roman" w:cs="Times New Roman"/>
          <w:sz w:val="24"/>
          <w:szCs w:val="24"/>
        </w:rPr>
      </w:pPr>
      <w:r w:rsidRPr="00736BEE">
        <w:rPr>
          <w:rFonts w:ascii="Times New Roman" w:hAnsi="Times New Roman" w:cs="Times New Roman"/>
          <w:sz w:val="24"/>
          <w:szCs w:val="24"/>
        </w:rPr>
        <w:t>W ramach odbioru częściowego Wykonawca przedłoży inspektorowi nadzoru inwestorskiego niezbędne dokumenty dotyczące odbieranego elementu robót.</w:t>
      </w:r>
    </w:p>
    <w:p w14:paraId="3507B8A0" w14:textId="5B6AC022" w:rsidR="00DE40C6" w:rsidRDefault="00DE40C6">
      <w:pPr>
        <w:pStyle w:val="Akapitzlist"/>
        <w:numPr>
          <w:ilvl w:val="0"/>
          <w:numId w:val="43"/>
        </w:numPr>
        <w:spacing w:after="0" w:line="240" w:lineRule="auto"/>
        <w:ind w:left="426" w:hanging="426"/>
        <w:jc w:val="both"/>
        <w:rPr>
          <w:rFonts w:ascii="Times New Roman" w:hAnsi="Times New Roman" w:cs="Times New Roman"/>
          <w:sz w:val="24"/>
          <w:szCs w:val="24"/>
        </w:rPr>
      </w:pPr>
      <w:r w:rsidRPr="00C506FD">
        <w:rPr>
          <w:rFonts w:ascii="Times New Roman" w:hAnsi="Times New Roman" w:cs="Times New Roman"/>
          <w:sz w:val="24"/>
          <w:szCs w:val="24"/>
        </w:rPr>
        <w:t>Odbiór w trakcie okresu rękojmi i gwarancji jest dokonywany przez Zamawiającego z udziałem użytkownika oraz Wykonawcy (albo Wykonawcy zastępczego) w formie protokolarnej i ma na celu stwierdzenie wykonania robót naprawczych wynikających z rękojmi i gwarancji za wady fizyczne ujawnione podczas przeprowadzanych przeglądów gwarancyjnych.</w:t>
      </w:r>
    </w:p>
    <w:p w14:paraId="633F11DA" w14:textId="77777777" w:rsidR="00C506FD" w:rsidRPr="00C506FD" w:rsidRDefault="00C506FD" w:rsidP="00C506FD">
      <w:pPr>
        <w:pStyle w:val="Akapitzlist"/>
        <w:spacing w:after="0" w:line="240" w:lineRule="auto"/>
        <w:ind w:left="426"/>
        <w:jc w:val="both"/>
        <w:rPr>
          <w:rFonts w:ascii="Times New Roman" w:hAnsi="Times New Roman" w:cs="Times New Roman"/>
          <w:sz w:val="10"/>
          <w:szCs w:val="10"/>
        </w:rPr>
      </w:pPr>
    </w:p>
    <w:p w14:paraId="573DF73E" w14:textId="6BB68558" w:rsidR="00DE40C6" w:rsidRPr="00C506FD" w:rsidRDefault="00DE40C6">
      <w:pPr>
        <w:pStyle w:val="Akapitzlist"/>
        <w:numPr>
          <w:ilvl w:val="0"/>
          <w:numId w:val="43"/>
        </w:numPr>
        <w:spacing w:after="0" w:line="240" w:lineRule="auto"/>
        <w:ind w:left="426" w:hanging="426"/>
        <w:jc w:val="both"/>
        <w:rPr>
          <w:rFonts w:ascii="Times New Roman" w:hAnsi="Times New Roman" w:cs="Times New Roman"/>
          <w:sz w:val="24"/>
          <w:szCs w:val="24"/>
        </w:rPr>
      </w:pPr>
      <w:r w:rsidRPr="00C506FD">
        <w:rPr>
          <w:rFonts w:ascii="Times New Roman" w:hAnsi="Times New Roman" w:cs="Times New Roman"/>
          <w:sz w:val="24"/>
          <w:szCs w:val="24"/>
        </w:rPr>
        <w:t>Odbiór gwarancyjny jest dokonywany przez Zamawiającego przy udziale użytkownika i Wykonawcy w formie protokolarnej po usunięciu wszystkich wad ujawnionych w okresie rękojmi i gwarancji</w:t>
      </w:r>
      <w:r w:rsidR="00B461E8" w:rsidRPr="00C506FD">
        <w:rPr>
          <w:rFonts w:ascii="Times New Roman" w:hAnsi="Times New Roman" w:cs="Times New Roman"/>
          <w:sz w:val="24"/>
          <w:szCs w:val="24"/>
        </w:rPr>
        <w:t xml:space="preserve"> </w:t>
      </w:r>
      <w:r w:rsidRPr="00C506FD">
        <w:rPr>
          <w:rFonts w:ascii="Times New Roman" w:hAnsi="Times New Roman" w:cs="Times New Roman"/>
          <w:sz w:val="24"/>
          <w:szCs w:val="24"/>
        </w:rPr>
        <w:t>jakości pod warunkiem, że zostały one zgłoszone przez Zamawiającego Wykonawcy w terminie</w:t>
      </w:r>
      <w:r w:rsidR="00B461E8" w:rsidRPr="00C506FD">
        <w:rPr>
          <w:rFonts w:ascii="Times New Roman" w:hAnsi="Times New Roman" w:cs="Times New Roman"/>
          <w:sz w:val="24"/>
          <w:szCs w:val="24"/>
        </w:rPr>
        <w:t xml:space="preserve"> </w:t>
      </w:r>
      <w:r w:rsidRPr="00C506FD">
        <w:rPr>
          <w:rFonts w:ascii="Times New Roman" w:hAnsi="Times New Roman" w:cs="Times New Roman"/>
          <w:sz w:val="24"/>
          <w:szCs w:val="24"/>
        </w:rPr>
        <w:t>14 dni od ich ujawnienia, przy czym wady te powinny zostać ujawnione i zgłoszone w okresie gwarancji,</w:t>
      </w:r>
      <w:r w:rsidR="00B461E8" w:rsidRPr="00C506FD">
        <w:rPr>
          <w:rFonts w:ascii="Times New Roman" w:hAnsi="Times New Roman" w:cs="Times New Roman"/>
          <w:sz w:val="24"/>
          <w:szCs w:val="24"/>
        </w:rPr>
        <w:t xml:space="preserve"> </w:t>
      </w:r>
      <w:r w:rsidRPr="00C506FD">
        <w:rPr>
          <w:rFonts w:ascii="Times New Roman" w:hAnsi="Times New Roman" w:cs="Times New Roman"/>
          <w:sz w:val="24"/>
          <w:szCs w:val="24"/>
        </w:rPr>
        <w:t>jak i rękojmi za wady. Zwalnia on Wykonawcę z wszystkich zobowiązań wynikających z umowy</w:t>
      </w:r>
      <w:r w:rsidR="00B461E8" w:rsidRPr="00C506FD">
        <w:rPr>
          <w:rFonts w:ascii="Times New Roman" w:hAnsi="Times New Roman" w:cs="Times New Roman"/>
          <w:sz w:val="24"/>
          <w:szCs w:val="24"/>
        </w:rPr>
        <w:t xml:space="preserve"> </w:t>
      </w:r>
      <w:r w:rsidRPr="00C506FD">
        <w:rPr>
          <w:rFonts w:ascii="Times New Roman" w:hAnsi="Times New Roman" w:cs="Times New Roman"/>
          <w:sz w:val="24"/>
          <w:szCs w:val="24"/>
        </w:rPr>
        <w:t>dotyczących usuwania wad.</w:t>
      </w:r>
    </w:p>
    <w:p w14:paraId="26405BA7" w14:textId="77777777" w:rsidR="00C506FD" w:rsidRPr="00C506FD" w:rsidRDefault="00C506FD" w:rsidP="00C506FD">
      <w:pPr>
        <w:spacing w:after="0" w:line="240" w:lineRule="auto"/>
        <w:jc w:val="both"/>
        <w:rPr>
          <w:rFonts w:ascii="Times New Roman" w:hAnsi="Times New Roman" w:cs="Times New Roman"/>
          <w:sz w:val="10"/>
          <w:szCs w:val="10"/>
        </w:rPr>
      </w:pPr>
    </w:p>
    <w:p w14:paraId="2EAA0E4F" w14:textId="1366AB81" w:rsidR="00DE40C6" w:rsidRPr="00C506FD" w:rsidRDefault="00DE40C6">
      <w:pPr>
        <w:pStyle w:val="Akapitzlist"/>
        <w:numPr>
          <w:ilvl w:val="0"/>
          <w:numId w:val="44"/>
        </w:numPr>
        <w:spacing w:after="0" w:line="240" w:lineRule="auto"/>
        <w:jc w:val="both"/>
        <w:rPr>
          <w:rFonts w:ascii="Times New Roman" w:hAnsi="Times New Roman" w:cs="Times New Roman"/>
          <w:sz w:val="24"/>
          <w:szCs w:val="24"/>
        </w:rPr>
      </w:pPr>
      <w:r w:rsidRPr="00C506FD">
        <w:rPr>
          <w:rFonts w:ascii="Times New Roman" w:hAnsi="Times New Roman" w:cs="Times New Roman"/>
          <w:sz w:val="24"/>
          <w:szCs w:val="24"/>
        </w:rPr>
        <w:t>Wykonawca najpóźniej w terminie 14 dni przed upływem terminu realizacji przedmiotu umowy wskazanego w § 2 ust. 1 zawiadomi pisemnie Zamawiającego o zakończeniu wykonania przedmiotu umowy i jego gotowości do dokonania odbioru końcowego.</w:t>
      </w:r>
    </w:p>
    <w:p w14:paraId="4B4D111E" w14:textId="77777777" w:rsidR="00C506FD" w:rsidRPr="00C506FD" w:rsidRDefault="00C506FD" w:rsidP="00C506FD">
      <w:pPr>
        <w:pStyle w:val="Akapitzlist"/>
        <w:spacing w:after="0" w:line="240" w:lineRule="auto"/>
        <w:ind w:left="360"/>
        <w:jc w:val="both"/>
        <w:rPr>
          <w:rFonts w:ascii="Times New Roman" w:hAnsi="Times New Roman" w:cs="Times New Roman"/>
          <w:sz w:val="16"/>
          <w:szCs w:val="16"/>
        </w:rPr>
      </w:pPr>
    </w:p>
    <w:p w14:paraId="3EF7AF19" w14:textId="4DCE2086" w:rsidR="00DE40C6" w:rsidRDefault="00DE40C6">
      <w:pPr>
        <w:pStyle w:val="Akapitzlist"/>
        <w:numPr>
          <w:ilvl w:val="0"/>
          <w:numId w:val="44"/>
        </w:numPr>
        <w:spacing w:after="0" w:line="240" w:lineRule="auto"/>
        <w:jc w:val="both"/>
        <w:rPr>
          <w:rFonts w:ascii="Times New Roman" w:hAnsi="Times New Roman" w:cs="Times New Roman"/>
          <w:sz w:val="24"/>
          <w:szCs w:val="24"/>
        </w:rPr>
      </w:pPr>
      <w:r w:rsidRPr="00C506FD">
        <w:rPr>
          <w:rFonts w:ascii="Times New Roman" w:hAnsi="Times New Roman" w:cs="Times New Roman"/>
          <w:sz w:val="24"/>
          <w:szCs w:val="24"/>
        </w:rPr>
        <w:t xml:space="preserve">Gotowość przedmiotu umowy do odbioru końcowego winna być udokumentowana dołączonym do zawiadomienia </w:t>
      </w:r>
      <w:r w:rsidR="00966AEB" w:rsidRPr="00C506FD">
        <w:rPr>
          <w:rFonts w:ascii="Times New Roman" w:hAnsi="Times New Roman" w:cs="Times New Roman"/>
          <w:sz w:val="24"/>
          <w:szCs w:val="24"/>
        </w:rPr>
        <w:t>operatem kolaudacyjnym</w:t>
      </w:r>
      <w:r w:rsidRPr="00C506FD">
        <w:rPr>
          <w:rFonts w:ascii="Times New Roman" w:hAnsi="Times New Roman" w:cs="Times New Roman"/>
          <w:sz w:val="24"/>
          <w:szCs w:val="24"/>
        </w:rPr>
        <w:t xml:space="preserve"> </w:t>
      </w:r>
      <w:r w:rsidR="00966AEB" w:rsidRPr="00C506FD">
        <w:rPr>
          <w:rFonts w:ascii="Times New Roman" w:hAnsi="Times New Roman" w:cs="Times New Roman"/>
          <w:sz w:val="24"/>
          <w:szCs w:val="24"/>
        </w:rPr>
        <w:t>zawierającym w szczególności:</w:t>
      </w:r>
    </w:p>
    <w:p w14:paraId="15F0D3F2" w14:textId="77777777" w:rsidR="00055247" w:rsidRPr="00055247" w:rsidRDefault="00055247" w:rsidP="00055247">
      <w:pPr>
        <w:spacing w:after="0" w:line="240" w:lineRule="auto"/>
        <w:jc w:val="both"/>
        <w:rPr>
          <w:rFonts w:ascii="Times New Roman" w:hAnsi="Times New Roman" w:cs="Times New Roman"/>
          <w:sz w:val="10"/>
          <w:szCs w:val="10"/>
        </w:rPr>
      </w:pPr>
    </w:p>
    <w:p w14:paraId="4C3281AC" w14:textId="47FAC0A4" w:rsidR="00DE40C6" w:rsidRPr="00C506FD" w:rsidRDefault="00DE40C6">
      <w:pPr>
        <w:pStyle w:val="Akapitzlist"/>
        <w:numPr>
          <w:ilvl w:val="0"/>
          <w:numId w:val="42"/>
        </w:numPr>
        <w:spacing w:after="0" w:line="240" w:lineRule="auto"/>
        <w:ind w:left="851" w:hanging="425"/>
        <w:jc w:val="both"/>
        <w:rPr>
          <w:rFonts w:ascii="Times New Roman" w:hAnsi="Times New Roman" w:cs="Times New Roman"/>
          <w:sz w:val="24"/>
          <w:szCs w:val="24"/>
        </w:rPr>
      </w:pPr>
      <w:r w:rsidRPr="00C506FD">
        <w:rPr>
          <w:rFonts w:ascii="Times New Roman" w:hAnsi="Times New Roman" w:cs="Times New Roman"/>
          <w:sz w:val="24"/>
          <w:szCs w:val="24"/>
        </w:rPr>
        <w:t>oświadczenie Wykonawcy o zgodności i kompletności wykonania przedmiotu umowy</w:t>
      </w:r>
      <w:r w:rsidR="00966AEB" w:rsidRPr="00C506FD">
        <w:rPr>
          <w:rFonts w:ascii="Times New Roman" w:hAnsi="Times New Roman" w:cs="Times New Roman"/>
          <w:sz w:val="24"/>
          <w:szCs w:val="24"/>
        </w:rPr>
        <w:t xml:space="preserve"> </w:t>
      </w:r>
      <w:r w:rsidRPr="00C506FD">
        <w:rPr>
          <w:rFonts w:ascii="Times New Roman" w:hAnsi="Times New Roman" w:cs="Times New Roman"/>
          <w:sz w:val="24"/>
          <w:szCs w:val="24"/>
        </w:rPr>
        <w:t>z warunkami niniejszej umowy,</w:t>
      </w:r>
    </w:p>
    <w:p w14:paraId="0FD40A2E" w14:textId="27C408B9" w:rsidR="00DE40C6" w:rsidRPr="00C506FD" w:rsidRDefault="00DE40C6">
      <w:pPr>
        <w:pStyle w:val="Akapitzlist"/>
        <w:numPr>
          <w:ilvl w:val="0"/>
          <w:numId w:val="42"/>
        </w:numPr>
        <w:spacing w:after="0" w:line="240" w:lineRule="auto"/>
        <w:ind w:left="851" w:hanging="425"/>
        <w:jc w:val="both"/>
        <w:rPr>
          <w:rFonts w:ascii="Times New Roman" w:hAnsi="Times New Roman" w:cs="Times New Roman"/>
          <w:sz w:val="24"/>
          <w:szCs w:val="24"/>
        </w:rPr>
      </w:pPr>
      <w:r w:rsidRPr="00C506FD">
        <w:rPr>
          <w:rFonts w:ascii="Times New Roman" w:hAnsi="Times New Roman" w:cs="Times New Roman"/>
          <w:sz w:val="24"/>
          <w:szCs w:val="24"/>
        </w:rPr>
        <w:t>oryginał dzienników budów z wpisem Kierownika budowy o zakończeniu robót budowlanych i potwierdzenie tego wpisu przez branżowych inspektorów nadzoru,</w:t>
      </w:r>
    </w:p>
    <w:p w14:paraId="7871CC94" w14:textId="45118AA0" w:rsidR="00DE40C6" w:rsidRPr="00C506FD" w:rsidRDefault="00DE40C6">
      <w:pPr>
        <w:pStyle w:val="Akapitzlist"/>
        <w:numPr>
          <w:ilvl w:val="0"/>
          <w:numId w:val="42"/>
        </w:numPr>
        <w:spacing w:after="0" w:line="240" w:lineRule="auto"/>
        <w:ind w:left="851" w:hanging="425"/>
        <w:jc w:val="both"/>
        <w:rPr>
          <w:rFonts w:ascii="Times New Roman" w:hAnsi="Times New Roman" w:cs="Times New Roman"/>
          <w:sz w:val="24"/>
          <w:szCs w:val="24"/>
        </w:rPr>
      </w:pPr>
      <w:r w:rsidRPr="00C506FD">
        <w:rPr>
          <w:rFonts w:ascii="Times New Roman" w:hAnsi="Times New Roman" w:cs="Times New Roman"/>
          <w:sz w:val="24"/>
          <w:szCs w:val="24"/>
        </w:rPr>
        <w:t>oświadczenie Kierownika budowy o zgodności wykonania obiektu budowlanego z projektem budowlanym i warunkami pozwolenia na budowę oraz przepisami, z określeniem zmian nieodstępujących w sposób istotny od zatwierdzonego projektu budowlanego lub warunków pozwolenia na budowę, potwierdzone przez projektanta i inspektorów nadzoru inwestorskiego,</w:t>
      </w:r>
      <w:r w:rsidR="00963A86" w:rsidRPr="00C506FD">
        <w:rPr>
          <w:rFonts w:ascii="Times New Roman" w:hAnsi="Times New Roman" w:cs="Times New Roman"/>
          <w:sz w:val="24"/>
          <w:szCs w:val="24"/>
        </w:rPr>
        <w:t xml:space="preserve"> </w:t>
      </w:r>
      <w:r w:rsidRPr="00C506FD">
        <w:rPr>
          <w:rFonts w:ascii="Times New Roman" w:hAnsi="Times New Roman" w:cs="Times New Roman"/>
          <w:sz w:val="24"/>
          <w:szCs w:val="24"/>
        </w:rPr>
        <w:t>doprowadzeniu do należytego stanu i porządku terenu budowy (a także terenu przyległego – w razie korzystania – drogi, ulicy, sąsiedniej nieruchomości, budynku lub lokalu) oraz o właściwym zagospodarowaniu terenów przyległych;</w:t>
      </w:r>
    </w:p>
    <w:p w14:paraId="56C0C8AF" w14:textId="1C6DECCB" w:rsidR="00DE40C6" w:rsidRPr="00C506FD" w:rsidRDefault="00DE40C6">
      <w:pPr>
        <w:pStyle w:val="Akapitzlist"/>
        <w:numPr>
          <w:ilvl w:val="0"/>
          <w:numId w:val="42"/>
        </w:numPr>
        <w:spacing w:after="0" w:line="240" w:lineRule="auto"/>
        <w:ind w:left="851" w:hanging="425"/>
        <w:jc w:val="both"/>
        <w:rPr>
          <w:rFonts w:ascii="Times New Roman" w:hAnsi="Times New Roman" w:cs="Times New Roman"/>
          <w:sz w:val="24"/>
          <w:szCs w:val="24"/>
        </w:rPr>
      </w:pPr>
      <w:r w:rsidRPr="00C506FD">
        <w:rPr>
          <w:rFonts w:ascii="Times New Roman" w:hAnsi="Times New Roman" w:cs="Times New Roman"/>
          <w:sz w:val="24"/>
          <w:szCs w:val="24"/>
        </w:rPr>
        <w:lastRenderedPageBreak/>
        <w:t>kopie rysunków wchodzących w skład zatwierdzonego projektu budowlanego, z naniesionymi zmianami dokonanymi w trakcie wykonywania robót, potwierdzone przez projektanta i inspektora nadzoru inwestorskiego;</w:t>
      </w:r>
    </w:p>
    <w:p w14:paraId="219A0289" w14:textId="56C19881" w:rsidR="00DE40C6" w:rsidRPr="00C506FD" w:rsidRDefault="00DE40C6">
      <w:pPr>
        <w:pStyle w:val="Akapitzlist"/>
        <w:numPr>
          <w:ilvl w:val="0"/>
          <w:numId w:val="42"/>
        </w:numPr>
        <w:spacing w:after="0" w:line="240" w:lineRule="auto"/>
        <w:ind w:left="851" w:hanging="425"/>
        <w:jc w:val="both"/>
        <w:rPr>
          <w:rFonts w:ascii="Times New Roman" w:hAnsi="Times New Roman" w:cs="Times New Roman"/>
          <w:sz w:val="24"/>
          <w:szCs w:val="24"/>
        </w:rPr>
      </w:pPr>
      <w:r w:rsidRPr="00C506FD">
        <w:rPr>
          <w:rFonts w:ascii="Times New Roman" w:hAnsi="Times New Roman" w:cs="Times New Roman"/>
          <w:sz w:val="24"/>
          <w:szCs w:val="24"/>
        </w:rPr>
        <w:t>geodezyjną inwentaryzację powykonawczą wraz z informacją o zgodności usytuowania obiektu budowlanego z projektem zagospodarowania działki lub terenu lub odstępstwach od tego projektu, sporządzoną przez osobę wykonującą samodzielne funkcje w dziedzinie geodezji i kartografii oraz posiadającą odpowiednie uprawnienia zawodowe;</w:t>
      </w:r>
    </w:p>
    <w:p w14:paraId="7B9D5D89" w14:textId="4CBC9E22" w:rsidR="00DE40C6" w:rsidRPr="00AA056B" w:rsidRDefault="00DE40C6">
      <w:pPr>
        <w:pStyle w:val="Akapitzlist"/>
        <w:numPr>
          <w:ilvl w:val="0"/>
          <w:numId w:val="42"/>
        </w:numPr>
        <w:spacing w:after="0" w:line="240" w:lineRule="auto"/>
        <w:ind w:left="851" w:hanging="425"/>
        <w:jc w:val="both"/>
        <w:rPr>
          <w:rFonts w:ascii="Times New Roman" w:hAnsi="Times New Roman" w:cs="Times New Roman"/>
          <w:sz w:val="24"/>
          <w:szCs w:val="24"/>
        </w:rPr>
      </w:pPr>
      <w:r w:rsidRPr="00AA056B">
        <w:rPr>
          <w:rFonts w:ascii="Times New Roman" w:hAnsi="Times New Roman" w:cs="Times New Roman"/>
          <w:sz w:val="24"/>
          <w:szCs w:val="24"/>
        </w:rPr>
        <w:t>protokoły odbioru przebudowy urządzeń obcych i uzbrojenia terenu przez ich właścicieli lub administratorów</w:t>
      </w:r>
      <w:r w:rsidR="00AA056B" w:rsidRPr="00AA056B">
        <w:rPr>
          <w:rFonts w:ascii="Times New Roman" w:hAnsi="Times New Roman" w:cs="Times New Roman"/>
          <w:sz w:val="24"/>
          <w:szCs w:val="24"/>
        </w:rPr>
        <w:t xml:space="preserve"> (jeżeli wystąpią)</w:t>
      </w:r>
      <w:r w:rsidR="00C506FD" w:rsidRPr="00AA056B">
        <w:rPr>
          <w:rFonts w:ascii="Times New Roman" w:hAnsi="Times New Roman" w:cs="Times New Roman"/>
          <w:sz w:val="24"/>
          <w:szCs w:val="24"/>
        </w:rPr>
        <w:t>.</w:t>
      </w:r>
    </w:p>
    <w:p w14:paraId="23A55785" w14:textId="77777777" w:rsidR="00C506FD" w:rsidRPr="00C506FD" w:rsidRDefault="00C506FD" w:rsidP="00C506FD">
      <w:pPr>
        <w:pStyle w:val="Akapitzlist"/>
        <w:spacing w:after="0" w:line="240" w:lineRule="auto"/>
        <w:ind w:left="851"/>
        <w:jc w:val="both"/>
        <w:rPr>
          <w:rFonts w:ascii="Times New Roman" w:hAnsi="Times New Roman" w:cs="Times New Roman"/>
          <w:sz w:val="16"/>
          <w:szCs w:val="16"/>
          <w:highlight w:val="cyan"/>
        </w:rPr>
      </w:pPr>
    </w:p>
    <w:p w14:paraId="1F2C9F9B" w14:textId="77777777" w:rsidR="00AA056B" w:rsidRPr="00055247" w:rsidRDefault="00963A86">
      <w:pPr>
        <w:pStyle w:val="Akapitzlist"/>
        <w:numPr>
          <w:ilvl w:val="0"/>
          <w:numId w:val="45"/>
        </w:numPr>
        <w:spacing w:after="0" w:line="240" w:lineRule="auto"/>
        <w:ind w:left="426" w:hanging="426"/>
        <w:jc w:val="both"/>
        <w:rPr>
          <w:rFonts w:ascii="Times New Roman" w:hAnsi="Times New Roman" w:cs="Times New Roman"/>
          <w:sz w:val="24"/>
          <w:szCs w:val="24"/>
        </w:rPr>
      </w:pPr>
      <w:r w:rsidRPr="00055247">
        <w:rPr>
          <w:rFonts w:ascii="Times New Roman" w:hAnsi="Times New Roman" w:cs="Times New Roman"/>
          <w:sz w:val="24"/>
          <w:szCs w:val="24"/>
        </w:rPr>
        <w:t xml:space="preserve">Zamawiający zobowiązuje się najdalej w terminie 14 dni od daty otrzymania zawiadomienia o zakończeniu robót (zgłoszenia gotowości odbiorowej) zakończyć czynności odbioru robót – z zastrzeżeniem ust. </w:t>
      </w:r>
      <w:r w:rsidR="00AA056B" w:rsidRPr="00055247">
        <w:rPr>
          <w:rFonts w:ascii="Times New Roman" w:hAnsi="Times New Roman" w:cs="Times New Roman"/>
          <w:sz w:val="24"/>
          <w:szCs w:val="24"/>
        </w:rPr>
        <w:t>9.</w:t>
      </w:r>
    </w:p>
    <w:p w14:paraId="059287B3" w14:textId="0DF3BFB3" w:rsidR="00963A86" w:rsidRPr="00055247" w:rsidRDefault="00963A86" w:rsidP="00AA056B">
      <w:pPr>
        <w:pStyle w:val="Akapitzlist"/>
        <w:spacing w:after="0" w:line="240" w:lineRule="auto"/>
        <w:ind w:left="426"/>
        <w:jc w:val="both"/>
        <w:rPr>
          <w:rFonts w:ascii="Times New Roman" w:hAnsi="Times New Roman" w:cs="Times New Roman"/>
          <w:sz w:val="16"/>
          <w:szCs w:val="16"/>
        </w:rPr>
      </w:pPr>
    </w:p>
    <w:p w14:paraId="2CCA4BDC" w14:textId="77777777" w:rsidR="00963A86" w:rsidRPr="00055247" w:rsidRDefault="00963A86">
      <w:pPr>
        <w:pStyle w:val="Akapitzlist"/>
        <w:numPr>
          <w:ilvl w:val="0"/>
          <w:numId w:val="45"/>
        </w:numPr>
        <w:spacing w:after="0" w:line="240" w:lineRule="auto"/>
        <w:ind w:left="426" w:hanging="426"/>
        <w:jc w:val="both"/>
        <w:rPr>
          <w:rFonts w:ascii="Times New Roman" w:hAnsi="Times New Roman" w:cs="Times New Roman"/>
          <w:sz w:val="24"/>
          <w:szCs w:val="24"/>
        </w:rPr>
      </w:pPr>
      <w:r w:rsidRPr="00055247">
        <w:rPr>
          <w:rFonts w:ascii="Times New Roman" w:hAnsi="Times New Roman" w:cs="Times New Roman"/>
          <w:sz w:val="24"/>
          <w:szCs w:val="24"/>
        </w:rPr>
        <w:t xml:space="preserve">Odbioru końcowego dokona komisja wyznaczona przez Zamawiającego składająca się z przedstawicieli stron umowy, inspektora nadzoru i kierownika budowy poprzez spisanie protokołu odbioru. </w:t>
      </w:r>
    </w:p>
    <w:p w14:paraId="38C69853" w14:textId="77777777" w:rsidR="00AA056B" w:rsidRPr="00055247" w:rsidRDefault="00AA056B" w:rsidP="00AA056B">
      <w:pPr>
        <w:spacing w:after="0" w:line="240" w:lineRule="auto"/>
        <w:jc w:val="both"/>
        <w:rPr>
          <w:rFonts w:ascii="Times New Roman" w:hAnsi="Times New Roman" w:cs="Times New Roman"/>
          <w:sz w:val="16"/>
          <w:szCs w:val="16"/>
        </w:rPr>
      </w:pPr>
    </w:p>
    <w:p w14:paraId="17E5EFAD" w14:textId="77777777" w:rsidR="004934DB" w:rsidRDefault="00963A86" w:rsidP="004934DB">
      <w:pPr>
        <w:pStyle w:val="Akapitzlist"/>
        <w:numPr>
          <w:ilvl w:val="0"/>
          <w:numId w:val="46"/>
        </w:numPr>
        <w:spacing w:after="120" w:line="240" w:lineRule="auto"/>
        <w:ind w:left="426" w:hanging="426"/>
        <w:jc w:val="both"/>
        <w:rPr>
          <w:rFonts w:ascii="Times New Roman" w:hAnsi="Times New Roman" w:cs="Times New Roman"/>
          <w:sz w:val="24"/>
          <w:szCs w:val="24"/>
        </w:rPr>
      </w:pPr>
      <w:r w:rsidRPr="004934DB">
        <w:rPr>
          <w:rFonts w:ascii="Times New Roman" w:hAnsi="Times New Roman" w:cs="Times New Roman"/>
          <w:sz w:val="24"/>
          <w:szCs w:val="24"/>
        </w:rPr>
        <w:t>Wykonawca przekaże Zamawiającemu do odbioru końcowego przedmiot zamówienia wykonany w całości zgodnie z obowiązującymi przepisami techniczno-budowlanymi, normami i wytycznymi, w stanie kompletnym z punktu widzenia celu, któremu ma służyć.</w:t>
      </w:r>
    </w:p>
    <w:p w14:paraId="0C2D2E30" w14:textId="77777777" w:rsidR="004934DB" w:rsidRPr="004934DB" w:rsidRDefault="004934DB" w:rsidP="004934DB">
      <w:pPr>
        <w:pStyle w:val="Akapitzlist"/>
        <w:spacing w:after="120" w:line="240" w:lineRule="auto"/>
        <w:ind w:left="426"/>
        <w:jc w:val="both"/>
        <w:rPr>
          <w:rFonts w:ascii="Times New Roman" w:hAnsi="Times New Roman" w:cs="Times New Roman"/>
          <w:sz w:val="10"/>
          <w:szCs w:val="10"/>
        </w:rPr>
      </w:pPr>
    </w:p>
    <w:p w14:paraId="58ACE077" w14:textId="676B3BE7" w:rsidR="00351542" w:rsidRPr="004934DB" w:rsidRDefault="00B61E46" w:rsidP="004934DB">
      <w:pPr>
        <w:pStyle w:val="Akapitzlist"/>
        <w:numPr>
          <w:ilvl w:val="0"/>
          <w:numId w:val="46"/>
        </w:numPr>
        <w:spacing w:after="0" w:line="240" w:lineRule="auto"/>
        <w:ind w:left="426" w:hanging="426"/>
        <w:jc w:val="both"/>
        <w:rPr>
          <w:rFonts w:ascii="Times New Roman" w:hAnsi="Times New Roman" w:cs="Times New Roman"/>
          <w:sz w:val="24"/>
          <w:szCs w:val="24"/>
        </w:rPr>
      </w:pPr>
      <w:r w:rsidRPr="004934DB">
        <w:rPr>
          <w:rFonts w:ascii="Times New Roman" w:hAnsi="Times New Roman" w:cs="Times New Roman"/>
          <w:sz w:val="24"/>
          <w:szCs w:val="24"/>
        </w:rPr>
        <w:t xml:space="preserve">Odbiór końcowy nie może być dokonany, jeżeli stwierdzone wady lub inne naruszenia postanowień niniejszej umowy obniżają przewidzianą przez Zamawiającego zdolność użytkową wykonanych robót. </w:t>
      </w:r>
    </w:p>
    <w:p w14:paraId="688D30D2" w14:textId="77777777" w:rsidR="00AA056B" w:rsidRPr="00AA056B" w:rsidRDefault="00AA056B" w:rsidP="00AA056B">
      <w:pPr>
        <w:pStyle w:val="Akapitzlist"/>
        <w:spacing w:after="0" w:line="240" w:lineRule="auto"/>
        <w:ind w:left="426"/>
        <w:jc w:val="both"/>
        <w:rPr>
          <w:rFonts w:ascii="Times New Roman" w:hAnsi="Times New Roman" w:cs="Times New Roman"/>
          <w:sz w:val="10"/>
          <w:szCs w:val="10"/>
        </w:rPr>
      </w:pPr>
    </w:p>
    <w:p w14:paraId="7B2C1F67" w14:textId="77777777" w:rsidR="00351542" w:rsidRDefault="00B61E46">
      <w:pPr>
        <w:pStyle w:val="Akapitzlist"/>
        <w:numPr>
          <w:ilvl w:val="0"/>
          <w:numId w:val="46"/>
        </w:numPr>
        <w:tabs>
          <w:tab w:val="left" w:pos="426"/>
          <w:tab w:val="left" w:pos="567"/>
        </w:tabs>
        <w:spacing w:after="12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Jeżeli w toku czynności odbioru zostaną stwierdzone wady to Zamawiającemu przysługują następujące uprawnienia: </w:t>
      </w:r>
    </w:p>
    <w:p w14:paraId="66BD9B04" w14:textId="77777777" w:rsidR="00351542" w:rsidRDefault="00B61E46" w:rsidP="00963A86">
      <w:pPr>
        <w:spacing w:after="0" w:line="240" w:lineRule="auto"/>
        <w:ind w:left="284" w:firstLine="142"/>
        <w:jc w:val="both"/>
        <w:rPr>
          <w:rFonts w:ascii="Times New Roman" w:hAnsi="Times New Roman" w:cs="Times New Roman"/>
          <w:sz w:val="24"/>
          <w:szCs w:val="24"/>
        </w:rPr>
      </w:pPr>
      <w:r>
        <w:rPr>
          <w:rFonts w:ascii="Times New Roman" w:hAnsi="Times New Roman" w:cs="Times New Roman"/>
          <w:sz w:val="24"/>
          <w:szCs w:val="24"/>
        </w:rPr>
        <w:t xml:space="preserve">1) jeżeli wada nadaje się do usunięcia może odmówić odbioru do czasu usunięcia wad, </w:t>
      </w:r>
    </w:p>
    <w:p w14:paraId="12F0D82D" w14:textId="77777777" w:rsidR="00351542" w:rsidRDefault="00B61E46" w:rsidP="00963A86">
      <w:pPr>
        <w:spacing w:after="0" w:line="240" w:lineRule="auto"/>
        <w:ind w:left="284" w:firstLine="142"/>
        <w:jc w:val="both"/>
        <w:rPr>
          <w:rFonts w:ascii="Times New Roman" w:hAnsi="Times New Roman" w:cs="Times New Roman"/>
          <w:sz w:val="24"/>
          <w:szCs w:val="24"/>
        </w:rPr>
      </w:pPr>
      <w:r>
        <w:rPr>
          <w:rFonts w:ascii="Times New Roman" w:hAnsi="Times New Roman" w:cs="Times New Roman"/>
          <w:sz w:val="24"/>
          <w:szCs w:val="24"/>
        </w:rPr>
        <w:t xml:space="preserve">2) jeżeli wady nie nadają się do usunięcia, to: </w:t>
      </w:r>
    </w:p>
    <w:p w14:paraId="3CA1E328" w14:textId="77777777" w:rsidR="00351542" w:rsidRDefault="00B61E46" w:rsidP="00963A86">
      <w:pPr>
        <w:tabs>
          <w:tab w:val="left" w:pos="1134"/>
        </w:tabs>
        <w:spacing w:after="0" w:line="240" w:lineRule="auto"/>
        <w:ind w:left="1134" w:hanging="425"/>
        <w:jc w:val="both"/>
        <w:rPr>
          <w:rFonts w:ascii="Times New Roman" w:hAnsi="Times New Roman" w:cs="Times New Roman"/>
          <w:sz w:val="24"/>
          <w:szCs w:val="24"/>
        </w:rPr>
      </w:pPr>
      <w:r>
        <w:rPr>
          <w:rFonts w:ascii="Times New Roman" w:hAnsi="Times New Roman" w:cs="Times New Roman"/>
          <w:sz w:val="24"/>
          <w:szCs w:val="24"/>
        </w:rPr>
        <w:t xml:space="preserve">a) jeżeli nie uniemożliwiają one użytkowanie przedmiotu odbioru zgodnie </w:t>
      </w:r>
      <w:r>
        <w:rPr>
          <w:rFonts w:ascii="Times New Roman" w:hAnsi="Times New Roman" w:cs="Times New Roman"/>
          <w:sz w:val="24"/>
          <w:szCs w:val="24"/>
        </w:rPr>
        <w:br/>
        <w:t xml:space="preserve">z przeznaczeniem, Zamawiający może obniżyć odpowiednio wynagrodzenie, </w:t>
      </w:r>
    </w:p>
    <w:p w14:paraId="299440D6" w14:textId="77777777" w:rsidR="00351542" w:rsidRDefault="00B61E46" w:rsidP="00963A86">
      <w:pPr>
        <w:tabs>
          <w:tab w:val="left" w:pos="1134"/>
        </w:tabs>
        <w:spacing w:after="0" w:line="240" w:lineRule="auto"/>
        <w:ind w:left="1134" w:hanging="425"/>
        <w:jc w:val="both"/>
        <w:rPr>
          <w:rFonts w:ascii="Times New Roman" w:hAnsi="Times New Roman" w:cs="Times New Roman"/>
          <w:sz w:val="24"/>
          <w:szCs w:val="24"/>
        </w:rPr>
      </w:pPr>
      <w:r>
        <w:rPr>
          <w:rFonts w:ascii="Times New Roman" w:hAnsi="Times New Roman" w:cs="Times New Roman"/>
          <w:sz w:val="24"/>
          <w:szCs w:val="24"/>
        </w:rPr>
        <w:t xml:space="preserve">b) jeżeli wady uniemożliwiają użytkowanie przedmiotu odbioru zgodnie </w:t>
      </w:r>
      <w:r>
        <w:rPr>
          <w:rFonts w:ascii="Times New Roman" w:hAnsi="Times New Roman" w:cs="Times New Roman"/>
          <w:sz w:val="24"/>
          <w:szCs w:val="24"/>
        </w:rPr>
        <w:br/>
        <w:t xml:space="preserve">z przeznaczeniem, Zamawiający może odstąpić od umowy lub żądać wykonania przedmiotu odbioru po raz drugi. </w:t>
      </w:r>
    </w:p>
    <w:p w14:paraId="292EA4D0" w14:textId="77777777" w:rsidR="00AA056B" w:rsidRPr="00AA056B" w:rsidRDefault="00AA056B" w:rsidP="00963A86">
      <w:pPr>
        <w:tabs>
          <w:tab w:val="left" w:pos="1134"/>
        </w:tabs>
        <w:spacing w:after="0" w:line="240" w:lineRule="auto"/>
        <w:ind w:left="1134" w:hanging="425"/>
        <w:jc w:val="both"/>
        <w:rPr>
          <w:rFonts w:ascii="Times New Roman" w:hAnsi="Times New Roman" w:cs="Times New Roman"/>
          <w:sz w:val="16"/>
          <w:szCs w:val="16"/>
        </w:rPr>
      </w:pPr>
    </w:p>
    <w:p w14:paraId="7B55F09C" w14:textId="445667F9" w:rsidR="00C75746" w:rsidRDefault="00B61E46">
      <w:pPr>
        <w:pStyle w:val="Akapitzlist"/>
        <w:numPr>
          <w:ilvl w:val="0"/>
          <w:numId w:val="14"/>
        </w:num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Wykonawca zobowiązany jest do zawiadomienia Zamawiającego o usunięciu wad oraz do żądania wyznaczenia terminu odbioru zakwestionowanych uprzednio robót jako wadliwych. </w:t>
      </w:r>
    </w:p>
    <w:p w14:paraId="77F7B428" w14:textId="77777777" w:rsidR="00D6752B" w:rsidRPr="00284684" w:rsidRDefault="00D6752B" w:rsidP="00D6752B">
      <w:pPr>
        <w:pStyle w:val="Akapitzlist"/>
        <w:tabs>
          <w:tab w:val="left" w:pos="426"/>
        </w:tabs>
        <w:spacing w:after="0" w:line="240" w:lineRule="auto"/>
        <w:ind w:left="360"/>
        <w:jc w:val="both"/>
        <w:rPr>
          <w:rFonts w:ascii="Times New Roman" w:hAnsi="Times New Roman" w:cs="Times New Roman"/>
          <w:sz w:val="24"/>
          <w:szCs w:val="24"/>
        </w:rPr>
      </w:pPr>
    </w:p>
    <w:p w14:paraId="7B64C2AC" w14:textId="50E70CE4" w:rsidR="00351542" w:rsidRPr="00AA056B" w:rsidRDefault="00351542" w:rsidP="00C75746">
      <w:pPr>
        <w:pStyle w:val="Akapitzlist"/>
        <w:tabs>
          <w:tab w:val="left" w:pos="426"/>
        </w:tabs>
        <w:spacing w:after="0" w:line="240" w:lineRule="auto"/>
        <w:ind w:left="426"/>
        <w:jc w:val="both"/>
        <w:rPr>
          <w:rFonts w:ascii="Times New Roman" w:hAnsi="Times New Roman" w:cs="Times New Roman"/>
          <w:sz w:val="16"/>
          <w:szCs w:val="16"/>
        </w:rPr>
      </w:pPr>
    </w:p>
    <w:p w14:paraId="74807989" w14:textId="77777777" w:rsidR="00351542" w:rsidRDefault="00B61E46" w:rsidP="00C727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8</w:t>
      </w:r>
    </w:p>
    <w:p w14:paraId="7FC3631E" w14:textId="7C611E47" w:rsidR="00351542" w:rsidRDefault="00B61E46" w:rsidP="008B3C19">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Kary umowne</w:t>
      </w:r>
    </w:p>
    <w:p w14:paraId="05BE7AE6" w14:textId="77777777" w:rsidR="00351542" w:rsidRDefault="00B61E46" w:rsidP="005E3F6D">
      <w:pPr>
        <w:numPr>
          <w:ilvl w:val="0"/>
          <w:numId w:val="8"/>
        </w:numPr>
        <w:tabs>
          <w:tab w:val="clear" w:pos="360"/>
          <w:tab w:val="left" w:pos="284"/>
        </w:tabs>
        <w:spacing w:after="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Strony postanawiają, że obowiązującą je formą odszkodowania są kary umowne</w:t>
      </w:r>
      <w:r w:rsidR="00476A6F">
        <w:rPr>
          <w:rFonts w:ascii="Times New Roman" w:hAnsi="Times New Roman" w:cs="Times New Roman"/>
          <w:sz w:val="24"/>
          <w:szCs w:val="24"/>
        </w:rPr>
        <w:t xml:space="preserve"> z zastrzeżeniem ust. 5</w:t>
      </w:r>
      <w:r>
        <w:rPr>
          <w:rFonts w:ascii="Times New Roman" w:hAnsi="Times New Roman" w:cs="Times New Roman"/>
          <w:sz w:val="24"/>
          <w:szCs w:val="24"/>
        </w:rPr>
        <w:t>.</w:t>
      </w:r>
    </w:p>
    <w:p w14:paraId="777D8CEA" w14:textId="77777777" w:rsidR="00351542" w:rsidRDefault="00B61E46" w:rsidP="005E3F6D">
      <w:pPr>
        <w:pStyle w:val="Tekstpodstawowy3"/>
        <w:numPr>
          <w:ilvl w:val="0"/>
          <w:numId w:val="8"/>
        </w:numPr>
        <w:tabs>
          <w:tab w:val="clear" w:pos="360"/>
          <w:tab w:val="left" w:pos="284"/>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Zamawiając</w:t>
      </w:r>
      <w:r w:rsidR="00883788">
        <w:rPr>
          <w:rFonts w:ascii="Times New Roman" w:hAnsi="Times New Roman" w:cs="Times New Roman"/>
          <w:sz w:val="24"/>
          <w:szCs w:val="24"/>
        </w:rPr>
        <w:t>y</w:t>
      </w:r>
      <w:r>
        <w:rPr>
          <w:rFonts w:ascii="Times New Roman" w:hAnsi="Times New Roman" w:cs="Times New Roman"/>
          <w:sz w:val="24"/>
          <w:szCs w:val="24"/>
        </w:rPr>
        <w:t xml:space="preserve"> </w:t>
      </w:r>
      <w:r w:rsidR="00075B9E">
        <w:rPr>
          <w:rFonts w:ascii="Times New Roman" w:hAnsi="Times New Roman" w:cs="Times New Roman"/>
          <w:sz w:val="24"/>
          <w:szCs w:val="24"/>
        </w:rPr>
        <w:t xml:space="preserve">może naliczyć Wykonawcy </w:t>
      </w:r>
      <w:r>
        <w:rPr>
          <w:rFonts w:ascii="Times New Roman" w:hAnsi="Times New Roman" w:cs="Times New Roman"/>
          <w:sz w:val="24"/>
          <w:szCs w:val="24"/>
        </w:rPr>
        <w:t>kary umowne:</w:t>
      </w:r>
    </w:p>
    <w:p w14:paraId="1C1A9F75" w14:textId="38ECF01B" w:rsidR="005E3F6D" w:rsidRPr="005E3F6D" w:rsidRDefault="005E3F6D" w:rsidP="005E3F6D">
      <w:pPr>
        <w:pStyle w:val="Akapitzlist"/>
        <w:numPr>
          <w:ilvl w:val="1"/>
          <w:numId w:val="8"/>
        </w:numPr>
        <w:spacing w:after="0"/>
        <w:jc w:val="both"/>
        <w:rPr>
          <w:rFonts w:ascii="Times New Roman" w:hAnsi="Times New Roman" w:cs="Times New Roman"/>
          <w:sz w:val="24"/>
          <w:szCs w:val="24"/>
        </w:rPr>
      </w:pPr>
      <w:r w:rsidRPr="005E3F6D">
        <w:rPr>
          <w:rFonts w:ascii="Times New Roman" w:hAnsi="Times New Roman" w:cs="Times New Roman"/>
          <w:sz w:val="24"/>
          <w:szCs w:val="24"/>
        </w:rPr>
        <w:t>za zwłokę w wykonaniu robót będących przedmiotem umowy w wysokości 0,2% wynagrodzenia umownego</w:t>
      </w:r>
      <w:r w:rsidR="00842BA1">
        <w:rPr>
          <w:rFonts w:ascii="Times New Roman" w:hAnsi="Times New Roman" w:cs="Times New Roman"/>
          <w:sz w:val="24"/>
          <w:szCs w:val="24"/>
        </w:rPr>
        <w:t xml:space="preserve"> brutto</w:t>
      </w:r>
      <w:r w:rsidRPr="005E3F6D">
        <w:rPr>
          <w:rFonts w:ascii="Times New Roman" w:hAnsi="Times New Roman" w:cs="Times New Roman"/>
          <w:sz w:val="24"/>
          <w:szCs w:val="24"/>
        </w:rPr>
        <w:t xml:space="preserve">, o którym mowa w § </w:t>
      </w:r>
      <w:r>
        <w:rPr>
          <w:rFonts w:ascii="Times New Roman" w:hAnsi="Times New Roman" w:cs="Times New Roman"/>
          <w:sz w:val="24"/>
          <w:szCs w:val="24"/>
        </w:rPr>
        <w:t>5 ust.1</w:t>
      </w:r>
      <w:r w:rsidRPr="005E3F6D">
        <w:rPr>
          <w:rFonts w:ascii="Times New Roman" w:hAnsi="Times New Roman" w:cs="Times New Roman"/>
          <w:sz w:val="24"/>
          <w:szCs w:val="24"/>
        </w:rPr>
        <w:t xml:space="preserve"> umowy, za każdy dzień zwłoki;</w:t>
      </w:r>
    </w:p>
    <w:p w14:paraId="0FF25121" w14:textId="72984A6F" w:rsidR="00351542" w:rsidRDefault="00B61E46" w:rsidP="0028699C">
      <w:pPr>
        <w:numPr>
          <w:ilvl w:val="1"/>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 </w:t>
      </w:r>
      <w:r w:rsidR="00CE6E8F">
        <w:rPr>
          <w:rFonts w:ascii="Times New Roman" w:hAnsi="Times New Roman" w:cs="Times New Roman"/>
          <w:sz w:val="24"/>
          <w:szCs w:val="24"/>
        </w:rPr>
        <w:t>zwłokę</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w usunięciu wad stwierdzonych przy odbiorze, w okresie gwarancji lub rękojmi – w wysokości 0,2 % kwoty wynagrodzenia brutto, o którym mowa w § 5 ust. </w:t>
      </w:r>
      <w:r>
        <w:rPr>
          <w:rFonts w:ascii="Times New Roman" w:hAnsi="Times New Roman" w:cs="Times New Roman"/>
          <w:sz w:val="24"/>
          <w:szCs w:val="24"/>
        </w:rPr>
        <w:lastRenderedPageBreak/>
        <w:t xml:space="preserve">1, za każdy dzień zwłoki, licząc od dnia następnego, w którym  upłynął termin wyznaczony na usunięcie wad, </w:t>
      </w:r>
    </w:p>
    <w:p w14:paraId="29EFF583" w14:textId="50E5F504" w:rsidR="005E3F6D" w:rsidRPr="005E3F6D" w:rsidRDefault="005E3F6D" w:rsidP="005E3F6D">
      <w:pPr>
        <w:numPr>
          <w:ilvl w:val="1"/>
          <w:numId w:val="8"/>
        </w:numPr>
        <w:spacing w:after="0" w:line="240" w:lineRule="auto"/>
        <w:jc w:val="both"/>
        <w:rPr>
          <w:rFonts w:ascii="Times New Roman" w:hAnsi="Times New Roman" w:cs="Times New Roman"/>
          <w:sz w:val="24"/>
          <w:szCs w:val="24"/>
        </w:rPr>
      </w:pPr>
      <w:r w:rsidRPr="005E3F6D">
        <w:rPr>
          <w:rFonts w:ascii="Times New Roman" w:hAnsi="Times New Roman" w:cs="Times New Roman"/>
          <w:sz w:val="24"/>
          <w:szCs w:val="24"/>
        </w:rPr>
        <w:t>z tytułu braku zapłaty lub nieterminowej zapłaty wynagrodzenia należnego podwykonawcom lub dalszym podwykonawcom w wysokości 0,3% wynagrodzenia brutto, o którym mowa wyżej, za każdy dzień zwłoki;</w:t>
      </w:r>
    </w:p>
    <w:p w14:paraId="75AA5FE1" w14:textId="77777777" w:rsidR="005E3F6D" w:rsidRPr="005E3F6D" w:rsidRDefault="005E3F6D" w:rsidP="005E3F6D">
      <w:pPr>
        <w:numPr>
          <w:ilvl w:val="1"/>
          <w:numId w:val="8"/>
        </w:numPr>
        <w:spacing w:after="0" w:line="240" w:lineRule="auto"/>
        <w:jc w:val="both"/>
        <w:rPr>
          <w:rFonts w:ascii="Times New Roman" w:hAnsi="Times New Roman" w:cs="Times New Roman"/>
          <w:sz w:val="24"/>
          <w:szCs w:val="24"/>
        </w:rPr>
      </w:pPr>
      <w:r w:rsidRPr="005E3F6D">
        <w:rPr>
          <w:rFonts w:ascii="Times New Roman" w:hAnsi="Times New Roman" w:cs="Times New Roman"/>
          <w:sz w:val="24"/>
          <w:szCs w:val="24"/>
        </w:rPr>
        <w:t>z tytułu nieprzedłożenia do zaakceptowania projektu umowy o podwykonawstwo lub projektu jej zmiany, której przedmiotem są roboty budowlane, w wysokości 5 000,00 zł brutto za każdy nieprzedłożony projekt umowy;</w:t>
      </w:r>
    </w:p>
    <w:p w14:paraId="242D2AE8" w14:textId="77777777" w:rsidR="005E3F6D" w:rsidRPr="005E3F6D" w:rsidRDefault="005E3F6D" w:rsidP="005E3F6D">
      <w:pPr>
        <w:numPr>
          <w:ilvl w:val="1"/>
          <w:numId w:val="8"/>
        </w:numPr>
        <w:spacing w:after="0" w:line="240" w:lineRule="auto"/>
        <w:jc w:val="both"/>
        <w:rPr>
          <w:rFonts w:ascii="Times New Roman" w:hAnsi="Times New Roman" w:cs="Times New Roman"/>
          <w:sz w:val="24"/>
          <w:szCs w:val="24"/>
        </w:rPr>
      </w:pPr>
      <w:r w:rsidRPr="005E3F6D">
        <w:rPr>
          <w:rFonts w:ascii="Times New Roman" w:hAnsi="Times New Roman" w:cs="Times New Roman"/>
          <w:sz w:val="24"/>
          <w:szCs w:val="24"/>
        </w:rPr>
        <w:t xml:space="preserve">za nieprzedłożenie poświadczonej za zgodność z oryginałem kopii umowy </w:t>
      </w:r>
    </w:p>
    <w:p w14:paraId="73D3DCF8" w14:textId="77777777" w:rsidR="005E3F6D" w:rsidRPr="005E3F6D" w:rsidRDefault="005E3F6D" w:rsidP="005E3F6D">
      <w:pPr>
        <w:spacing w:after="0" w:line="240" w:lineRule="auto"/>
        <w:ind w:left="726"/>
        <w:jc w:val="both"/>
        <w:rPr>
          <w:rFonts w:ascii="Times New Roman" w:hAnsi="Times New Roman" w:cs="Times New Roman"/>
          <w:sz w:val="24"/>
          <w:szCs w:val="24"/>
        </w:rPr>
      </w:pPr>
      <w:r w:rsidRPr="005E3F6D">
        <w:rPr>
          <w:rFonts w:ascii="Times New Roman" w:hAnsi="Times New Roman" w:cs="Times New Roman"/>
          <w:sz w:val="24"/>
          <w:szCs w:val="24"/>
        </w:rPr>
        <w:t>o podwykonawstwo lub jej zmiany, w wysokości 5 000,00 zł brutto za każdą nieprzedłożoną kopię takiej umowy;</w:t>
      </w:r>
    </w:p>
    <w:p w14:paraId="0048BEF3" w14:textId="1433B1B3" w:rsidR="005E3F6D" w:rsidRPr="005E3F6D" w:rsidRDefault="005E3F6D" w:rsidP="005E3F6D">
      <w:pPr>
        <w:numPr>
          <w:ilvl w:val="1"/>
          <w:numId w:val="8"/>
        </w:numPr>
        <w:spacing w:after="0" w:line="240" w:lineRule="auto"/>
        <w:jc w:val="both"/>
        <w:rPr>
          <w:rFonts w:ascii="Times New Roman" w:hAnsi="Times New Roman" w:cs="Times New Roman"/>
          <w:sz w:val="24"/>
          <w:szCs w:val="24"/>
        </w:rPr>
      </w:pPr>
      <w:r w:rsidRPr="005E3F6D">
        <w:rPr>
          <w:rFonts w:ascii="Times New Roman" w:hAnsi="Times New Roman" w:cs="Times New Roman"/>
          <w:sz w:val="24"/>
          <w:szCs w:val="24"/>
        </w:rPr>
        <w:t xml:space="preserve">z tytułu niespełnienia (również przez podwykonawcę) wymogu zatrudnienia na podstawie umowy o pracę  osób wskazanych w </w:t>
      </w:r>
      <w:r w:rsidRPr="003675A6">
        <w:rPr>
          <w:rFonts w:ascii="Times New Roman" w:hAnsi="Times New Roman" w:cs="Times New Roman"/>
          <w:sz w:val="24"/>
          <w:szCs w:val="24"/>
        </w:rPr>
        <w:t xml:space="preserve">§ </w:t>
      </w:r>
      <w:r w:rsidR="005366D4" w:rsidRPr="003675A6">
        <w:rPr>
          <w:rFonts w:ascii="Times New Roman" w:hAnsi="Times New Roman" w:cs="Times New Roman"/>
          <w:sz w:val="24"/>
          <w:szCs w:val="24"/>
        </w:rPr>
        <w:t>1</w:t>
      </w:r>
      <w:r w:rsidRPr="003675A6">
        <w:rPr>
          <w:rFonts w:ascii="Times New Roman" w:hAnsi="Times New Roman" w:cs="Times New Roman"/>
          <w:sz w:val="24"/>
          <w:szCs w:val="24"/>
        </w:rPr>
        <w:t xml:space="preserve"> ust.</w:t>
      </w:r>
      <w:r w:rsidR="005366D4" w:rsidRPr="003675A6">
        <w:rPr>
          <w:rFonts w:ascii="Times New Roman" w:hAnsi="Times New Roman" w:cs="Times New Roman"/>
          <w:sz w:val="24"/>
          <w:szCs w:val="24"/>
        </w:rPr>
        <w:t>10</w:t>
      </w:r>
      <w:r w:rsidRPr="005E3F6D">
        <w:rPr>
          <w:rFonts w:ascii="Times New Roman" w:hAnsi="Times New Roman" w:cs="Times New Roman"/>
          <w:sz w:val="24"/>
          <w:szCs w:val="24"/>
        </w:rPr>
        <w:t xml:space="preserve"> niniejszej umowy w wysokości 2 000,00 zł  za każdy przypadek stwierdzonego naruszenia (niezłożenie przez Wykonawcę żądanych przez Zamawiającego w wyznaczonym terminie dowodów w celu potwierdzenia spełniania przez Wykonawcę lub podwykonawcę tego wymogu);</w:t>
      </w:r>
    </w:p>
    <w:p w14:paraId="5E1F177C" w14:textId="77777777" w:rsidR="00351542" w:rsidRDefault="00B61E46" w:rsidP="0028699C">
      <w:pPr>
        <w:numPr>
          <w:ilvl w:val="1"/>
          <w:numId w:val="8"/>
        </w:num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 </w:t>
      </w:r>
      <w:r w:rsidRPr="00146B0C">
        <w:rPr>
          <w:rFonts w:ascii="Times New Roman" w:hAnsi="Times New Roman" w:cs="Times New Roman"/>
          <w:sz w:val="24"/>
          <w:szCs w:val="24"/>
        </w:rPr>
        <w:t>spowodowanie przerwy w wykonywaniu robót trwającej dłużej niż 5 dni roboczych z winy Wykonawcy</w:t>
      </w:r>
      <w:r>
        <w:rPr>
          <w:rFonts w:ascii="Times New Roman" w:hAnsi="Times New Roman" w:cs="Times New Roman"/>
          <w:sz w:val="24"/>
          <w:szCs w:val="24"/>
        </w:rPr>
        <w:t xml:space="preserve"> – w wysokości 0,2 % kwoty wynagrodzenia brutto, o którym mowa w § 5 ust. 1, za każdy dzień przerwy, </w:t>
      </w:r>
      <w:r>
        <w:rPr>
          <w:rFonts w:ascii="Times New Roman" w:hAnsi="Times New Roman" w:cs="Times New Roman"/>
          <w:i/>
          <w:color w:val="FF0000"/>
          <w:sz w:val="24"/>
          <w:szCs w:val="24"/>
        </w:rPr>
        <w:t xml:space="preserve"> </w:t>
      </w:r>
    </w:p>
    <w:p w14:paraId="69D4C83C" w14:textId="7AD0E7AE" w:rsidR="00351542" w:rsidRDefault="00B61E46" w:rsidP="005E3F6D">
      <w:pPr>
        <w:numPr>
          <w:ilvl w:val="1"/>
          <w:numId w:val="8"/>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za odstąpienie od umowy z przyczyn leżących po stronie Wykonawcy, przez co rozumie się także nieprzystąpienie przez Wykonawcę do jej wykonania – w wysokości 10 % kwoty wynagrodzenia brutto, o którym mowa w § 5 ust. 1, z wyjątkiem okoliczności, o której mowa w </w:t>
      </w:r>
      <w:r w:rsidRPr="003675A6">
        <w:rPr>
          <w:rFonts w:ascii="Times New Roman" w:hAnsi="Times New Roman" w:cs="Times New Roman"/>
          <w:sz w:val="24"/>
          <w:szCs w:val="24"/>
        </w:rPr>
        <w:t xml:space="preserve">§  9 ust. </w:t>
      </w:r>
      <w:r w:rsidR="00286C35" w:rsidRPr="003675A6">
        <w:rPr>
          <w:rFonts w:ascii="Times New Roman" w:hAnsi="Times New Roman" w:cs="Times New Roman"/>
          <w:sz w:val="24"/>
          <w:szCs w:val="24"/>
        </w:rPr>
        <w:t>1</w:t>
      </w:r>
      <w:r w:rsidR="00286C35">
        <w:rPr>
          <w:rFonts w:ascii="Times New Roman" w:hAnsi="Times New Roman" w:cs="Times New Roman"/>
          <w:sz w:val="24"/>
          <w:szCs w:val="24"/>
        </w:rPr>
        <w:t xml:space="preserve"> pkt 5</w:t>
      </w:r>
      <w:r>
        <w:rPr>
          <w:rFonts w:ascii="Times New Roman" w:hAnsi="Times New Roman" w:cs="Times New Roman"/>
          <w:sz w:val="24"/>
          <w:szCs w:val="24"/>
        </w:rPr>
        <w:t xml:space="preserve"> w której Wykonawca zapłaci karę w wysokości 20% wynagrodzenia brutto (</w:t>
      </w:r>
      <w:r>
        <w:rPr>
          <w:rFonts w:ascii="Times New Roman" w:hAnsi="Times New Roman" w:cs="Times New Roman"/>
          <w:i/>
          <w:sz w:val="24"/>
          <w:szCs w:val="24"/>
        </w:rPr>
        <w:t>jeżeli dotyczy</w:t>
      </w:r>
      <w:r>
        <w:rPr>
          <w:rFonts w:ascii="Times New Roman" w:hAnsi="Times New Roman" w:cs="Times New Roman"/>
          <w:sz w:val="24"/>
          <w:szCs w:val="24"/>
        </w:rPr>
        <w:t>).  Zamawiający zachowuje w tym przypadku prawo do roszczeń z tytułu rękojmi i gwarancji do prac dotychczas wykonanych na co Wykonawca wyraża zgodę.</w:t>
      </w:r>
    </w:p>
    <w:p w14:paraId="23129DFC" w14:textId="77777777" w:rsidR="00351542" w:rsidRDefault="00E731A2" w:rsidP="00CB4EAE">
      <w:pPr>
        <w:numPr>
          <w:ilvl w:val="0"/>
          <w:numId w:val="8"/>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Wykonawca może naliczyć Zamawiającemu</w:t>
      </w:r>
      <w:r w:rsidR="00B61E46">
        <w:rPr>
          <w:rFonts w:ascii="Times New Roman" w:hAnsi="Times New Roman" w:cs="Times New Roman"/>
          <w:sz w:val="24"/>
          <w:szCs w:val="24"/>
        </w:rPr>
        <w:t xml:space="preserve"> kary umowne:</w:t>
      </w:r>
    </w:p>
    <w:p w14:paraId="1C438D83" w14:textId="77777777" w:rsidR="00351542" w:rsidRDefault="00B61E46" w:rsidP="00CB4EAE">
      <w:pPr>
        <w:numPr>
          <w:ilvl w:val="1"/>
          <w:numId w:val="8"/>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za uniemożliwienie rozpoczęcia lub spowodowanie przerwy w wykonaniu umowy z przyczyn  leżących po stronie Zamawiającego – w wysokości 0,2 % kwoty wynagrodzenia brutto, o którym mowa w § 5 ust. 1, za każdy dzień przerwy,</w:t>
      </w:r>
    </w:p>
    <w:p w14:paraId="6698A092" w14:textId="77777777" w:rsidR="00351542" w:rsidRDefault="00B61E46" w:rsidP="00CB4EAE">
      <w:pPr>
        <w:numPr>
          <w:ilvl w:val="1"/>
          <w:numId w:val="8"/>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za zwłokę w przeprowadzeniu odbioru z przyczyn  leżących po stronie Zamawiającego – w wysokości 0,2 % kwoty wynagrodzenia brutto, o którym mowa w § 5 ust. 1, za każdy dzień zwłoki, licząc od następnego dnia po terminie, w którym odbiór miał być dokonany,</w:t>
      </w:r>
    </w:p>
    <w:p w14:paraId="0854F3E8" w14:textId="77777777" w:rsidR="00351542" w:rsidRDefault="00B61E46" w:rsidP="005E3F6D">
      <w:pPr>
        <w:numPr>
          <w:ilvl w:val="1"/>
          <w:numId w:val="8"/>
        </w:numPr>
        <w:spacing w:after="12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za odstąpienie od umowy z przyczyn leżących po stronie Zamawiającego, z </w:t>
      </w:r>
      <w:r w:rsidRPr="00C1497F">
        <w:rPr>
          <w:rFonts w:ascii="Times New Roman" w:hAnsi="Times New Roman" w:cs="Times New Roman"/>
          <w:sz w:val="24"/>
          <w:szCs w:val="24"/>
        </w:rPr>
        <w:t>wyłączeniem   § 9 ust. 2 umowy</w:t>
      </w:r>
      <w:r>
        <w:rPr>
          <w:rFonts w:ascii="Times New Roman" w:hAnsi="Times New Roman" w:cs="Times New Roman"/>
          <w:color w:val="FF0000"/>
          <w:sz w:val="24"/>
          <w:szCs w:val="24"/>
        </w:rPr>
        <w:t xml:space="preserve"> </w:t>
      </w:r>
      <w:r>
        <w:rPr>
          <w:rFonts w:ascii="Times New Roman" w:hAnsi="Times New Roman" w:cs="Times New Roman"/>
          <w:sz w:val="24"/>
          <w:szCs w:val="24"/>
        </w:rPr>
        <w:t>– w wysokości 10 % kwoty wynagrodzenia brutto, o którym mowa w § 5 ust. 1. Zamawiający zachowuje prawo do roszczeń z tytułu rękojmi i gwarancji do robót dotychczas wykonanych.</w:t>
      </w:r>
    </w:p>
    <w:p w14:paraId="3E1DD037" w14:textId="77777777" w:rsidR="00351542" w:rsidRDefault="00B61E46" w:rsidP="00CB4EAE">
      <w:pPr>
        <w:numPr>
          <w:ilvl w:val="0"/>
          <w:numId w:val="8"/>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Wykonawca wyraża zgodę na potrącenie kar, o których mowa w ust. 2, z wynagrodzenia, o którym mowa w § 5 ust. 1. Zamawiający ma prawo do sumowania kar.</w:t>
      </w:r>
    </w:p>
    <w:p w14:paraId="18C9AC05" w14:textId="77777777" w:rsidR="00351542" w:rsidRPr="00646A96" w:rsidRDefault="00B61E46" w:rsidP="00CB4EAE">
      <w:pPr>
        <w:numPr>
          <w:ilvl w:val="0"/>
          <w:numId w:val="8"/>
        </w:numPr>
        <w:spacing w:after="0" w:line="240" w:lineRule="auto"/>
        <w:ind w:left="426" w:hanging="426"/>
        <w:jc w:val="both"/>
        <w:rPr>
          <w:rFonts w:ascii="Times New Roman" w:hAnsi="Times New Roman" w:cs="Times New Roman"/>
          <w:sz w:val="24"/>
          <w:szCs w:val="24"/>
        </w:rPr>
      </w:pPr>
      <w:r w:rsidRPr="00646A96">
        <w:rPr>
          <w:rFonts w:ascii="Times New Roman" w:hAnsi="Times New Roman" w:cs="Times New Roman"/>
          <w:sz w:val="24"/>
          <w:szCs w:val="24"/>
        </w:rPr>
        <w:t>Strony zastrzegają sobie prawo do odszkodowania uzupełniającego, przenoszącego wysokość kar umownych do wysokości rzeczywiście poniesionej szkody na zasadach ogólnych kodeksu cywilnego.</w:t>
      </w:r>
    </w:p>
    <w:p w14:paraId="0BD8EDB9" w14:textId="77777777" w:rsidR="00646A96" w:rsidRDefault="00646A96" w:rsidP="00CB4EAE">
      <w:pPr>
        <w:numPr>
          <w:ilvl w:val="0"/>
          <w:numId w:val="8"/>
        </w:numPr>
        <w:spacing w:after="0" w:line="240" w:lineRule="auto"/>
        <w:ind w:left="426" w:hanging="426"/>
        <w:jc w:val="both"/>
        <w:rPr>
          <w:rFonts w:ascii="Times New Roman" w:hAnsi="Times New Roman" w:cs="Times New Roman"/>
          <w:sz w:val="24"/>
          <w:szCs w:val="24"/>
        </w:rPr>
      </w:pPr>
      <w:r w:rsidRPr="00646A96">
        <w:rPr>
          <w:rFonts w:ascii="Times New Roman" w:hAnsi="Times New Roman" w:cs="Times New Roman"/>
          <w:sz w:val="24"/>
          <w:szCs w:val="24"/>
        </w:rPr>
        <w:t>Łączna wysokość kar nie może przekroczyć 30% wynagrodzenia całkowitego, o którym mowa w § 5 ust. 1 umowy.</w:t>
      </w:r>
    </w:p>
    <w:p w14:paraId="2190A7B2" w14:textId="77777777" w:rsidR="00D6752B" w:rsidRPr="00646A96" w:rsidRDefault="00D6752B" w:rsidP="00D6752B">
      <w:pPr>
        <w:spacing w:after="0" w:line="240" w:lineRule="auto"/>
        <w:ind w:left="426"/>
        <w:jc w:val="both"/>
        <w:rPr>
          <w:rFonts w:ascii="Times New Roman" w:hAnsi="Times New Roman" w:cs="Times New Roman"/>
          <w:sz w:val="24"/>
          <w:szCs w:val="24"/>
        </w:rPr>
      </w:pPr>
    </w:p>
    <w:p w14:paraId="1C2484A3" w14:textId="77777777" w:rsidR="00351542" w:rsidRDefault="00B61E46" w:rsidP="00C727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9</w:t>
      </w:r>
    </w:p>
    <w:p w14:paraId="40011E0F" w14:textId="77777777" w:rsidR="00351542" w:rsidRDefault="00B61E46" w:rsidP="008B3C19">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Odstąpienie od umowy</w:t>
      </w:r>
    </w:p>
    <w:p w14:paraId="05EAEBD0" w14:textId="66BDB625" w:rsidR="00351542" w:rsidRDefault="00B61E46">
      <w:pPr>
        <w:numPr>
          <w:ilvl w:val="0"/>
          <w:numId w:val="12"/>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Oprócz okoliczności wymienionych w umowie oraz w treści </w:t>
      </w:r>
      <w:r w:rsidR="00124629">
        <w:rPr>
          <w:rFonts w:ascii="Times New Roman" w:hAnsi="Times New Roman" w:cs="Times New Roman"/>
          <w:sz w:val="24"/>
          <w:szCs w:val="24"/>
        </w:rPr>
        <w:t>księgi trzeciej tytuł</w:t>
      </w:r>
      <w:r>
        <w:rPr>
          <w:rFonts w:ascii="Times New Roman" w:hAnsi="Times New Roman" w:cs="Times New Roman"/>
          <w:sz w:val="24"/>
          <w:szCs w:val="24"/>
        </w:rPr>
        <w:t xml:space="preserve"> XV Kodeksu Cywilnego Zamawiający jest uprawniony do odstąpienia od umowy w terminie </w:t>
      </w:r>
      <w:r w:rsidR="008635EA">
        <w:rPr>
          <w:rFonts w:ascii="Times New Roman" w:hAnsi="Times New Roman" w:cs="Times New Roman"/>
          <w:sz w:val="24"/>
          <w:szCs w:val="24"/>
        </w:rPr>
        <w:t>30</w:t>
      </w:r>
      <w:r>
        <w:rPr>
          <w:rFonts w:ascii="Times New Roman" w:hAnsi="Times New Roman" w:cs="Times New Roman"/>
          <w:sz w:val="24"/>
          <w:szCs w:val="24"/>
        </w:rPr>
        <w:t xml:space="preserve"> dni od dnia powzięcia przez Zamawiającego wiedzy o okoliczności uzasadniającej odstąpienie, jeżeli Wykonawca:</w:t>
      </w:r>
    </w:p>
    <w:p w14:paraId="20652D2E" w14:textId="77777777" w:rsidR="00351542" w:rsidRDefault="00B61E46">
      <w:pPr>
        <w:pStyle w:val="Akapitzlist"/>
        <w:numPr>
          <w:ilvl w:val="0"/>
          <w:numId w:val="10"/>
        </w:numPr>
        <w:spacing w:after="0" w:line="240" w:lineRule="auto"/>
        <w:ind w:left="709" w:hanging="425"/>
        <w:jc w:val="both"/>
        <w:rPr>
          <w:rFonts w:ascii="Times New Roman" w:hAnsi="Times New Roman" w:cs="Times New Roman"/>
          <w:sz w:val="24"/>
          <w:szCs w:val="24"/>
        </w:rPr>
      </w:pPr>
      <w:r>
        <w:rPr>
          <w:rFonts w:ascii="Times New Roman" w:eastAsia="Times New Roman" w:hAnsi="Times New Roman" w:cs="Times New Roman"/>
          <w:bCs/>
          <w:sz w:val="24"/>
          <w:szCs w:val="24"/>
        </w:rPr>
        <w:lastRenderedPageBreak/>
        <w:t>z przyczyn zawinionych nie wykonuje umowy lub wykonuje ją nienależycie i pomimo pisemnego wezwania Wykonawcy do podjęcia wykonywania lub należytego wykonywania umowy w wyznaczonym, uzasadnionym terminie, nie zadośćuczyni żądaniu Zamawiającego,</w:t>
      </w:r>
    </w:p>
    <w:p w14:paraId="64831467" w14:textId="77777777" w:rsidR="00351542" w:rsidRDefault="00B61E46">
      <w:pPr>
        <w:pStyle w:val="Akapitzlist"/>
        <w:numPr>
          <w:ilvl w:val="0"/>
          <w:numId w:val="10"/>
        </w:numPr>
        <w:spacing w:after="0" w:line="240" w:lineRule="auto"/>
        <w:ind w:left="709" w:hanging="425"/>
        <w:jc w:val="both"/>
        <w:rPr>
          <w:rFonts w:ascii="Times New Roman" w:hAnsi="Times New Roman" w:cs="Times New Roman"/>
          <w:sz w:val="24"/>
          <w:szCs w:val="24"/>
        </w:rPr>
      </w:pPr>
      <w:r w:rsidRPr="00146B0C">
        <w:rPr>
          <w:rFonts w:ascii="Times New Roman" w:eastAsia="Times New Roman" w:hAnsi="Times New Roman" w:cs="Times New Roman"/>
          <w:bCs/>
          <w:sz w:val="24"/>
          <w:szCs w:val="24"/>
        </w:rPr>
        <w:t xml:space="preserve">Wykonawca przerwał wykonywanie robót na okres dłuższy niż 15 dni </w:t>
      </w:r>
      <w:r w:rsidRPr="00146B0C">
        <w:rPr>
          <w:rFonts w:ascii="Times New Roman" w:hAnsi="Times New Roman" w:cs="Times New Roman"/>
          <w:sz w:val="24"/>
          <w:szCs w:val="24"/>
        </w:rPr>
        <w:t>roboczych</w:t>
      </w:r>
      <w:r w:rsidRPr="00146B0C">
        <w:rPr>
          <w:rFonts w:ascii="Times New Roman" w:eastAsia="Times New Roman" w:hAnsi="Times New Roman" w:cs="Times New Roman"/>
          <w:bCs/>
          <w:sz w:val="24"/>
          <w:szCs w:val="24"/>
        </w:rPr>
        <w:t xml:space="preserve"> i pomimo dodatkowego pisemnego wezwania Zamawiającego</w:t>
      </w:r>
      <w:r>
        <w:rPr>
          <w:rFonts w:ascii="Times New Roman" w:eastAsia="Times New Roman" w:hAnsi="Times New Roman" w:cs="Times New Roman"/>
          <w:bCs/>
          <w:sz w:val="24"/>
          <w:szCs w:val="24"/>
        </w:rPr>
        <w:t xml:space="preserve"> nie podjął ich w okresie 5 dni </w:t>
      </w:r>
      <w:r>
        <w:rPr>
          <w:rFonts w:ascii="Times New Roman" w:hAnsi="Times New Roman" w:cs="Times New Roman"/>
          <w:sz w:val="24"/>
          <w:szCs w:val="24"/>
        </w:rPr>
        <w:t>roboczych</w:t>
      </w:r>
      <w:r>
        <w:rPr>
          <w:rFonts w:ascii="Times New Roman" w:eastAsia="Times New Roman" w:hAnsi="Times New Roman" w:cs="Times New Roman"/>
          <w:bCs/>
          <w:sz w:val="24"/>
          <w:szCs w:val="24"/>
        </w:rPr>
        <w:t xml:space="preserve"> od dnia doręczenia Wykonawcy dodatkowego wezwania,</w:t>
      </w:r>
    </w:p>
    <w:p w14:paraId="13B29354" w14:textId="77777777" w:rsidR="00351542" w:rsidRDefault="00B61E46">
      <w:pPr>
        <w:pStyle w:val="Akapitzlist"/>
        <w:numPr>
          <w:ilvl w:val="0"/>
          <w:numId w:val="10"/>
        </w:numPr>
        <w:spacing w:after="0" w:line="240" w:lineRule="auto"/>
        <w:ind w:left="709" w:hanging="425"/>
        <w:jc w:val="both"/>
        <w:rPr>
          <w:rFonts w:ascii="Times New Roman" w:hAnsi="Times New Roman" w:cs="Times New Roman"/>
          <w:sz w:val="24"/>
          <w:szCs w:val="24"/>
        </w:rPr>
      </w:pPr>
      <w:r>
        <w:rPr>
          <w:rFonts w:ascii="Times New Roman" w:eastAsia="Times New Roman" w:hAnsi="Times New Roman" w:cs="Times New Roman"/>
          <w:bCs/>
          <w:sz w:val="24"/>
          <w:szCs w:val="24"/>
        </w:rPr>
        <w:t xml:space="preserve">z przyczyn zawinionych nie przystąpił do odbioru terenu budowy albo nie rozpoczął robót albo pozostaje w zwłoce z realizacją robót tak dalece, że wątpliwe jest dochowanie terminu zakończenia robót, </w:t>
      </w:r>
    </w:p>
    <w:p w14:paraId="1E135479" w14:textId="221FE743" w:rsidR="00351542" w:rsidRPr="00F27912" w:rsidRDefault="00B61E46">
      <w:pPr>
        <w:pStyle w:val="Akapitzlist"/>
        <w:numPr>
          <w:ilvl w:val="0"/>
          <w:numId w:val="10"/>
        </w:numPr>
        <w:spacing w:after="0" w:line="240" w:lineRule="auto"/>
        <w:ind w:left="709" w:hanging="425"/>
        <w:jc w:val="both"/>
        <w:rPr>
          <w:rFonts w:ascii="Times New Roman" w:hAnsi="Times New Roman" w:cs="Times New Roman"/>
          <w:sz w:val="24"/>
          <w:szCs w:val="24"/>
        </w:rPr>
      </w:pPr>
      <w:r>
        <w:rPr>
          <w:rFonts w:ascii="Times New Roman" w:eastAsia="Times New Roman" w:hAnsi="Times New Roman" w:cs="Times New Roman"/>
          <w:bCs/>
          <w:sz w:val="24"/>
          <w:szCs w:val="24"/>
        </w:rPr>
        <w:t xml:space="preserve">dokonuje cesji </w:t>
      </w:r>
      <w:r w:rsidR="00F73521">
        <w:rPr>
          <w:rFonts w:ascii="Times New Roman" w:eastAsia="Times New Roman" w:hAnsi="Times New Roman" w:cs="Times New Roman"/>
          <w:bCs/>
          <w:sz w:val="24"/>
          <w:szCs w:val="24"/>
        </w:rPr>
        <w:t xml:space="preserve">wierzytelności </w:t>
      </w:r>
      <w:r>
        <w:rPr>
          <w:rFonts w:ascii="Times New Roman" w:eastAsia="Times New Roman" w:hAnsi="Times New Roman" w:cs="Times New Roman"/>
          <w:bCs/>
          <w:sz w:val="24"/>
          <w:szCs w:val="24"/>
        </w:rPr>
        <w:t>umowy lub jej części bez zgody Zamawiającego,</w:t>
      </w:r>
    </w:p>
    <w:p w14:paraId="669C5E87" w14:textId="77777777" w:rsidR="00351542" w:rsidRPr="00F7552C" w:rsidRDefault="00B61E46">
      <w:pPr>
        <w:pStyle w:val="Akapitzlist"/>
        <w:numPr>
          <w:ilvl w:val="0"/>
          <w:numId w:val="10"/>
        </w:numPr>
        <w:spacing w:after="0" w:line="24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nie wykonuje robót przy pomocy podwykonawców/podwykonawcy, na zasoby których Wykonawca się powoływał w celu wykazania spełniania warunków udziału w postępowaniu (art. </w:t>
      </w:r>
      <w:r w:rsidR="007C2405">
        <w:rPr>
          <w:rFonts w:ascii="Times New Roman" w:hAnsi="Times New Roman" w:cs="Times New Roman"/>
          <w:sz w:val="24"/>
          <w:szCs w:val="24"/>
        </w:rPr>
        <w:t>118</w:t>
      </w:r>
      <w:r>
        <w:rPr>
          <w:rFonts w:ascii="Times New Roman" w:hAnsi="Times New Roman" w:cs="Times New Roman"/>
          <w:sz w:val="24"/>
          <w:szCs w:val="24"/>
        </w:rPr>
        <w:t xml:space="preserve"> ust. </w:t>
      </w:r>
      <w:r w:rsidR="00202C78">
        <w:rPr>
          <w:rFonts w:ascii="Times New Roman" w:hAnsi="Times New Roman" w:cs="Times New Roman"/>
          <w:sz w:val="24"/>
          <w:szCs w:val="24"/>
        </w:rPr>
        <w:t>1</w:t>
      </w:r>
      <w:r>
        <w:rPr>
          <w:rFonts w:ascii="Times New Roman" w:hAnsi="Times New Roman" w:cs="Times New Roman"/>
          <w:sz w:val="24"/>
          <w:szCs w:val="24"/>
        </w:rPr>
        <w:t xml:space="preserve"> ustawy Prawo zamówień publicznych)   /</w:t>
      </w:r>
      <w:r w:rsidR="00F7552C">
        <w:rPr>
          <w:rFonts w:ascii="Times New Roman" w:hAnsi="Times New Roman" w:cs="Times New Roman"/>
          <w:i/>
          <w:sz w:val="24"/>
          <w:szCs w:val="24"/>
        </w:rPr>
        <w:t>jeżeli dotyczy/,</w:t>
      </w:r>
    </w:p>
    <w:p w14:paraId="17E34034" w14:textId="77777777" w:rsidR="00351542" w:rsidRDefault="00B61E46" w:rsidP="001A2B65">
      <w:pPr>
        <w:numPr>
          <w:ilvl w:val="0"/>
          <w:numId w:val="1"/>
        </w:numPr>
        <w:spacing w:after="0" w:line="240" w:lineRule="auto"/>
        <w:ind w:left="426" w:hanging="426"/>
        <w:jc w:val="both"/>
        <w:rPr>
          <w:rFonts w:ascii="Times New Roman" w:hAnsi="Times New Roman" w:cs="Times New Roman"/>
          <w:sz w:val="24"/>
          <w:szCs w:val="24"/>
        </w:rPr>
      </w:pPr>
      <w:r w:rsidRPr="00885545">
        <w:rPr>
          <w:rFonts w:ascii="Times New Roman" w:hAnsi="Times New Roman" w:cs="Times New Roman"/>
          <w:sz w:val="24"/>
          <w:szCs w:val="24"/>
        </w:rPr>
        <w:t xml:space="preserve">W razie zaistnienia istotnej zmiany okoliczności powodującej, że </w:t>
      </w:r>
      <w:r w:rsidR="00202C78" w:rsidRPr="00885545">
        <w:rPr>
          <w:rFonts w:ascii="Times New Roman" w:eastAsia="Times" w:hAnsi="Times New Roman" w:cs="Times New Roman"/>
          <w:sz w:val="24"/>
          <w:szCs w:val="24"/>
        </w:rPr>
        <w:t>wykonanie umowy nie leży w interesie publicznym, czego nie można było przewidzieć w chwili zawarcia umowy, lub dalsze wykonywanie umowy może zagrozić podstawowemu interesowi bezpieczeństwa państwa lub bezpieczeństwu publicznemu</w:t>
      </w:r>
      <w:r w:rsidRPr="00885545">
        <w:rPr>
          <w:rFonts w:ascii="Times New Roman" w:hAnsi="Times New Roman" w:cs="Times New Roman"/>
          <w:sz w:val="24"/>
          <w:szCs w:val="24"/>
        </w:rPr>
        <w:t>, Zamawiający może odstąpić od umowy w terminie 30 dni od powzięcia wiadomości o powyższych</w:t>
      </w:r>
      <w:r>
        <w:rPr>
          <w:rFonts w:ascii="Times New Roman" w:hAnsi="Times New Roman" w:cs="Times New Roman"/>
          <w:sz w:val="24"/>
          <w:szCs w:val="24"/>
        </w:rPr>
        <w:t xml:space="preserve"> okolicznościach; w tym przypadku Wykonawca może żądać wyłącznie wynagrodzenia należnego z tytułu wykonania części umowy.</w:t>
      </w:r>
    </w:p>
    <w:p w14:paraId="0422D898" w14:textId="77777777" w:rsidR="00351542" w:rsidRDefault="00B61E46" w:rsidP="00885545">
      <w:pPr>
        <w:numPr>
          <w:ilvl w:val="0"/>
          <w:numId w:val="1"/>
        </w:numPr>
        <w:tabs>
          <w:tab w:val="clear" w:pos="360"/>
          <w:tab w:val="num" w:pos="426"/>
        </w:tabs>
        <w:spacing w:after="0" w:line="240" w:lineRule="auto"/>
        <w:ind w:left="426" w:hanging="426"/>
        <w:jc w:val="both"/>
        <w:rPr>
          <w:rFonts w:ascii="Times New Roman" w:hAnsi="Times New Roman" w:cs="Times New Roman"/>
          <w:sz w:val="24"/>
          <w:szCs w:val="24"/>
        </w:rPr>
      </w:pPr>
      <w:r>
        <w:rPr>
          <w:rFonts w:ascii="Times New Roman" w:hAnsi="Times New Roman" w:cs="Times New Roman"/>
          <w:bCs/>
          <w:sz w:val="24"/>
          <w:szCs w:val="24"/>
          <w:lang w:eastAsia="ar-SA"/>
        </w:rPr>
        <w:t>Wykonawca udziela gwarancji jakości w zakresie określonym w umowie na część robót  wykonanych przed odstąpieniem od umowy, niezależnie od tego, która ze Stron odstąpiła od umowy.</w:t>
      </w:r>
    </w:p>
    <w:p w14:paraId="47DC008E" w14:textId="77777777" w:rsidR="00351542" w:rsidRDefault="00B61E46" w:rsidP="00885545">
      <w:pPr>
        <w:numPr>
          <w:ilvl w:val="0"/>
          <w:numId w:val="1"/>
        </w:numPr>
        <w:tabs>
          <w:tab w:val="clear" w:pos="360"/>
          <w:tab w:val="num" w:pos="426"/>
        </w:tabs>
        <w:spacing w:after="0" w:line="240" w:lineRule="auto"/>
        <w:ind w:left="426" w:hanging="426"/>
        <w:jc w:val="both"/>
        <w:rPr>
          <w:rFonts w:ascii="Times New Roman" w:hAnsi="Times New Roman" w:cs="Times New Roman"/>
          <w:sz w:val="24"/>
          <w:szCs w:val="24"/>
        </w:rPr>
      </w:pPr>
      <w:r>
        <w:rPr>
          <w:rFonts w:ascii="Times New Roman" w:hAnsi="Times New Roman" w:cs="Times New Roman"/>
          <w:bCs/>
          <w:sz w:val="24"/>
          <w:szCs w:val="24"/>
          <w:lang w:eastAsia="ar-SA"/>
        </w:rPr>
        <w:t xml:space="preserve">Odstąpienie Zamawiającego od Umowy następuje </w:t>
      </w:r>
      <w:r>
        <w:rPr>
          <w:rFonts w:ascii="Times New Roman" w:hAnsi="Times New Roman" w:cs="Times New Roman"/>
          <w:sz w:val="24"/>
          <w:szCs w:val="24"/>
        </w:rPr>
        <w:t xml:space="preserve">za pośrednictwem </w:t>
      </w:r>
      <w:r>
        <w:rPr>
          <w:rFonts w:ascii="Times New Roman" w:hAnsi="Times New Roman" w:cs="Times New Roman"/>
          <w:bCs/>
          <w:sz w:val="24"/>
          <w:szCs w:val="24"/>
          <w:lang w:eastAsia="ar-SA"/>
        </w:rPr>
        <w:t>listu poleconego za potwierdzeniem odbioru lub w formie pisma złożonego w siedzibie Wykonawcy za pokwitowaniem, z chwilą otrzymania przez Wykonawcę oświadczenia o odstąpieniu.</w:t>
      </w:r>
    </w:p>
    <w:p w14:paraId="5E0E3069" w14:textId="35D030DF" w:rsidR="00351542" w:rsidRPr="005366D4" w:rsidRDefault="00B61E46" w:rsidP="00885545">
      <w:pPr>
        <w:numPr>
          <w:ilvl w:val="0"/>
          <w:numId w:val="1"/>
        </w:numPr>
        <w:tabs>
          <w:tab w:val="clear" w:pos="360"/>
          <w:tab w:val="num" w:pos="426"/>
        </w:tabs>
        <w:spacing w:after="0" w:line="240" w:lineRule="auto"/>
        <w:ind w:left="426" w:hanging="426"/>
        <w:jc w:val="both"/>
        <w:rPr>
          <w:rFonts w:ascii="Times New Roman" w:hAnsi="Times New Roman" w:cs="Times New Roman"/>
          <w:sz w:val="24"/>
          <w:szCs w:val="24"/>
        </w:rPr>
      </w:pPr>
      <w:r w:rsidRPr="005366D4">
        <w:rPr>
          <w:rFonts w:ascii="Times New Roman" w:hAnsi="Times New Roman" w:cs="Times New Roman"/>
          <w:sz w:val="24"/>
          <w:szCs w:val="24"/>
        </w:rPr>
        <w:t xml:space="preserve">Wykonawcy przysługuje prawo odstąpienia w terminie </w:t>
      </w:r>
      <w:r w:rsidR="008635EA" w:rsidRPr="005366D4">
        <w:rPr>
          <w:rFonts w:ascii="Times New Roman" w:hAnsi="Times New Roman" w:cs="Times New Roman"/>
          <w:sz w:val="24"/>
          <w:szCs w:val="24"/>
        </w:rPr>
        <w:t>30</w:t>
      </w:r>
      <w:r w:rsidRPr="005366D4">
        <w:rPr>
          <w:rFonts w:ascii="Times New Roman" w:hAnsi="Times New Roman" w:cs="Times New Roman"/>
          <w:sz w:val="24"/>
          <w:szCs w:val="24"/>
        </w:rPr>
        <w:t xml:space="preserve"> dni od dnia uzyskania przez niego wiedzy o okoliczności uzasadniającej odstąpienie jeżeli:</w:t>
      </w:r>
    </w:p>
    <w:p w14:paraId="61640A67" w14:textId="77777777" w:rsidR="00351542" w:rsidRPr="005366D4" w:rsidRDefault="00B61E46" w:rsidP="0028699C">
      <w:pPr>
        <w:numPr>
          <w:ilvl w:val="1"/>
          <w:numId w:val="9"/>
        </w:numPr>
        <w:spacing w:after="0" w:line="240" w:lineRule="auto"/>
        <w:jc w:val="both"/>
        <w:rPr>
          <w:rFonts w:ascii="Times New Roman" w:hAnsi="Times New Roman" w:cs="Times New Roman"/>
          <w:sz w:val="24"/>
          <w:szCs w:val="24"/>
        </w:rPr>
      </w:pPr>
      <w:r w:rsidRPr="005366D4">
        <w:rPr>
          <w:rFonts w:ascii="Times New Roman" w:hAnsi="Times New Roman" w:cs="Times New Roman"/>
          <w:sz w:val="24"/>
          <w:szCs w:val="24"/>
        </w:rPr>
        <w:t>Zamawiający odmawia bez uzasadnionej przyczyny odbioru robót lub odmawia podpisania protokołu odbioru,</w:t>
      </w:r>
    </w:p>
    <w:p w14:paraId="55EFFE96" w14:textId="77777777" w:rsidR="00351542" w:rsidRPr="005366D4" w:rsidRDefault="00B61E46" w:rsidP="0028699C">
      <w:pPr>
        <w:numPr>
          <w:ilvl w:val="1"/>
          <w:numId w:val="9"/>
        </w:numPr>
        <w:spacing w:after="0" w:line="240" w:lineRule="auto"/>
        <w:jc w:val="both"/>
        <w:rPr>
          <w:rFonts w:ascii="Times New Roman" w:hAnsi="Times New Roman" w:cs="Times New Roman"/>
          <w:sz w:val="24"/>
          <w:szCs w:val="24"/>
        </w:rPr>
      </w:pPr>
      <w:r w:rsidRPr="005366D4">
        <w:rPr>
          <w:rFonts w:ascii="Times New Roman" w:hAnsi="Times New Roman" w:cs="Times New Roman"/>
          <w:sz w:val="24"/>
          <w:szCs w:val="24"/>
        </w:rPr>
        <w:t>Zamawiający zawiadomi Wykonawcę, że wobec zaistnienia nieprzewidzianych uprzednio okoliczności nie będzie mógł spełnić swoich zobowiązań umownych wobec Wykonawcy z zastrzeżeniem ust. 2.</w:t>
      </w:r>
    </w:p>
    <w:p w14:paraId="7306B348" w14:textId="77777777" w:rsidR="00351542" w:rsidRDefault="00B61E46" w:rsidP="00885545">
      <w:pPr>
        <w:numPr>
          <w:ilvl w:val="0"/>
          <w:numId w:val="1"/>
        </w:numPr>
        <w:tabs>
          <w:tab w:val="clear" w:pos="360"/>
          <w:tab w:val="num" w:pos="426"/>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Odstąpienie Wykonawcy od umowy następuje za pośrednictwem listu poleconego za potwierdzeniem odbioru lub w formie pisma złożonego w siedzibie Zamawiającego za potwierdzeniem, z chwilą otrzymania przez Zamawiającego oświadczenia o odstąpieniu.</w:t>
      </w:r>
    </w:p>
    <w:p w14:paraId="6318B57C" w14:textId="77777777" w:rsidR="00351542" w:rsidRDefault="00B61E46" w:rsidP="00885545">
      <w:pPr>
        <w:numPr>
          <w:ilvl w:val="0"/>
          <w:numId w:val="1"/>
        </w:numPr>
        <w:tabs>
          <w:tab w:val="clear" w:pos="360"/>
          <w:tab w:val="num" w:pos="426"/>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 przypadku odstąpienia od umowy, Wykonawcę oraz Zamawiającego obciążają następujące obowiązki szczegółowe:</w:t>
      </w:r>
    </w:p>
    <w:p w14:paraId="45F73847" w14:textId="77777777" w:rsidR="00351542" w:rsidRDefault="00B61E46">
      <w:pPr>
        <w:numPr>
          <w:ilvl w:val="1"/>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terminie 7 dni od daty odstąpienia od umowy Wykonawca przy udziale Zamawiającego sporządzi szczegółowy protokół inwentaryzacji robót w toku, według stanu na dzień odstąpienia od umowy,</w:t>
      </w:r>
    </w:p>
    <w:p w14:paraId="3836DAA7" w14:textId="77777777" w:rsidR="00351542" w:rsidRDefault="00B61E46">
      <w:pPr>
        <w:numPr>
          <w:ilvl w:val="1"/>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Wykonawca zabezpieczy przerwane roboty w zakresie obustronnie uzgodnionym na koszt tej strony, która odstąpiła od umowy, chyba, że powodem odstąpienia były przyczyny od niej niezależne, </w:t>
      </w:r>
    </w:p>
    <w:p w14:paraId="2B6F10DC" w14:textId="77777777" w:rsidR="00351542" w:rsidRDefault="00B61E46">
      <w:pPr>
        <w:numPr>
          <w:ilvl w:val="1"/>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Wykonawca sporządzi wykaz materiałów, konstrukcji i urządzeń, które nie mogą być wykorzystane przez Wykonawcę do realizacji innych robót nie objętych umową, jeżeli odstąpienie od umowy nastąpiło z przyczyn leżących po stronie Zamawiającego,</w:t>
      </w:r>
    </w:p>
    <w:p w14:paraId="5EE699BE" w14:textId="77777777" w:rsidR="00351542" w:rsidRDefault="00B61E46">
      <w:pPr>
        <w:numPr>
          <w:ilvl w:val="1"/>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terminie 7 dni Wykonawca zgłosi do dokonania przez Zamawiającego odbioru robót przerwanych oraz robót zabezpieczających. W przypadku niezgłoszenia w tym terminie gotowości do odbioru, Zamawiający ma prawo przeprowadzić odbiór jednostronny.</w:t>
      </w:r>
    </w:p>
    <w:p w14:paraId="4FA4F559" w14:textId="77777777" w:rsidR="00351542" w:rsidRDefault="00B61E46">
      <w:pPr>
        <w:numPr>
          <w:ilvl w:val="1"/>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Wykonawca niezwłocznie, jednak nie później </w:t>
      </w:r>
      <w:r w:rsidR="00221942">
        <w:rPr>
          <w:rFonts w:ascii="Times New Roman" w:hAnsi="Times New Roman" w:cs="Times New Roman"/>
          <w:sz w:val="24"/>
          <w:szCs w:val="24"/>
        </w:rPr>
        <w:t xml:space="preserve">niż </w:t>
      </w:r>
      <w:r>
        <w:rPr>
          <w:rFonts w:ascii="Times New Roman" w:hAnsi="Times New Roman" w:cs="Times New Roman"/>
          <w:sz w:val="24"/>
          <w:szCs w:val="24"/>
        </w:rPr>
        <w:t xml:space="preserve">w terminie 30 dni, usunie z terenu budowy urządzenia zaplecza przez niego dostarczone lub wzniesione. Jeżeli w tym </w:t>
      </w:r>
      <w:r>
        <w:rPr>
          <w:rFonts w:ascii="Times New Roman" w:hAnsi="Times New Roman" w:cs="Times New Roman"/>
          <w:sz w:val="24"/>
          <w:szCs w:val="24"/>
        </w:rPr>
        <w:lastRenderedPageBreak/>
        <w:t xml:space="preserve">terminie Wykonawca nie usunie z terenu budowy urządzenia zaplecza, Zamawiający ma prawo do zlecenia jego usunięcia przez osobę trzecią na koszt Wykonawcy ze wskazaniem Wykonawcy jako płatnika faktury. </w:t>
      </w:r>
    </w:p>
    <w:p w14:paraId="066543AF" w14:textId="77777777" w:rsidR="00351542" w:rsidRDefault="00B61E46" w:rsidP="00885545">
      <w:pPr>
        <w:numPr>
          <w:ilvl w:val="0"/>
          <w:numId w:val="1"/>
        </w:numPr>
        <w:tabs>
          <w:tab w:val="clear" w:pos="360"/>
          <w:tab w:val="left" w:pos="426"/>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Zamawiający, w razie odstąpienia od umowy z przyczyn za które Wykonawca nie odpowiada, obowiązany jest do:</w:t>
      </w:r>
    </w:p>
    <w:p w14:paraId="75E236B6" w14:textId="77777777" w:rsidR="00351542" w:rsidRDefault="00B61E46">
      <w:pPr>
        <w:numPr>
          <w:ilvl w:val="0"/>
          <w:numId w:val="41"/>
        </w:numPr>
        <w:tabs>
          <w:tab w:val="clear" w:pos="360"/>
          <w:tab w:val="num" w:pos="851"/>
        </w:tabs>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dokonania odbioru robót przerwanych oraz do zapłaty wynagrodzenia </w:t>
      </w:r>
      <w:r>
        <w:rPr>
          <w:rFonts w:ascii="Times New Roman" w:hAnsi="Times New Roman" w:cs="Times New Roman"/>
          <w:sz w:val="24"/>
          <w:szCs w:val="24"/>
        </w:rPr>
        <w:br/>
        <w:t>za roboty, które zostały wykonane do dnia odstąpienia od umowy,</w:t>
      </w:r>
    </w:p>
    <w:p w14:paraId="0259CF6B" w14:textId="77777777" w:rsidR="00351542" w:rsidRDefault="00B61E46">
      <w:pPr>
        <w:numPr>
          <w:ilvl w:val="0"/>
          <w:numId w:val="41"/>
        </w:numPr>
        <w:tabs>
          <w:tab w:val="clear" w:pos="360"/>
          <w:tab w:val="num" w:pos="851"/>
        </w:tabs>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odkupienia materiałów, konstrukcji i urządzeń określonych w ust. 7 pkt 3,</w:t>
      </w:r>
    </w:p>
    <w:p w14:paraId="4A76F38B" w14:textId="77777777" w:rsidR="00351542" w:rsidRDefault="00B61E46">
      <w:pPr>
        <w:numPr>
          <w:ilvl w:val="0"/>
          <w:numId w:val="41"/>
        </w:numPr>
        <w:tabs>
          <w:tab w:val="clear" w:pos="360"/>
          <w:tab w:val="num" w:pos="851"/>
        </w:tabs>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rozliczenia się z Wykonawcą z tytułu nierozliczonych w inny sposób kosztów budowy obiektów zaplecza i urządzeń związanych z zagospodarowaniem i uzbrojeniem terenu budowy, chyba że Wykonawca wyrazi zgodę na przejęcie tych obiektów i urządzeń,</w:t>
      </w:r>
    </w:p>
    <w:p w14:paraId="5069F3C3" w14:textId="77777777" w:rsidR="00351542" w:rsidRDefault="00B61E46">
      <w:pPr>
        <w:numPr>
          <w:ilvl w:val="0"/>
          <w:numId w:val="41"/>
        </w:numPr>
        <w:tabs>
          <w:tab w:val="clear" w:pos="360"/>
          <w:tab w:val="num" w:pos="851"/>
        </w:tabs>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przejęcia od Wykonawcy pod swój dozór terenu budowy.</w:t>
      </w:r>
    </w:p>
    <w:p w14:paraId="63FC73FD" w14:textId="6D741F93" w:rsidR="00351542" w:rsidRPr="00C21EA3" w:rsidRDefault="00B61E46">
      <w:pPr>
        <w:numPr>
          <w:ilvl w:val="0"/>
          <w:numId w:val="17"/>
        </w:numPr>
        <w:tabs>
          <w:tab w:val="clear" w:pos="360"/>
          <w:tab w:val="num" w:pos="426"/>
        </w:tabs>
        <w:spacing w:after="240" w:line="240" w:lineRule="auto"/>
        <w:ind w:left="426" w:hanging="426"/>
        <w:jc w:val="both"/>
      </w:pPr>
      <w:r>
        <w:rPr>
          <w:rFonts w:ascii="Times New Roman" w:hAnsi="Times New Roman" w:cs="Times New Roman"/>
          <w:sz w:val="24"/>
          <w:szCs w:val="24"/>
        </w:rPr>
        <w:t>W przypadku o którym mowa w ust. 1 oraz ust. 5 mają zastosowanie przepisy § 8 ust. 2 pkt 4 lub § 8 ust. 3 pkt 3 dotyczące odstąpienia od umowy z przyczyn leżących odpowiednio po stronie Wykonawcy lub Zamawiającego z zastrzeżeniem ust. 2 oraz ust. 5 pkt 2 umowy</w:t>
      </w:r>
      <w:r w:rsidR="004D3473">
        <w:rPr>
          <w:rFonts w:ascii="Times New Roman" w:hAnsi="Times New Roman" w:cs="Times New Roman"/>
          <w:sz w:val="24"/>
          <w:szCs w:val="24"/>
        </w:rPr>
        <w:t>, w których to przypadkach kara umowna nie będzie należna</w:t>
      </w:r>
      <w:r>
        <w:rPr>
          <w:rFonts w:ascii="Times New Roman" w:hAnsi="Times New Roman" w:cs="Times New Roman"/>
          <w:sz w:val="24"/>
          <w:szCs w:val="24"/>
        </w:rPr>
        <w:t>.</w:t>
      </w:r>
    </w:p>
    <w:p w14:paraId="3488814F" w14:textId="62AF64DC" w:rsidR="00391F4E" w:rsidRPr="003A0749" w:rsidRDefault="00391F4E" w:rsidP="003A0749">
      <w:pPr>
        <w:spacing w:after="0" w:line="240" w:lineRule="auto"/>
        <w:jc w:val="center"/>
        <w:rPr>
          <w:rFonts w:ascii="Times New Roman" w:eastAsia="Times New Roman" w:hAnsi="Times New Roman" w:cs="Times New Roman"/>
          <w:b/>
          <w:bCs/>
          <w:color w:val="000000"/>
          <w:sz w:val="24"/>
          <w:szCs w:val="24"/>
        </w:rPr>
      </w:pPr>
      <w:r w:rsidRPr="003A0749">
        <w:rPr>
          <w:rFonts w:ascii="Times New Roman" w:eastAsia="Times New Roman" w:hAnsi="Times New Roman" w:cs="Times New Roman"/>
          <w:b/>
          <w:bCs/>
          <w:color w:val="000000"/>
          <w:sz w:val="24"/>
          <w:szCs w:val="24"/>
        </w:rPr>
        <w:t xml:space="preserve">§10 </w:t>
      </w:r>
    </w:p>
    <w:p w14:paraId="66D58D6E" w14:textId="73D57DF3" w:rsidR="00391F4E" w:rsidRDefault="00391F4E" w:rsidP="008B3C19">
      <w:pPr>
        <w:spacing w:after="120" w:line="240" w:lineRule="auto"/>
        <w:jc w:val="center"/>
        <w:rPr>
          <w:rFonts w:ascii="Times New Roman" w:eastAsia="Times New Roman" w:hAnsi="Times New Roman" w:cs="Times New Roman"/>
          <w:b/>
          <w:bCs/>
          <w:color w:val="000000"/>
          <w:sz w:val="24"/>
          <w:szCs w:val="24"/>
        </w:rPr>
      </w:pPr>
      <w:r w:rsidRPr="003A0749">
        <w:rPr>
          <w:rFonts w:ascii="Times New Roman" w:eastAsia="Times New Roman" w:hAnsi="Times New Roman" w:cs="Times New Roman"/>
          <w:b/>
          <w:bCs/>
          <w:color w:val="000000"/>
          <w:sz w:val="24"/>
          <w:szCs w:val="24"/>
        </w:rPr>
        <w:t>BHP i ochrona środowiska</w:t>
      </w:r>
    </w:p>
    <w:p w14:paraId="299F946C" w14:textId="77777777" w:rsidR="00391F4E" w:rsidRPr="003A0749" w:rsidRDefault="00391F4E">
      <w:pPr>
        <w:numPr>
          <w:ilvl w:val="0"/>
          <w:numId w:val="28"/>
        </w:numPr>
        <w:suppressAutoHyphens/>
        <w:spacing w:after="0" w:line="240" w:lineRule="auto"/>
        <w:ind w:left="426" w:hanging="426"/>
        <w:jc w:val="both"/>
        <w:rPr>
          <w:rFonts w:ascii="Times New Roman" w:hAnsi="Times New Roman" w:cs="Times New Roman"/>
          <w:sz w:val="24"/>
          <w:szCs w:val="24"/>
        </w:rPr>
      </w:pPr>
      <w:r w:rsidRPr="003A0749">
        <w:rPr>
          <w:rFonts w:ascii="Times New Roman" w:hAnsi="Times New Roman" w:cs="Times New Roman"/>
          <w:sz w:val="24"/>
          <w:szCs w:val="24"/>
        </w:rPr>
        <w:t>Wykonawca potwierdza, że jest w pełni zaznajomiony ze wszystkimi przepisami prawnymi i normami w zakresie bezpieczeństwa i higieny pracy, będzie się do nich stosował podczas wykonywania Przedmiotu Umowy i zastosuje się do wymagań Nadzoru Inwestorskiego lub Zamawiającego, jeżeli odmówi on danej osobie wstępu na teren budowy lub zażąda usunięcia z terenu budowy jakiejkolwiek osoby zatrudnionej przez Wykonawcę (lub działającej na rzecz Wykonawcy), która w uzasadnionej opinii Nadzoru Inwestorskiego lub Zamawiającego, pracuje w sposób niezgodny z powyższymi zasadami.</w:t>
      </w:r>
    </w:p>
    <w:p w14:paraId="6A0DB671" w14:textId="77777777" w:rsidR="00391F4E" w:rsidRPr="003A0749" w:rsidRDefault="00391F4E">
      <w:pPr>
        <w:numPr>
          <w:ilvl w:val="0"/>
          <w:numId w:val="28"/>
        </w:numPr>
        <w:suppressAutoHyphens/>
        <w:spacing w:after="0" w:line="240" w:lineRule="auto"/>
        <w:ind w:left="426" w:hanging="425"/>
        <w:jc w:val="both"/>
        <w:rPr>
          <w:rFonts w:ascii="Times New Roman" w:hAnsi="Times New Roman" w:cs="Times New Roman"/>
          <w:sz w:val="24"/>
          <w:szCs w:val="24"/>
        </w:rPr>
      </w:pPr>
      <w:r w:rsidRPr="003A0749">
        <w:rPr>
          <w:rFonts w:ascii="Times New Roman" w:hAnsi="Times New Roman" w:cs="Times New Roman"/>
          <w:sz w:val="24"/>
          <w:szCs w:val="24"/>
        </w:rPr>
        <w:t>W trakcie wykonywania robót, aż do odbioru końcowego, Wykonawca ponosi pełną odpowiedzialność za bezpieczeństwo wszystkich osób i wszelkiego mienia na terenie budowy.</w:t>
      </w:r>
    </w:p>
    <w:p w14:paraId="2B1D0AA2" w14:textId="77777777" w:rsidR="00391F4E" w:rsidRPr="003A0749" w:rsidRDefault="00391F4E">
      <w:pPr>
        <w:numPr>
          <w:ilvl w:val="0"/>
          <w:numId w:val="28"/>
        </w:numPr>
        <w:suppressAutoHyphens/>
        <w:spacing w:after="0" w:line="240" w:lineRule="auto"/>
        <w:ind w:left="426" w:hanging="425"/>
        <w:jc w:val="both"/>
        <w:rPr>
          <w:rFonts w:ascii="Times New Roman" w:hAnsi="Times New Roman" w:cs="Times New Roman"/>
          <w:sz w:val="24"/>
          <w:szCs w:val="24"/>
        </w:rPr>
      </w:pPr>
      <w:r w:rsidRPr="003A0749">
        <w:rPr>
          <w:rFonts w:ascii="Times New Roman" w:hAnsi="Times New Roman" w:cs="Times New Roman"/>
          <w:sz w:val="24"/>
          <w:szCs w:val="24"/>
        </w:rPr>
        <w:t>Wykonawca przeprowadzi szkolenie wstępne dla personelu Wykonawcy, podwykonawców i dalszych podwykonawców, w celu zapoznania ich ze szczególnymi wymogami BHP oraz ochrony środowiska i specyfiką terenu budowy.</w:t>
      </w:r>
    </w:p>
    <w:p w14:paraId="142DACD1" w14:textId="77777777" w:rsidR="00391F4E" w:rsidRPr="003A0749" w:rsidRDefault="00391F4E">
      <w:pPr>
        <w:numPr>
          <w:ilvl w:val="0"/>
          <w:numId w:val="28"/>
        </w:numPr>
        <w:suppressAutoHyphens/>
        <w:spacing w:after="0" w:line="240" w:lineRule="auto"/>
        <w:ind w:left="426" w:hanging="425"/>
        <w:jc w:val="both"/>
        <w:rPr>
          <w:rFonts w:ascii="Times New Roman" w:hAnsi="Times New Roman" w:cs="Times New Roman"/>
          <w:sz w:val="24"/>
          <w:szCs w:val="24"/>
        </w:rPr>
      </w:pPr>
      <w:r w:rsidRPr="003A0749">
        <w:rPr>
          <w:rFonts w:ascii="Times New Roman" w:hAnsi="Times New Roman" w:cs="Times New Roman"/>
          <w:sz w:val="24"/>
          <w:szCs w:val="24"/>
        </w:rPr>
        <w:t>Na wezwanie Nadzoru Inwestorskiego lub Zamawiającego Kierownik budowy przekaże listę przeszkolonych osób.</w:t>
      </w:r>
    </w:p>
    <w:p w14:paraId="374B77BD" w14:textId="77777777" w:rsidR="00391F4E" w:rsidRPr="003A0749" w:rsidRDefault="00391F4E">
      <w:pPr>
        <w:numPr>
          <w:ilvl w:val="0"/>
          <w:numId w:val="28"/>
        </w:numPr>
        <w:suppressAutoHyphens/>
        <w:spacing w:after="0" w:line="240" w:lineRule="auto"/>
        <w:ind w:left="426" w:hanging="425"/>
        <w:jc w:val="both"/>
        <w:rPr>
          <w:rFonts w:ascii="Times New Roman" w:hAnsi="Times New Roman" w:cs="Times New Roman"/>
          <w:sz w:val="24"/>
          <w:szCs w:val="24"/>
        </w:rPr>
      </w:pPr>
      <w:r w:rsidRPr="003A0749">
        <w:rPr>
          <w:rFonts w:ascii="Times New Roman" w:hAnsi="Times New Roman" w:cs="Times New Roman"/>
          <w:sz w:val="24"/>
          <w:szCs w:val="24"/>
        </w:rPr>
        <w:t>Wszyscy pracownicy Wykonawcy, podwykonawców i dalszych podwykonawców oraz inne osoby przebywające na terenie budowy są zobowiązani do przestrzegania przepisów i wymogów BHP i ochrony środowiska przez cały czas przebywania na terenie budowy.</w:t>
      </w:r>
    </w:p>
    <w:p w14:paraId="653D4EC5" w14:textId="77777777" w:rsidR="00391F4E" w:rsidRPr="003A0749" w:rsidRDefault="00391F4E">
      <w:pPr>
        <w:numPr>
          <w:ilvl w:val="0"/>
          <w:numId w:val="28"/>
        </w:numPr>
        <w:suppressAutoHyphens/>
        <w:spacing w:after="0" w:line="240" w:lineRule="auto"/>
        <w:ind w:left="426" w:hanging="425"/>
        <w:jc w:val="both"/>
        <w:rPr>
          <w:rFonts w:ascii="Times New Roman" w:hAnsi="Times New Roman" w:cs="Times New Roman"/>
          <w:sz w:val="24"/>
          <w:szCs w:val="24"/>
        </w:rPr>
      </w:pPr>
      <w:r w:rsidRPr="003A0749">
        <w:rPr>
          <w:rFonts w:ascii="Times New Roman" w:hAnsi="Times New Roman" w:cs="Times New Roman"/>
          <w:sz w:val="24"/>
          <w:szCs w:val="24"/>
        </w:rPr>
        <w:t>W trakcie wykonywania robót, aż do zakończenia robót i przekazania Obiektu Zamawiającemu, Wykonawca zapewnia, że Kierownik budowy jest całkowicie odpowiedzialny za przestrzeganie przepisów BHP i ochrony środowiska przez wszystkich pracowników oraz inne osoby przebywające na terenie budowy.</w:t>
      </w:r>
    </w:p>
    <w:p w14:paraId="7C03D5D9" w14:textId="77777777" w:rsidR="00391F4E" w:rsidRPr="003A0749" w:rsidRDefault="00391F4E">
      <w:pPr>
        <w:numPr>
          <w:ilvl w:val="0"/>
          <w:numId w:val="28"/>
        </w:numPr>
        <w:suppressAutoHyphens/>
        <w:spacing w:after="0" w:line="240" w:lineRule="auto"/>
        <w:ind w:left="426" w:hanging="425"/>
        <w:jc w:val="both"/>
        <w:rPr>
          <w:rFonts w:ascii="Times New Roman" w:hAnsi="Times New Roman" w:cs="Times New Roman"/>
          <w:sz w:val="24"/>
          <w:szCs w:val="24"/>
        </w:rPr>
      </w:pPr>
      <w:r w:rsidRPr="003A0749">
        <w:rPr>
          <w:rFonts w:ascii="Times New Roman" w:hAnsi="Times New Roman" w:cs="Times New Roman"/>
          <w:sz w:val="24"/>
          <w:szCs w:val="24"/>
        </w:rPr>
        <w:t>Przed rozpoczęciem robót Wykonawca przygotuje listę pracowników skierowanych do wykonywania robót, zawierającą informację o ważności odbytych przez nich właściwych szkoleń BHP oraz badań lekarskich potwierdzających zdolność do wykonywania robót. Wykonawca ma obowiązek bieżącego aktualizowania ww. listy oraz zapewnienia aktualizacji ww. potwierdzeń przez cały czas wykonywania Przedmiotu Umowy. Obowiązek ten dotyczy wszystkich pracowników Wykonawcy wraz z pracownikami podwykonawców i dalszych podwykonawców.</w:t>
      </w:r>
    </w:p>
    <w:p w14:paraId="3A2FD075" w14:textId="77777777" w:rsidR="00391F4E" w:rsidRPr="003A0749" w:rsidRDefault="00391F4E">
      <w:pPr>
        <w:numPr>
          <w:ilvl w:val="0"/>
          <w:numId w:val="28"/>
        </w:numPr>
        <w:suppressAutoHyphens/>
        <w:spacing w:after="0" w:line="240" w:lineRule="auto"/>
        <w:ind w:left="426" w:hanging="425"/>
        <w:jc w:val="both"/>
        <w:rPr>
          <w:rFonts w:ascii="Times New Roman" w:hAnsi="Times New Roman" w:cs="Times New Roman"/>
          <w:sz w:val="24"/>
          <w:szCs w:val="24"/>
        </w:rPr>
      </w:pPr>
      <w:r w:rsidRPr="003A0749">
        <w:rPr>
          <w:rFonts w:ascii="Times New Roman" w:hAnsi="Times New Roman" w:cs="Times New Roman"/>
          <w:sz w:val="24"/>
          <w:szCs w:val="24"/>
        </w:rPr>
        <w:t>Wykonawca dopilnuje, aby cały personel został wyposażony we właściwy sprzęt ochrony osobistej i dopilnuje, aby używano tego sprzętu w czasie przebywania na terenie budowy.</w:t>
      </w:r>
    </w:p>
    <w:p w14:paraId="575CDE43" w14:textId="77777777" w:rsidR="00391F4E" w:rsidRPr="003A0749" w:rsidRDefault="00391F4E">
      <w:pPr>
        <w:numPr>
          <w:ilvl w:val="0"/>
          <w:numId w:val="28"/>
        </w:numPr>
        <w:suppressAutoHyphens/>
        <w:spacing w:after="0" w:line="240" w:lineRule="auto"/>
        <w:ind w:left="426" w:hanging="425"/>
        <w:jc w:val="both"/>
        <w:rPr>
          <w:rFonts w:ascii="Times New Roman" w:hAnsi="Times New Roman" w:cs="Times New Roman"/>
          <w:sz w:val="24"/>
          <w:szCs w:val="24"/>
        </w:rPr>
      </w:pPr>
      <w:r w:rsidRPr="003A0749">
        <w:rPr>
          <w:rFonts w:ascii="Times New Roman" w:hAnsi="Times New Roman" w:cs="Times New Roman"/>
          <w:sz w:val="24"/>
          <w:szCs w:val="24"/>
        </w:rPr>
        <w:t xml:space="preserve">Wykonawca wyposaży wszystkich pracowników i pozostały personel w odpowiednią odzież roboczą oraz wprowadzi system identyfikujący (np. identyfikatory z imieniem </w:t>
      </w:r>
      <w:r w:rsidRPr="003A0749">
        <w:rPr>
          <w:rFonts w:ascii="Times New Roman" w:hAnsi="Times New Roman" w:cs="Times New Roman"/>
          <w:sz w:val="24"/>
          <w:szCs w:val="24"/>
        </w:rPr>
        <w:lastRenderedPageBreak/>
        <w:t>i nazwiskiem i nazwą  pracodawcy) wszystkie osoby przebywające na terenie budowy uzgodniony z Zamawiającym.</w:t>
      </w:r>
    </w:p>
    <w:p w14:paraId="20C78E4D" w14:textId="77777777" w:rsidR="00391F4E" w:rsidRPr="003A0749" w:rsidRDefault="00391F4E">
      <w:pPr>
        <w:numPr>
          <w:ilvl w:val="0"/>
          <w:numId w:val="28"/>
        </w:numPr>
        <w:suppressAutoHyphens/>
        <w:spacing w:after="0" w:line="240" w:lineRule="auto"/>
        <w:ind w:left="426" w:hanging="425"/>
        <w:jc w:val="both"/>
        <w:rPr>
          <w:rFonts w:ascii="Times New Roman" w:hAnsi="Times New Roman" w:cs="Times New Roman"/>
          <w:sz w:val="24"/>
          <w:szCs w:val="24"/>
        </w:rPr>
      </w:pPr>
      <w:r w:rsidRPr="003A0749">
        <w:rPr>
          <w:rFonts w:ascii="Times New Roman" w:hAnsi="Times New Roman" w:cs="Times New Roman"/>
          <w:sz w:val="24"/>
          <w:szCs w:val="24"/>
        </w:rPr>
        <w:t>Wykonawca jest zobowiązany kontrolować stosowanie wszystkich substancji szkodliwych wykorzystywanych przy wykonywaniu robót, ustalać ich wpływ na bezpieczeństwo oraz zapewniać związane z ich stosowaniem informacje, szkolenia i sprzęt ochronny dla pracowników i pozostałego personelu.</w:t>
      </w:r>
    </w:p>
    <w:p w14:paraId="22AAF146" w14:textId="77777777" w:rsidR="00391F4E" w:rsidRPr="003A0749" w:rsidRDefault="00391F4E">
      <w:pPr>
        <w:numPr>
          <w:ilvl w:val="0"/>
          <w:numId w:val="28"/>
        </w:numPr>
        <w:suppressAutoHyphens/>
        <w:spacing w:after="0" w:line="240" w:lineRule="auto"/>
        <w:ind w:left="426" w:hanging="425"/>
        <w:jc w:val="both"/>
        <w:rPr>
          <w:rFonts w:ascii="Times New Roman" w:hAnsi="Times New Roman" w:cs="Times New Roman"/>
          <w:sz w:val="24"/>
          <w:szCs w:val="24"/>
        </w:rPr>
      </w:pPr>
      <w:r w:rsidRPr="003A0749">
        <w:rPr>
          <w:rFonts w:ascii="Times New Roman" w:hAnsi="Times New Roman" w:cs="Times New Roman"/>
          <w:sz w:val="24"/>
          <w:szCs w:val="24"/>
        </w:rPr>
        <w:t>Wszystkie niewykorzystane niebezpieczne substancje wraz z pojemnikami lub opakowaniami, dostarczone na teren budowy, Wykonawca będzie niezwłocznie, lecz nie później niż w terminie 2 dni, usuwał na własny koszt oraz zgodnie z odpowiednimi przepisami dotyczącymi substancji szkodliwych i niebezpiecznych.</w:t>
      </w:r>
    </w:p>
    <w:p w14:paraId="12F6C0FB" w14:textId="77777777" w:rsidR="00391F4E" w:rsidRPr="003A0749" w:rsidRDefault="00391F4E">
      <w:pPr>
        <w:numPr>
          <w:ilvl w:val="0"/>
          <w:numId w:val="28"/>
        </w:numPr>
        <w:suppressAutoHyphens/>
        <w:spacing w:after="0" w:line="240" w:lineRule="auto"/>
        <w:ind w:left="426" w:hanging="425"/>
        <w:jc w:val="both"/>
        <w:rPr>
          <w:rFonts w:ascii="Times New Roman" w:hAnsi="Times New Roman" w:cs="Times New Roman"/>
          <w:sz w:val="24"/>
          <w:szCs w:val="24"/>
        </w:rPr>
      </w:pPr>
      <w:r w:rsidRPr="003A0749">
        <w:rPr>
          <w:rFonts w:ascii="Times New Roman" w:hAnsi="Times New Roman" w:cs="Times New Roman"/>
          <w:sz w:val="24"/>
          <w:szCs w:val="24"/>
        </w:rPr>
        <w:t>Zestawy pierwszej pomocy Wykonawca będzie przechowywać na terenie budowy w miejscach ogólnie dostępnych i należycie oznakowanych.</w:t>
      </w:r>
    </w:p>
    <w:p w14:paraId="1F5619A7" w14:textId="77777777" w:rsidR="00391F4E" w:rsidRPr="003A0749" w:rsidRDefault="00391F4E">
      <w:pPr>
        <w:numPr>
          <w:ilvl w:val="0"/>
          <w:numId w:val="28"/>
        </w:numPr>
        <w:suppressAutoHyphens/>
        <w:spacing w:after="0" w:line="240" w:lineRule="auto"/>
        <w:ind w:left="426" w:hanging="425"/>
        <w:jc w:val="both"/>
        <w:rPr>
          <w:rFonts w:ascii="Times New Roman" w:hAnsi="Times New Roman" w:cs="Times New Roman"/>
          <w:sz w:val="24"/>
          <w:szCs w:val="24"/>
        </w:rPr>
      </w:pPr>
      <w:r w:rsidRPr="003A0749">
        <w:rPr>
          <w:rFonts w:ascii="Times New Roman" w:hAnsi="Times New Roman" w:cs="Times New Roman"/>
          <w:sz w:val="24"/>
          <w:szCs w:val="24"/>
        </w:rPr>
        <w:t>Wykonawca jest zobowiązany stosować w pełni odpowiadające wymaganiom przepisów BHP rusztowania, platformy, urządzenia, itp. jeżeli ich użycie niezbędne jest do właściwego i bezpiecznego wykonywania robót.</w:t>
      </w:r>
    </w:p>
    <w:p w14:paraId="4522E58C" w14:textId="77777777" w:rsidR="00391F4E" w:rsidRPr="003A0749" w:rsidRDefault="00391F4E">
      <w:pPr>
        <w:numPr>
          <w:ilvl w:val="0"/>
          <w:numId w:val="28"/>
        </w:numPr>
        <w:suppressAutoHyphens/>
        <w:spacing w:after="0" w:line="240" w:lineRule="auto"/>
        <w:ind w:left="426" w:hanging="425"/>
        <w:jc w:val="both"/>
        <w:rPr>
          <w:rFonts w:ascii="Times New Roman" w:hAnsi="Times New Roman" w:cs="Times New Roman"/>
          <w:sz w:val="24"/>
          <w:szCs w:val="24"/>
        </w:rPr>
      </w:pPr>
      <w:r w:rsidRPr="003A0749">
        <w:rPr>
          <w:rFonts w:ascii="Times New Roman" w:hAnsi="Times New Roman" w:cs="Times New Roman"/>
          <w:sz w:val="24"/>
          <w:szCs w:val="24"/>
        </w:rPr>
        <w:t>Wykonawca będzie na bieżąco zabezpieczał miejsca wykonywania robót. Zabezpieczenia będą wykonane przez Wykonawcę zgodnie z przepisami BHP w dostosowaniu do istniejących warunków na budowie.</w:t>
      </w:r>
    </w:p>
    <w:p w14:paraId="66CD0971" w14:textId="77777777" w:rsidR="00391F4E" w:rsidRPr="003A0749" w:rsidRDefault="00391F4E">
      <w:pPr>
        <w:numPr>
          <w:ilvl w:val="0"/>
          <w:numId w:val="28"/>
        </w:numPr>
        <w:suppressAutoHyphens/>
        <w:spacing w:after="0" w:line="240" w:lineRule="auto"/>
        <w:ind w:left="426" w:hanging="425"/>
        <w:jc w:val="both"/>
        <w:rPr>
          <w:rFonts w:ascii="Times New Roman" w:hAnsi="Times New Roman" w:cs="Times New Roman"/>
          <w:sz w:val="24"/>
          <w:szCs w:val="24"/>
        </w:rPr>
      </w:pPr>
      <w:r w:rsidRPr="003A0749">
        <w:rPr>
          <w:rFonts w:ascii="Times New Roman" w:hAnsi="Times New Roman" w:cs="Times New Roman"/>
          <w:sz w:val="24"/>
          <w:szCs w:val="24"/>
        </w:rPr>
        <w:t xml:space="preserve">Wykonawca będzie używał wyłącznie sprzętu sprawnego, z odpowiednimi </w:t>
      </w:r>
      <w:proofErr w:type="spellStart"/>
      <w:r w:rsidRPr="003A0749">
        <w:rPr>
          <w:rFonts w:ascii="Times New Roman" w:hAnsi="Times New Roman" w:cs="Times New Roman"/>
          <w:sz w:val="24"/>
          <w:szCs w:val="24"/>
        </w:rPr>
        <w:t>dopuszczeniami</w:t>
      </w:r>
      <w:proofErr w:type="spellEnd"/>
      <w:r w:rsidRPr="003A0749">
        <w:rPr>
          <w:rFonts w:ascii="Times New Roman" w:hAnsi="Times New Roman" w:cs="Times New Roman"/>
          <w:sz w:val="24"/>
          <w:szCs w:val="24"/>
        </w:rPr>
        <w:t xml:space="preserve"> technicznymi, świadectwami i certyfikatami.</w:t>
      </w:r>
    </w:p>
    <w:p w14:paraId="62F02F3B" w14:textId="77777777" w:rsidR="00391F4E" w:rsidRPr="003A0749" w:rsidRDefault="00391F4E">
      <w:pPr>
        <w:numPr>
          <w:ilvl w:val="0"/>
          <w:numId w:val="28"/>
        </w:numPr>
        <w:suppressAutoHyphens/>
        <w:spacing w:after="0" w:line="240" w:lineRule="auto"/>
        <w:ind w:left="426" w:hanging="426"/>
        <w:jc w:val="both"/>
        <w:rPr>
          <w:rFonts w:ascii="Times New Roman" w:hAnsi="Times New Roman" w:cs="Times New Roman"/>
          <w:sz w:val="24"/>
          <w:szCs w:val="24"/>
        </w:rPr>
      </w:pPr>
      <w:r w:rsidRPr="003A0749">
        <w:rPr>
          <w:rFonts w:ascii="Times New Roman" w:hAnsi="Times New Roman" w:cs="Times New Roman"/>
          <w:sz w:val="24"/>
          <w:szCs w:val="24"/>
        </w:rPr>
        <w:t>Sprzęt nieposiadający odpowiednich świadectw sprawności technicznej nie może znajdować się na terenie budowy.</w:t>
      </w:r>
    </w:p>
    <w:p w14:paraId="3350DBF3" w14:textId="77777777" w:rsidR="00391F4E" w:rsidRPr="003A0749" w:rsidRDefault="00391F4E">
      <w:pPr>
        <w:numPr>
          <w:ilvl w:val="0"/>
          <w:numId w:val="28"/>
        </w:numPr>
        <w:suppressAutoHyphens/>
        <w:spacing w:after="0" w:line="240" w:lineRule="auto"/>
        <w:ind w:left="426" w:hanging="426"/>
        <w:jc w:val="both"/>
        <w:rPr>
          <w:rFonts w:ascii="Times New Roman" w:hAnsi="Times New Roman" w:cs="Times New Roman"/>
          <w:sz w:val="24"/>
          <w:szCs w:val="24"/>
        </w:rPr>
      </w:pPr>
      <w:r w:rsidRPr="003A0749">
        <w:rPr>
          <w:rFonts w:ascii="Times New Roman" w:hAnsi="Times New Roman" w:cs="Times New Roman"/>
          <w:sz w:val="24"/>
          <w:szCs w:val="24"/>
        </w:rPr>
        <w:t>Wykonawca zapewni przeszkoloną i uprawnioną obsługę i operatorów sprzętu używanego na terenie budowy.</w:t>
      </w:r>
    </w:p>
    <w:p w14:paraId="4012DA3C" w14:textId="77777777" w:rsidR="00391F4E" w:rsidRPr="003A0749" w:rsidRDefault="00391F4E">
      <w:pPr>
        <w:numPr>
          <w:ilvl w:val="0"/>
          <w:numId w:val="28"/>
        </w:numPr>
        <w:suppressAutoHyphens/>
        <w:spacing w:after="0" w:line="240" w:lineRule="auto"/>
        <w:ind w:left="426" w:hanging="426"/>
        <w:jc w:val="both"/>
        <w:rPr>
          <w:rFonts w:ascii="Times New Roman" w:hAnsi="Times New Roman" w:cs="Times New Roman"/>
          <w:sz w:val="24"/>
          <w:szCs w:val="24"/>
        </w:rPr>
      </w:pPr>
      <w:r w:rsidRPr="003A0749">
        <w:rPr>
          <w:rFonts w:ascii="Times New Roman" w:hAnsi="Times New Roman" w:cs="Times New Roman"/>
          <w:sz w:val="24"/>
          <w:szCs w:val="24"/>
        </w:rPr>
        <w:t>W sytuacjach zagrażających życiu ludzkiemu lub majątkowi Zamawiającego, Wykonawca zobowiązany jest, bez żadnych szczególnych instrukcji lub upoważnień, przedsięwziąć odpowiednie kroki, żeby przeciwdziałać następstwom takich niebezpiecznych zdarzeń. O zaistniałym zdarzeniu i podjętych krokach Zamawiający zostanie powiadomiony tak szybko, jak to jest możliwe.</w:t>
      </w:r>
    </w:p>
    <w:p w14:paraId="2E4B0B49" w14:textId="77777777" w:rsidR="00391F4E" w:rsidRDefault="00391F4E">
      <w:pPr>
        <w:numPr>
          <w:ilvl w:val="0"/>
          <w:numId w:val="28"/>
        </w:numPr>
        <w:suppressAutoHyphens/>
        <w:spacing w:after="0" w:line="240" w:lineRule="auto"/>
        <w:ind w:left="426" w:hanging="426"/>
        <w:jc w:val="both"/>
        <w:rPr>
          <w:rFonts w:ascii="Times New Roman" w:hAnsi="Times New Roman" w:cs="Times New Roman"/>
          <w:sz w:val="24"/>
          <w:szCs w:val="24"/>
        </w:rPr>
      </w:pPr>
      <w:r w:rsidRPr="003A0749">
        <w:rPr>
          <w:rFonts w:ascii="Times New Roman" w:hAnsi="Times New Roman" w:cs="Times New Roman"/>
          <w:sz w:val="24"/>
          <w:szCs w:val="24"/>
        </w:rPr>
        <w:t>Wykonawca będzie informował Nadzór Inwestorski oraz Zamawiającego o wszelkich zaistniałych wypadkach wynikających lub związanych z wykonywaniem Przedmiotu Umowy. Jeżeli w wyniku wypadku miała miejsce śmierć lub poważne uszkodzenie ciała, Kierownik budowy oprócz obowiązków wynikających z Prawa budowlanego jest zobowiązany natychmiast powiadomić o tym zdarzeniu Nadzór Inwestorski oraz Zamawiającego.</w:t>
      </w:r>
    </w:p>
    <w:p w14:paraId="0FFCC10B" w14:textId="77777777" w:rsidR="00391F4E" w:rsidRDefault="00391F4E">
      <w:pPr>
        <w:numPr>
          <w:ilvl w:val="0"/>
          <w:numId w:val="28"/>
        </w:numPr>
        <w:suppressAutoHyphens/>
        <w:spacing w:after="0" w:line="240" w:lineRule="auto"/>
        <w:ind w:left="426" w:hanging="426"/>
        <w:jc w:val="both"/>
        <w:rPr>
          <w:rFonts w:ascii="Times New Roman" w:hAnsi="Times New Roman" w:cs="Times New Roman"/>
          <w:sz w:val="24"/>
          <w:szCs w:val="24"/>
        </w:rPr>
      </w:pPr>
      <w:r w:rsidRPr="00EC5A0C">
        <w:rPr>
          <w:rFonts w:ascii="Times New Roman" w:hAnsi="Times New Roman" w:cs="Times New Roman"/>
          <w:sz w:val="24"/>
          <w:szCs w:val="24"/>
        </w:rPr>
        <w:t>Wykonawca w czasie wykonywania robót jest zobowiązany podjąć niezbędne działania w celu ochrony środowiska i przyrody na terenie budowy i wokół terenu budowy. Wykonawca poniesie wszelkie koszty związane z usuwaniem zanieczyszczenia środowiska spowodowanego jego działaniem.</w:t>
      </w:r>
    </w:p>
    <w:p w14:paraId="6E868E72" w14:textId="77777777" w:rsidR="00391F4E" w:rsidRDefault="00391F4E">
      <w:pPr>
        <w:numPr>
          <w:ilvl w:val="0"/>
          <w:numId w:val="28"/>
        </w:numPr>
        <w:suppressAutoHyphens/>
        <w:spacing w:after="0" w:line="240" w:lineRule="auto"/>
        <w:ind w:left="426" w:hanging="426"/>
        <w:jc w:val="both"/>
        <w:rPr>
          <w:rFonts w:ascii="Times New Roman" w:hAnsi="Times New Roman" w:cs="Times New Roman"/>
          <w:sz w:val="24"/>
          <w:szCs w:val="24"/>
        </w:rPr>
      </w:pPr>
      <w:r w:rsidRPr="00EC5A0C">
        <w:rPr>
          <w:rFonts w:ascii="Times New Roman" w:hAnsi="Times New Roman" w:cs="Times New Roman"/>
          <w:sz w:val="24"/>
          <w:szCs w:val="24"/>
        </w:rPr>
        <w:t>Wykonawca będzie się pozbywać wszelkich odpadów i śmieci w sposób legalny i udokumentowany, ponosząc wszelkie związane z tym koszty, zgodnie z wymogami prawa. Wykonawca dostarczy na teren budowy odpowiednią ilość stosownej wielkości kontenerów na śmieci i odpady i zapewni regularne ich wywożenie z terenu budowy na legalne składowisko.</w:t>
      </w:r>
    </w:p>
    <w:p w14:paraId="7C2A4409" w14:textId="77777777" w:rsidR="00391F4E" w:rsidRDefault="00391F4E">
      <w:pPr>
        <w:numPr>
          <w:ilvl w:val="0"/>
          <w:numId w:val="28"/>
        </w:numPr>
        <w:suppressAutoHyphens/>
        <w:spacing w:after="0" w:line="240" w:lineRule="auto"/>
        <w:ind w:left="426" w:hanging="426"/>
        <w:jc w:val="both"/>
        <w:rPr>
          <w:rFonts w:ascii="Times New Roman" w:hAnsi="Times New Roman" w:cs="Times New Roman"/>
          <w:sz w:val="24"/>
          <w:szCs w:val="24"/>
        </w:rPr>
      </w:pPr>
      <w:r w:rsidRPr="00EC5A0C">
        <w:rPr>
          <w:rFonts w:ascii="Times New Roman" w:hAnsi="Times New Roman" w:cs="Times New Roman"/>
          <w:sz w:val="24"/>
          <w:szCs w:val="24"/>
        </w:rPr>
        <w:t>Wykonawca ponosi odpowiedzialność z tytułu konieczności uiszczenia opłat, kar lub grzywien przewidzianych w przepisach dotyczących ochrony środowiska lub przyrody i przepisach regulujących gospodarkę odpadami.</w:t>
      </w:r>
    </w:p>
    <w:p w14:paraId="7C811496" w14:textId="77777777" w:rsidR="00391F4E" w:rsidRDefault="00391F4E">
      <w:pPr>
        <w:numPr>
          <w:ilvl w:val="0"/>
          <w:numId w:val="28"/>
        </w:numPr>
        <w:suppressAutoHyphens/>
        <w:spacing w:after="0" w:line="240" w:lineRule="auto"/>
        <w:ind w:left="426" w:hanging="426"/>
        <w:jc w:val="both"/>
        <w:rPr>
          <w:rFonts w:ascii="Times New Roman" w:hAnsi="Times New Roman" w:cs="Times New Roman"/>
          <w:sz w:val="24"/>
          <w:szCs w:val="24"/>
        </w:rPr>
      </w:pPr>
      <w:r w:rsidRPr="00EC5A0C">
        <w:rPr>
          <w:rFonts w:ascii="Times New Roman" w:hAnsi="Times New Roman" w:cs="Times New Roman"/>
          <w:sz w:val="24"/>
          <w:szCs w:val="24"/>
        </w:rPr>
        <w:t>Wykonawca zobowiązuje się do podjęcia czynności prawnych zmierzających do przejęcia odpowiedzialności z tytułu zobowiązań prywatnoprawnych lub publicznoprawnych, kierowanych do Zamawiającego z powodu naruszenia przez Wykonawcę przepisów z zakresu ochrony środowiska lub przyrody. Przejęcie tej odpowiedzialności następuje z dniem dokonania naruszenia.</w:t>
      </w:r>
    </w:p>
    <w:p w14:paraId="7EFFC07D" w14:textId="77777777" w:rsidR="00391F4E" w:rsidRDefault="00391F4E">
      <w:pPr>
        <w:numPr>
          <w:ilvl w:val="0"/>
          <w:numId w:val="28"/>
        </w:numPr>
        <w:suppressAutoHyphens/>
        <w:spacing w:after="0" w:line="240" w:lineRule="auto"/>
        <w:ind w:left="426" w:hanging="426"/>
        <w:jc w:val="both"/>
        <w:rPr>
          <w:rFonts w:ascii="Times New Roman" w:hAnsi="Times New Roman" w:cs="Times New Roman"/>
          <w:sz w:val="24"/>
          <w:szCs w:val="24"/>
        </w:rPr>
      </w:pPr>
      <w:r w:rsidRPr="00EC5A0C">
        <w:rPr>
          <w:rFonts w:ascii="Times New Roman" w:hAnsi="Times New Roman" w:cs="Times New Roman"/>
          <w:sz w:val="24"/>
          <w:szCs w:val="24"/>
        </w:rPr>
        <w:lastRenderedPageBreak/>
        <w:t>Wykonawca odpowiednio zabezpieczy drzewa i inną roślinność nieprzewidzianą do wycinki przed uszkodzeniem.</w:t>
      </w:r>
    </w:p>
    <w:p w14:paraId="139486AE" w14:textId="77777777" w:rsidR="00D6752B" w:rsidRPr="00EC5A0C" w:rsidRDefault="00D6752B" w:rsidP="00D6752B">
      <w:pPr>
        <w:suppressAutoHyphens/>
        <w:spacing w:after="0" w:line="240" w:lineRule="auto"/>
        <w:ind w:left="426"/>
        <w:jc w:val="both"/>
        <w:rPr>
          <w:rFonts w:ascii="Times New Roman" w:hAnsi="Times New Roman" w:cs="Times New Roman"/>
          <w:sz w:val="24"/>
          <w:szCs w:val="24"/>
        </w:rPr>
      </w:pPr>
    </w:p>
    <w:p w14:paraId="1E49AB7F" w14:textId="4945CD15" w:rsidR="00EC5A0C" w:rsidRDefault="00EC5A0C" w:rsidP="00401A2F">
      <w:pPr>
        <w:keepNext/>
        <w:spacing w:before="120" w:after="0" w:line="240" w:lineRule="auto"/>
        <w:jc w:val="center"/>
        <w:outlineLvl w:val="0"/>
        <w:rPr>
          <w:rFonts w:ascii="Cambria" w:eastAsia="Times New Roman" w:hAnsi="Cambria"/>
          <w:b/>
          <w:bCs/>
        </w:rPr>
      </w:pPr>
      <w:bookmarkStart w:id="3" w:name="_Toc77355233"/>
      <w:r w:rsidRPr="00BC235E">
        <w:rPr>
          <w:rFonts w:ascii="Cambria" w:eastAsia="Times New Roman" w:hAnsi="Cambria"/>
          <w:b/>
          <w:bCs/>
        </w:rPr>
        <w:t xml:space="preserve">§ </w:t>
      </w:r>
      <w:r>
        <w:rPr>
          <w:rFonts w:ascii="Cambria" w:eastAsia="Times New Roman" w:hAnsi="Cambria"/>
          <w:b/>
          <w:bCs/>
        </w:rPr>
        <w:t>11</w:t>
      </w:r>
      <w:r w:rsidRPr="00BC235E">
        <w:rPr>
          <w:rFonts w:ascii="Cambria" w:eastAsia="Times New Roman" w:hAnsi="Cambria"/>
          <w:b/>
          <w:bCs/>
        </w:rPr>
        <w:t xml:space="preserve"> </w:t>
      </w:r>
    </w:p>
    <w:p w14:paraId="6E88BDE9" w14:textId="0B44F8D0" w:rsidR="00EC5A0C" w:rsidRPr="00BC235E" w:rsidRDefault="00EC5A0C" w:rsidP="00401A2F">
      <w:pPr>
        <w:keepNext/>
        <w:spacing w:after="120" w:line="240" w:lineRule="auto"/>
        <w:jc w:val="center"/>
        <w:outlineLvl w:val="0"/>
        <w:rPr>
          <w:rFonts w:ascii="Cambria" w:eastAsia="Times New Roman" w:hAnsi="Cambria"/>
          <w:b/>
          <w:bCs/>
        </w:rPr>
      </w:pPr>
      <w:r w:rsidRPr="00BC235E">
        <w:rPr>
          <w:rFonts w:ascii="Cambria" w:eastAsia="Times New Roman" w:hAnsi="Cambria"/>
          <w:b/>
          <w:bCs/>
        </w:rPr>
        <w:t>Ochrona mienia</w:t>
      </w:r>
      <w:bookmarkEnd w:id="3"/>
    </w:p>
    <w:p w14:paraId="0EEA8ADC" w14:textId="77777777" w:rsidR="00EC5A0C" w:rsidRPr="00EC5A0C" w:rsidRDefault="00EC5A0C">
      <w:pPr>
        <w:numPr>
          <w:ilvl w:val="0"/>
          <w:numId w:val="29"/>
        </w:numPr>
        <w:suppressAutoHyphens/>
        <w:spacing w:after="0" w:line="240" w:lineRule="auto"/>
        <w:ind w:left="426" w:hanging="426"/>
        <w:jc w:val="both"/>
        <w:rPr>
          <w:rFonts w:ascii="Times New Roman" w:hAnsi="Times New Roman" w:cs="Times New Roman"/>
          <w:sz w:val="24"/>
          <w:szCs w:val="24"/>
        </w:rPr>
      </w:pPr>
      <w:r w:rsidRPr="00EC5A0C">
        <w:rPr>
          <w:rFonts w:ascii="Times New Roman" w:hAnsi="Times New Roman" w:cs="Times New Roman"/>
          <w:sz w:val="24"/>
          <w:szCs w:val="24"/>
        </w:rPr>
        <w:t>Wykonawca jest odpowiedzialny za ochronę i zabezpieczenie majątku Zamawiającego oraz całego przekazanego terenu budowy przed zniszczeniem, uszkodzeniem lub zabrudzeniem od dnia przekazania terenu budowy do czasu odbioru końcowego.</w:t>
      </w:r>
    </w:p>
    <w:p w14:paraId="56DDCD19" w14:textId="316B75F1" w:rsidR="00EC5A0C" w:rsidRPr="00EC5A0C" w:rsidRDefault="00EC5A0C">
      <w:pPr>
        <w:numPr>
          <w:ilvl w:val="0"/>
          <w:numId w:val="29"/>
        </w:numPr>
        <w:suppressAutoHyphens/>
        <w:spacing w:after="0" w:line="240" w:lineRule="auto"/>
        <w:ind w:left="426" w:hanging="426"/>
        <w:jc w:val="both"/>
        <w:rPr>
          <w:rFonts w:ascii="Times New Roman" w:hAnsi="Times New Roman" w:cs="Times New Roman"/>
          <w:sz w:val="24"/>
          <w:szCs w:val="24"/>
        </w:rPr>
      </w:pPr>
      <w:r w:rsidRPr="00EC5A0C">
        <w:rPr>
          <w:rFonts w:ascii="Times New Roman" w:hAnsi="Times New Roman" w:cs="Times New Roman"/>
          <w:sz w:val="24"/>
          <w:szCs w:val="24"/>
        </w:rPr>
        <w:t>Wykonawca na własny koszt zabezpiecza i chroni swoje mienie, mienie podwykonawców i dalszych podwykonawców oraz wbudowane materiały, urządzenia i wyposażenie. W szczególności Wykonawca zawrze stosowną polisę ubezpieczeniową, o której mowa w § 1</w:t>
      </w:r>
      <w:r w:rsidR="00D03350">
        <w:rPr>
          <w:rFonts w:ascii="Times New Roman" w:hAnsi="Times New Roman" w:cs="Times New Roman"/>
          <w:sz w:val="24"/>
          <w:szCs w:val="24"/>
        </w:rPr>
        <w:t>2</w:t>
      </w:r>
      <w:r w:rsidRPr="00EC5A0C">
        <w:rPr>
          <w:rFonts w:ascii="Times New Roman" w:hAnsi="Times New Roman" w:cs="Times New Roman"/>
          <w:sz w:val="24"/>
          <w:szCs w:val="24"/>
        </w:rPr>
        <w:t xml:space="preserve"> </w:t>
      </w:r>
      <w:r w:rsidR="00D03350">
        <w:rPr>
          <w:rFonts w:ascii="Times New Roman" w:hAnsi="Times New Roman" w:cs="Times New Roman"/>
          <w:sz w:val="24"/>
          <w:szCs w:val="24"/>
        </w:rPr>
        <w:t>u</w:t>
      </w:r>
      <w:r w:rsidRPr="00EC5A0C">
        <w:rPr>
          <w:rFonts w:ascii="Times New Roman" w:hAnsi="Times New Roman" w:cs="Times New Roman"/>
          <w:sz w:val="24"/>
          <w:szCs w:val="24"/>
        </w:rPr>
        <w:t>mowy.</w:t>
      </w:r>
    </w:p>
    <w:p w14:paraId="1612143F" w14:textId="77777777" w:rsidR="00EC5A0C" w:rsidRPr="00EC5A0C" w:rsidRDefault="00EC5A0C">
      <w:pPr>
        <w:numPr>
          <w:ilvl w:val="0"/>
          <w:numId w:val="29"/>
        </w:numPr>
        <w:suppressAutoHyphens/>
        <w:spacing w:after="0" w:line="240" w:lineRule="auto"/>
        <w:ind w:left="426" w:hanging="426"/>
        <w:jc w:val="both"/>
        <w:rPr>
          <w:rFonts w:ascii="Times New Roman" w:hAnsi="Times New Roman" w:cs="Times New Roman"/>
          <w:sz w:val="24"/>
          <w:szCs w:val="24"/>
        </w:rPr>
      </w:pPr>
      <w:r w:rsidRPr="00EC5A0C">
        <w:rPr>
          <w:rFonts w:ascii="Times New Roman" w:hAnsi="Times New Roman" w:cs="Times New Roman"/>
          <w:sz w:val="24"/>
          <w:szCs w:val="24"/>
        </w:rPr>
        <w:t>Wykonawca jest odpowiedzialny za ochronę i zabezpieczenie mienia osób trzecich oraz mienia publicznego przed zniszczeniem, uszkodzeniem lub zabrudzeniem, powstałym na skutek wykonywania robót oraz odpowiada za ewentualne szkody.</w:t>
      </w:r>
    </w:p>
    <w:p w14:paraId="4E9F7866" w14:textId="5CBB1CAF" w:rsidR="00EC5A0C" w:rsidRDefault="00EC5A0C">
      <w:pPr>
        <w:numPr>
          <w:ilvl w:val="0"/>
          <w:numId w:val="29"/>
        </w:numPr>
        <w:suppressAutoHyphens/>
        <w:spacing w:after="0" w:line="240" w:lineRule="auto"/>
        <w:ind w:left="426" w:hanging="426"/>
        <w:jc w:val="both"/>
        <w:rPr>
          <w:rFonts w:ascii="Times New Roman" w:hAnsi="Times New Roman" w:cs="Times New Roman"/>
          <w:sz w:val="24"/>
          <w:szCs w:val="24"/>
        </w:rPr>
      </w:pPr>
      <w:bookmarkStart w:id="4" w:name="_Hlk94521672"/>
      <w:r w:rsidRPr="00EC5A0C">
        <w:rPr>
          <w:rFonts w:ascii="Times New Roman" w:hAnsi="Times New Roman" w:cs="Times New Roman"/>
          <w:sz w:val="24"/>
          <w:szCs w:val="24"/>
        </w:rPr>
        <w:t xml:space="preserve">Wykonawca naprawia na swój koszt, w terminie uzasadnionym technologicznie i organizacyjnie określonym przez Zamawiającego wszelkie spowodowane przez siebie szkody oraz szkody wyrządzone przez podwykonawców i dalszych podwykonawców, w szczególności w mieniu Zamawiającego oraz ponosi wszelkie związane z tym koszty. W szczególności dotyczy to szkód spowodowanych przez Wykonawcę niedostatecznym zabezpieczeniem robót w trakcie wykonywania </w:t>
      </w:r>
      <w:r w:rsidR="00D03350">
        <w:rPr>
          <w:rFonts w:ascii="Times New Roman" w:hAnsi="Times New Roman" w:cs="Times New Roman"/>
          <w:sz w:val="24"/>
          <w:szCs w:val="24"/>
        </w:rPr>
        <w:t>p</w:t>
      </w:r>
      <w:r w:rsidRPr="00EC5A0C">
        <w:rPr>
          <w:rFonts w:ascii="Times New Roman" w:hAnsi="Times New Roman" w:cs="Times New Roman"/>
          <w:sz w:val="24"/>
          <w:szCs w:val="24"/>
        </w:rPr>
        <w:t xml:space="preserve">rzedmiotu </w:t>
      </w:r>
      <w:r w:rsidR="00D03350">
        <w:rPr>
          <w:rFonts w:ascii="Times New Roman" w:hAnsi="Times New Roman" w:cs="Times New Roman"/>
          <w:sz w:val="24"/>
          <w:szCs w:val="24"/>
        </w:rPr>
        <w:t>u</w:t>
      </w:r>
      <w:r w:rsidRPr="00EC5A0C">
        <w:rPr>
          <w:rFonts w:ascii="Times New Roman" w:hAnsi="Times New Roman" w:cs="Times New Roman"/>
          <w:sz w:val="24"/>
          <w:szCs w:val="24"/>
        </w:rPr>
        <w:t>mowy</w:t>
      </w:r>
      <w:bookmarkEnd w:id="4"/>
      <w:r w:rsidRPr="00EC5A0C">
        <w:rPr>
          <w:rFonts w:ascii="Times New Roman" w:hAnsi="Times New Roman" w:cs="Times New Roman"/>
          <w:sz w:val="24"/>
          <w:szCs w:val="24"/>
        </w:rPr>
        <w:t>.</w:t>
      </w:r>
    </w:p>
    <w:p w14:paraId="6B2FDCC7" w14:textId="56DAADC8" w:rsidR="00C21EA3" w:rsidRDefault="00EC5A0C">
      <w:pPr>
        <w:numPr>
          <w:ilvl w:val="0"/>
          <w:numId w:val="29"/>
        </w:numPr>
        <w:suppressAutoHyphens/>
        <w:spacing w:after="0" w:line="240" w:lineRule="auto"/>
        <w:ind w:left="426" w:hanging="426"/>
        <w:jc w:val="both"/>
        <w:rPr>
          <w:rFonts w:ascii="Times New Roman" w:hAnsi="Times New Roman" w:cs="Times New Roman"/>
          <w:sz w:val="24"/>
          <w:szCs w:val="24"/>
        </w:rPr>
      </w:pPr>
      <w:r w:rsidRPr="00D03350">
        <w:rPr>
          <w:rFonts w:ascii="Times New Roman" w:hAnsi="Times New Roman" w:cs="Times New Roman"/>
          <w:sz w:val="24"/>
          <w:szCs w:val="24"/>
        </w:rPr>
        <w:t>W przypadku niewywiązania się przez Wykonawcę ze zobowiązania, o którym mowa w ust. 4, pomimo wyznaczenia przez Zamawiającego Wykonawcy dodatkowego terminu, Zamawiający uprawniony będzie do usunięcia szkód i ich następstw na koszt Wykonawcy.</w:t>
      </w:r>
    </w:p>
    <w:p w14:paraId="39859D1C" w14:textId="77777777" w:rsidR="00D6752B" w:rsidRPr="00D03350" w:rsidRDefault="00D6752B" w:rsidP="00D6752B">
      <w:pPr>
        <w:suppressAutoHyphens/>
        <w:spacing w:after="0" w:line="240" w:lineRule="auto"/>
        <w:ind w:left="426"/>
        <w:jc w:val="both"/>
        <w:rPr>
          <w:rFonts w:ascii="Times New Roman" w:hAnsi="Times New Roman" w:cs="Times New Roman"/>
          <w:sz w:val="24"/>
          <w:szCs w:val="24"/>
        </w:rPr>
      </w:pPr>
    </w:p>
    <w:p w14:paraId="1F18A558" w14:textId="77777777" w:rsidR="00576BE6" w:rsidRDefault="00576BE6" w:rsidP="00401A2F">
      <w:pPr>
        <w:keepNext/>
        <w:spacing w:before="120" w:after="0" w:line="240" w:lineRule="auto"/>
        <w:jc w:val="center"/>
        <w:outlineLvl w:val="0"/>
        <w:rPr>
          <w:rFonts w:ascii="Cambria" w:eastAsia="Times New Roman" w:hAnsi="Cambria"/>
          <w:b/>
          <w:bCs/>
        </w:rPr>
      </w:pPr>
      <w:bookmarkStart w:id="5" w:name="_Toc77355239"/>
      <w:r w:rsidRPr="00BC235E">
        <w:rPr>
          <w:rFonts w:ascii="Cambria" w:eastAsia="Times New Roman" w:hAnsi="Cambria"/>
          <w:b/>
          <w:bCs/>
        </w:rPr>
        <w:t>§ 1</w:t>
      </w:r>
      <w:r>
        <w:rPr>
          <w:rFonts w:ascii="Cambria" w:eastAsia="Times New Roman" w:hAnsi="Cambria"/>
          <w:b/>
          <w:bCs/>
        </w:rPr>
        <w:t>2</w:t>
      </w:r>
    </w:p>
    <w:p w14:paraId="2BB01890" w14:textId="3BBCCF3F" w:rsidR="00576BE6" w:rsidRPr="00BC235E" w:rsidRDefault="00576BE6" w:rsidP="00401A2F">
      <w:pPr>
        <w:keepNext/>
        <w:spacing w:after="120" w:line="240" w:lineRule="auto"/>
        <w:jc w:val="center"/>
        <w:outlineLvl w:val="0"/>
        <w:rPr>
          <w:rFonts w:ascii="Cambria" w:eastAsia="Times New Roman" w:hAnsi="Cambria"/>
          <w:b/>
          <w:bCs/>
          <w:lang w:eastAsia="ar-SA"/>
        </w:rPr>
      </w:pPr>
      <w:r w:rsidRPr="00BC235E">
        <w:rPr>
          <w:rFonts w:ascii="Cambria" w:eastAsia="Times New Roman" w:hAnsi="Cambria"/>
          <w:b/>
          <w:bCs/>
        </w:rPr>
        <w:t>Ubezpieczenie i odpowiedzialność odszkodowawcza</w:t>
      </w:r>
      <w:bookmarkEnd w:id="5"/>
    </w:p>
    <w:p w14:paraId="1DAB16CB" w14:textId="321BA529" w:rsidR="00576BE6" w:rsidRPr="00354CD1" w:rsidRDefault="00576BE6">
      <w:pPr>
        <w:numPr>
          <w:ilvl w:val="0"/>
          <w:numId w:val="30"/>
        </w:numPr>
        <w:tabs>
          <w:tab w:val="clear" w:pos="0"/>
          <w:tab w:val="num" w:pos="426"/>
        </w:tabs>
        <w:suppressAutoHyphens/>
        <w:spacing w:after="0" w:line="240" w:lineRule="auto"/>
        <w:ind w:left="426" w:hanging="426"/>
        <w:jc w:val="both"/>
        <w:rPr>
          <w:rFonts w:ascii="Times New Roman" w:hAnsi="Times New Roman" w:cs="Times New Roman"/>
          <w:sz w:val="24"/>
          <w:szCs w:val="24"/>
        </w:rPr>
      </w:pPr>
      <w:r w:rsidRPr="005B012D">
        <w:rPr>
          <w:rFonts w:ascii="Times New Roman" w:hAnsi="Times New Roman" w:cs="Times New Roman"/>
          <w:sz w:val="24"/>
          <w:szCs w:val="24"/>
        </w:rPr>
        <w:t xml:space="preserve">Wykonawca, w zakresie i na warunkach określonych szczegółowo w niniejszym paragrafie, zobowiązany jest do zapewnienia przez cały okres realizacji Umowy na własny koszt </w:t>
      </w:r>
      <w:r w:rsidRPr="00354CD1">
        <w:rPr>
          <w:rFonts w:ascii="Times New Roman" w:hAnsi="Times New Roman" w:cs="Times New Roman"/>
          <w:b/>
          <w:bCs/>
          <w:sz w:val="24"/>
          <w:szCs w:val="24"/>
        </w:rPr>
        <w:t xml:space="preserve">ochrony ubezpieczeniowej w zakresie ubezpieczenia odpowiedzialności cywilnej z tytułu prowadzonej przez Wykonawcę działalności i posiadanego mienia na kwotę </w:t>
      </w:r>
      <w:r w:rsidR="005B012D" w:rsidRPr="00354CD1">
        <w:rPr>
          <w:rFonts w:ascii="Times New Roman" w:hAnsi="Times New Roman" w:cs="Times New Roman"/>
          <w:b/>
          <w:bCs/>
          <w:sz w:val="24"/>
          <w:szCs w:val="24"/>
        </w:rPr>
        <w:t>nie mniej</w:t>
      </w:r>
      <w:r w:rsidR="001E52A6">
        <w:rPr>
          <w:rFonts w:ascii="Times New Roman" w:hAnsi="Times New Roman" w:cs="Times New Roman"/>
          <w:b/>
          <w:bCs/>
          <w:sz w:val="24"/>
          <w:szCs w:val="24"/>
        </w:rPr>
        <w:t>szą</w:t>
      </w:r>
      <w:r w:rsidR="005B012D" w:rsidRPr="00354CD1">
        <w:rPr>
          <w:rFonts w:ascii="Times New Roman" w:hAnsi="Times New Roman" w:cs="Times New Roman"/>
          <w:b/>
          <w:bCs/>
          <w:sz w:val="24"/>
          <w:szCs w:val="24"/>
        </w:rPr>
        <w:t xml:space="preserve"> niż równowartość 100 % wartości kontraktu brutto</w:t>
      </w:r>
      <w:r w:rsidRPr="00354CD1">
        <w:rPr>
          <w:rFonts w:ascii="Times New Roman" w:hAnsi="Times New Roman" w:cs="Times New Roman"/>
          <w:sz w:val="24"/>
          <w:szCs w:val="24"/>
        </w:rPr>
        <w:t>,</w:t>
      </w:r>
    </w:p>
    <w:p w14:paraId="4796325A" w14:textId="507BDDBF" w:rsidR="00576BE6" w:rsidRPr="00354CD1" w:rsidRDefault="00576BE6">
      <w:pPr>
        <w:numPr>
          <w:ilvl w:val="0"/>
          <w:numId w:val="30"/>
        </w:numPr>
        <w:tabs>
          <w:tab w:val="clear" w:pos="0"/>
          <w:tab w:val="num" w:pos="426"/>
        </w:tabs>
        <w:suppressAutoHyphens/>
        <w:spacing w:after="0" w:line="240" w:lineRule="auto"/>
        <w:ind w:left="426" w:hanging="426"/>
        <w:jc w:val="both"/>
        <w:rPr>
          <w:rFonts w:ascii="Times New Roman" w:hAnsi="Times New Roman" w:cs="Times New Roman"/>
          <w:sz w:val="24"/>
          <w:szCs w:val="24"/>
        </w:rPr>
      </w:pPr>
      <w:r w:rsidRPr="00354CD1">
        <w:rPr>
          <w:rFonts w:ascii="Times New Roman" w:hAnsi="Times New Roman" w:cs="Times New Roman"/>
          <w:sz w:val="24"/>
          <w:szCs w:val="24"/>
        </w:rPr>
        <w:t>Wykonawca przed</w:t>
      </w:r>
      <w:r w:rsidR="00485D8A" w:rsidRPr="00354CD1">
        <w:rPr>
          <w:rFonts w:ascii="Times New Roman" w:hAnsi="Times New Roman" w:cs="Times New Roman"/>
          <w:sz w:val="24"/>
          <w:szCs w:val="24"/>
        </w:rPr>
        <w:t>łoży</w:t>
      </w:r>
      <w:r w:rsidRPr="00354CD1">
        <w:rPr>
          <w:rFonts w:ascii="Times New Roman" w:hAnsi="Times New Roman" w:cs="Times New Roman"/>
          <w:sz w:val="24"/>
          <w:szCs w:val="24"/>
        </w:rPr>
        <w:t xml:space="preserve"> Zamawiającemu dokumenty potwierdzające posiadanie wymaganych w ust. 1 ubezpieczeń najpóźniej w dniu </w:t>
      </w:r>
      <w:r w:rsidR="00485D8A" w:rsidRPr="00354CD1">
        <w:rPr>
          <w:rFonts w:ascii="Times New Roman" w:hAnsi="Times New Roman" w:cs="Times New Roman"/>
          <w:sz w:val="24"/>
          <w:szCs w:val="24"/>
        </w:rPr>
        <w:t>przekazania terenu budowy</w:t>
      </w:r>
      <w:r w:rsidRPr="00354CD1">
        <w:rPr>
          <w:rFonts w:ascii="Times New Roman" w:hAnsi="Times New Roman" w:cs="Times New Roman"/>
          <w:sz w:val="24"/>
          <w:szCs w:val="24"/>
        </w:rPr>
        <w:t>, w formie: oryginału lub kopii poświadczonej za zgodność z oryginałem przez Wykonawcę wraz z dowodem jej opłacenia. Dokumenty te stanowić będą</w:t>
      </w:r>
      <w:r w:rsidRPr="00354CD1">
        <w:rPr>
          <w:rFonts w:ascii="Times New Roman" w:hAnsi="Times New Roman" w:cs="Times New Roman"/>
          <w:sz w:val="24"/>
          <w:szCs w:val="24"/>
          <w:u w:val="single"/>
        </w:rPr>
        <w:t xml:space="preserve"> </w:t>
      </w:r>
      <w:r w:rsidRPr="00354CD1">
        <w:rPr>
          <w:rFonts w:ascii="Times New Roman" w:hAnsi="Times New Roman" w:cs="Times New Roman"/>
          <w:b/>
          <w:bCs/>
          <w:i/>
          <w:iCs/>
          <w:sz w:val="24"/>
          <w:szCs w:val="24"/>
          <w:u w:val="single"/>
        </w:rPr>
        <w:t xml:space="preserve">załącznik </w:t>
      </w:r>
      <w:r w:rsidR="00437171" w:rsidRPr="00354CD1">
        <w:rPr>
          <w:rFonts w:ascii="Times New Roman" w:hAnsi="Times New Roman" w:cs="Times New Roman"/>
          <w:b/>
          <w:bCs/>
          <w:i/>
          <w:iCs/>
          <w:sz w:val="24"/>
          <w:szCs w:val="24"/>
          <w:u w:val="single"/>
        </w:rPr>
        <w:t xml:space="preserve">nr </w:t>
      </w:r>
      <w:r w:rsidR="00293AE5">
        <w:rPr>
          <w:rFonts w:ascii="Times New Roman" w:hAnsi="Times New Roman" w:cs="Times New Roman"/>
          <w:b/>
          <w:bCs/>
          <w:i/>
          <w:iCs/>
          <w:sz w:val="24"/>
          <w:szCs w:val="24"/>
          <w:u w:val="single"/>
        </w:rPr>
        <w:t>4</w:t>
      </w:r>
      <w:r w:rsidR="00437171" w:rsidRPr="00354CD1">
        <w:rPr>
          <w:rFonts w:ascii="Times New Roman" w:hAnsi="Times New Roman" w:cs="Times New Roman"/>
          <w:b/>
          <w:bCs/>
          <w:i/>
          <w:iCs/>
          <w:sz w:val="24"/>
          <w:szCs w:val="24"/>
          <w:u w:val="single"/>
        </w:rPr>
        <w:t xml:space="preserve"> </w:t>
      </w:r>
      <w:r w:rsidRPr="00354CD1">
        <w:rPr>
          <w:rFonts w:ascii="Times New Roman" w:hAnsi="Times New Roman" w:cs="Times New Roman"/>
          <w:b/>
          <w:bCs/>
          <w:i/>
          <w:iCs/>
          <w:sz w:val="24"/>
          <w:szCs w:val="24"/>
          <w:u w:val="single"/>
        </w:rPr>
        <w:t>do Umowy</w:t>
      </w:r>
      <w:r w:rsidRPr="00354CD1">
        <w:rPr>
          <w:rFonts w:ascii="Times New Roman" w:hAnsi="Times New Roman" w:cs="Times New Roman"/>
          <w:sz w:val="24"/>
          <w:szCs w:val="24"/>
        </w:rPr>
        <w:t xml:space="preserve">. </w:t>
      </w:r>
    </w:p>
    <w:p w14:paraId="681680E8" w14:textId="77777777" w:rsidR="00576BE6" w:rsidRPr="00576BE6" w:rsidRDefault="00576BE6">
      <w:pPr>
        <w:numPr>
          <w:ilvl w:val="0"/>
          <w:numId w:val="30"/>
        </w:numPr>
        <w:tabs>
          <w:tab w:val="clear" w:pos="0"/>
          <w:tab w:val="num" w:pos="426"/>
        </w:tabs>
        <w:suppressAutoHyphens/>
        <w:spacing w:after="0" w:line="240" w:lineRule="auto"/>
        <w:ind w:left="426" w:hanging="426"/>
        <w:jc w:val="both"/>
        <w:rPr>
          <w:rFonts w:ascii="Times New Roman" w:hAnsi="Times New Roman" w:cs="Times New Roman"/>
          <w:sz w:val="24"/>
          <w:szCs w:val="24"/>
        </w:rPr>
      </w:pPr>
      <w:r w:rsidRPr="00576BE6">
        <w:rPr>
          <w:rFonts w:ascii="Times New Roman" w:hAnsi="Times New Roman" w:cs="Times New Roman"/>
          <w:sz w:val="24"/>
          <w:szCs w:val="24"/>
        </w:rPr>
        <w:t>W przypadku upływu terminu ważności polisy OC lub innego dokumentu potwierdzającego posiadanie przedmiotowego ubezpieczenia w trakcie obowiązywania Umowy, Wykonawca zobowiązany jest dostarczyć niezwłocznie Zamawiającemu, jednak nie później niż na 14 dni przed upływem ostatniego dnia obowiązywania poprzedniej polisy lub dokumentu potwierdzającego posiadanie ubezpieczenia, oryginał lub potwierdzoną za zgodność kopię wznowionej  polisy OC poświadczoną za zgodność z oryginałem przez Wykonawcę lub innego dokumentu potwierdzającego posiadanie przedmiotowego ubezpieczenia. W razie niedochowania tego obowiązku Zamawiający może odstąpić od Umowy z przyczyn dotyczących Wykonawcy lub naliczyć kary umowne na zasadach określonych w Umowie.</w:t>
      </w:r>
    </w:p>
    <w:p w14:paraId="425C38CC" w14:textId="77777777" w:rsidR="00576BE6" w:rsidRPr="00576BE6" w:rsidRDefault="00576BE6">
      <w:pPr>
        <w:numPr>
          <w:ilvl w:val="0"/>
          <w:numId w:val="30"/>
        </w:numPr>
        <w:tabs>
          <w:tab w:val="clear" w:pos="0"/>
          <w:tab w:val="num" w:pos="426"/>
        </w:tabs>
        <w:suppressAutoHyphens/>
        <w:spacing w:after="0" w:line="240" w:lineRule="auto"/>
        <w:ind w:left="426" w:hanging="426"/>
        <w:jc w:val="both"/>
        <w:rPr>
          <w:rFonts w:ascii="Times New Roman" w:hAnsi="Times New Roman" w:cs="Times New Roman"/>
          <w:sz w:val="24"/>
          <w:szCs w:val="24"/>
        </w:rPr>
      </w:pPr>
      <w:r w:rsidRPr="00576BE6">
        <w:rPr>
          <w:rFonts w:ascii="Times New Roman" w:hAnsi="Times New Roman" w:cs="Times New Roman"/>
          <w:sz w:val="24"/>
          <w:szCs w:val="24"/>
        </w:rPr>
        <w:t>Wykonawca będzie niezwłocznie, lecz nie później niż w terminie 14 dni po opłaceniu składki, przekazywał Zamawiającemu dokumenty potwierdzające terminowe i w pełnej wysokości opłacanie składek.</w:t>
      </w:r>
    </w:p>
    <w:p w14:paraId="66FBAEE4" w14:textId="77777777" w:rsidR="00576BE6" w:rsidRPr="00576BE6" w:rsidRDefault="00576BE6">
      <w:pPr>
        <w:numPr>
          <w:ilvl w:val="0"/>
          <w:numId w:val="30"/>
        </w:numPr>
        <w:tabs>
          <w:tab w:val="clear" w:pos="0"/>
          <w:tab w:val="num" w:pos="426"/>
        </w:tabs>
        <w:suppressAutoHyphens/>
        <w:spacing w:after="0" w:line="240" w:lineRule="auto"/>
        <w:ind w:left="426" w:hanging="426"/>
        <w:jc w:val="both"/>
        <w:rPr>
          <w:rFonts w:ascii="Times New Roman" w:hAnsi="Times New Roman" w:cs="Times New Roman"/>
          <w:sz w:val="24"/>
          <w:szCs w:val="24"/>
        </w:rPr>
      </w:pPr>
      <w:bookmarkStart w:id="6" w:name="_Hlk77080096"/>
      <w:r w:rsidRPr="00576BE6">
        <w:rPr>
          <w:rFonts w:ascii="Times New Roman" w:hAnsi="Times New Roman" w:cs="Times New Roman"/>
          <w:sz w:val="24"/>
          <w:szCs w:val="24"/>
        </w:rPr>
        <w:lastRenderedPageBreak/>
        <w:t>W przypadku wydłużenia terminu realizacji Umowy Wykonawca jest zobowiązany do przekazania Zamawiającemu aneksów do dokumentów potwierdzających ubezpieczenie określone w ust. 1, pod rygorem określonym w ust. 3.</w:t>
      </w:r>
    </w:p>
    <w:p w14:paraId="6071574A" w14:textId="77777777" w:rsidR="00576BE6" w:rsidRPr="00576BE6" w:rsidRDefault="00576BE6">
      <w:pPr>
        <w:numPr>
          <w:ilvl w:val="0"/>
          <w:numId w:val="30"/>
        </w:numPr>
        <w:tabs>
          <w:tab w:val="clear" w:pos="0"/>
          <w:tab w:val="num" w:pos="426"/>
        </w:tabs>
        <w:suppressAutoHyphens/>
        <w:spacing w:after="0" w:line="240" w:lineRule="auto"/>
        <w:ind w:left="426" w:hanging="426"/>
        <w:jc w:val="both"/>
        <w:rPr>
          <w:rFonts w:ascii="Times New Roman" w:hAnsi="Times New Roman" w:cs="Times New Roman"/>
          <w:sz w:val="24"/>
          <w:szCs w:val="24"/>
        </w:rPr>
      </w:pPr>
      <w:r w:rsidRPr="00576BE6">
        <w:rPr>
          <w:rFonts w:ascii="Times New Roman" w:hAnsi="Times New Roman" w:cs="Times New Roman"/>
          <w:sz w:val="24"/>
          <w:szCs w:val="24"/>
        </w:rPr>
        <w:t>Wykonawca potwierdza, iż przyjmuje na siebie całkowitą odpowiedzialność oraz zwalnia Zamawiającego z odpowiedzialności związanej z wszelkimi roszczeniami skierowanymi wobec Zamawiającego, dotyczącymi jakichkolwiek zaistniałych szkód, kosztów i wydatków związanych bezpośrednio lub pośrednio z wykonywaniem Przedmiotu Umowy, powstałych w szczególności w wyniku:</w:t>
      </w:r>
    </w:p>
    <w:p w14:paraId="772E9263" w14:textId="77777777" w:rsidR="00576BE6" w:rsidRDefault="00576BE6">
      <w:pPr>
        <w:pStyle w:val="Akapitzlist"/>
        <w:numPr>
          <w:ilvl w:val="0"/>
          <w:numId w:val="31"/>
        </w:numPr>
        <w:autoSpaceDE w:val="0"/>
        <w:spacing w:after="0" w:line="240" w:lineRule="auto"/>
        <w:ind w:left="851" w:hanging="425"/>
        <w:jc w:val="both"/>
        <w:rPr>
          <w:rFonts w:ascii="Times New Roman" w:hAnsi="Times New Roman" w:cs="Times New Roman"/>
          <w:sz w:val="24"/>
          <w:szCs w:val="24"/>
        </w:rPr>
      </w:pPr>
      <w:r w:rsidRPr="00DE6273">
        <w:rPr>
          <w:rFonts w:ascii="Times New Roman" w:hAnsi="Times New Roman" w:cs="Times New Roman"/>
          <w:sz w:val="24"/>
          <w:szCs w:val="24"/>
        </w:rPr>
        <w:t>uszczerbku na zdrowiu, uszkodzenia ciała, włącznie ze skutkiem śmiertelnym i długotrwałą chorobą którejkolwiek z osób zatrudnionych przez Wykonawcę, podwykonawców lub innych osób przebywających na terenie budowy;</w:t>
      </w:r>
    </w:p>
    <w:p w14:paraId="50B2DE5E" w14:textId="77777777" w:rsidR="00576BE6" w:rsidRDefault="00576BE6">
      <w:pPr>
        <w:pStyle w:val="Akapitzlist"/>
        <w:numPr>
          <w:ilvl w:val="0"/>
          <w:numId w:val="31"/>
        </w:numPr>
        <w:autoSpaceDE w:val="0"/>
        <w:spacing w:after="0" w:line="240" w:lineRule="auto"/>
        <w:ind w:left="851" w:hanging="425"/>
        <w:jc w:val="both"/>
        <w:rPr>
          <w:rFonts w:ascii="Times New Roman" w:hAnsi="Times New Roman" w:cs="Times New Roman"/>
          <w:sz w:val="24"/>
          <w:szCs w:val="24"/>
        </w:rPr>
      </w:pPr>
      <w:r w:rsidRPr="00DE6273">
        <w:rPr>
          <w:rFonts w:ascii="Times New Roman" w:hAnsi="Times New Roman" w:cs="Times New Roman"/>
          <w:sz w:val="24"/>
          <w:szCs w:val="24"/>
        </w:rPr>
        <w:t>utraty lub uszkodzenia majątku Wykonawcy, podwykonawców oraz osób przez nich zatrudnionych;</w:t>
      </w:r>
    </w:p>
    <w:p w14:paraId="7909A678" w14:textId="77777777" w:rsidR="00576BE6" w:rsidRPr="00DE6273" w:rsidRDefault="00576BE6">
      <w:pPr>
        <w:pStyle w:val="Akapitzlist"/>
        <w:numPr>
          <w:ilvl w:val="0"/>
          <w:numId w:val="31"/>
        </w:numPr>
        <w:autoSpaceDE w:val="0"/>
        <w:spacing w:after="0" w:line="240" w:lineRule="auto"/>
        <w:ind w:left="851"/>
        <w:jc w:val="both"/>
        <w:rPr>
          <w:rFonts w:ascii="Times New Roman" w:hAnsi="Times New Roman" w:cs="Times New Roman"/>
          <w:sz w:val="24"/>
          <w:szCs w:val="24"/>
        </w:rPr>
      </w:pPr>
      <w:r w:rsidRPr="00DE6273">
        <w:rPr>
          <w:rFonts w:ascii="Times New Roman" w:hAnsi="Times New Roman" w:cs="Times New Roman"/>
          <w:sz w:val="24"/>
          <w:szCs w:val="24"/>
        </w:rPr>
        <w:t>utraty lub uszkodzenia majątku osób trzecich, uszczerbku na zdrowiu, uszkodzenia ciała, włącznie ze skutkiem śmiertelnym, długotrwałą chorobą osób trzecich;</w:t>
      </w:r>
    </w:p>
    <w:p w14:paraId="02444022" w14:textId="77777777" w:rsidR="00576BE6" w:rsidRPr="00576BE6" w:rsidRDefault="00576BE6">
      <w:pPr>
        <w:numPr>
          <w:ilvl w:val="0"/>
          <w:numId w:val="30"/>
        </w:numPr>
        <w:tabs>
          <w:tab w:val="clear" w:pos="0"/>
          <w:tab w:val="num" w:pos="426"/>
        </w:tabs>
        <w:suppressAutoHyphens/>
        <w:spacing w:after="0" w:line="240" w:lineRule="auto"/>
        <w:ind w:left="426" w:hanging="426"/>
        <w:jc w:val="both"/>
        <w:rPr>
          <w:rFonts w:ascii="Times New Roman" w:hAnsi="Times New Roman" w:cs="Times New Roman"/>
          <w:sz w:val="24"/>
          <w:szCs w:val="24"/>
        </w:rPr>
      </w:pPr>
      <w:r w:rsidRPr="00576BE6">
        <w:rPr>
          <w:rFonts w:ascii="Times New Roman" w:hAnsi="Times New Roman" w:cs="Times New Roman"/>
          <w:sz w:val="24"/>
          <w:szCs w:val="24"/>
        </w:rPr>
        <w:t>Jeżeli Zamawiający poniesie jakiekolwiek koszty w związku z roszczeniami osób trzecich w przypadkach określonych w ust. 6,  Wykonawca po uprzednio otrzymanym wezwaniu od Zamawiającego niezwłocznie zwróci je Zamawiającemu.</w:t>
      </w:r>
    </w:p>
    <w:bookmarkEnd w:id="6"/>
    <w:p w14:paraId="0F5D199E" w14:textId="77777777" w:rsidR="00576BE6" w:rsidRPr="00576BE6" w:rsidRDefault="00576BE6">
      <w:pPr>
        <w:numPr>
          <w:ilvl w:val="0"/>
          <w:numId w:val="30"/>
        </w:numPr>
        <w:tabs>
          <w:tab w:val="clear" w:pos="0"/>
          <w:tab w:val="num" w:pos="426"/>
        </w:tabs>
        <w:suppressAutoHyphens/>
        <w:spacing w:after="0" w:line="240" w:lineRule="auto"/>
        <w:ind w:left="426" w:hanging="426"/>
        <w:jc w:val="both"/>
        <w:rPr>
          <w:rFonts w:ascii="Times New Roman" w:hAnsi="Times New Roman" w:cs="Times New Roman"/>
          <w:sz w:val="24"/>
          <w:szCs w:val="24"/>
        </w:rPr>
      </w:pPr>
      <w:r w:rsidRPr="00576BE6">
        <w:rPr>
          <w:rFonts w:ascii="Times New Roman" w:hAnsi="Times New Roman" w:cs="Times New Roman"/>
          <w:sz w:val="24"/>
          <w:szCs w:val="24"/>
        </w:rPr>
        <w:t>W przypadku, gdy jakikolwiek podmiot zwróci się do Zamawiającego z roszczeniami dotyczącymi jakichkolwiek zaistniałych szkód, kosztów i wydatków związanych bezpośrednio lub pośrednio z wykonywaniem robót budowlanych, Zamawiający powiadomi o tym niezwłocznie Wykonawcę a Wykonawca jest zobowiązany przejąć wszelkie działania zmierzające do naprawienia szkody lub zaspokojenie roszczeń. Ewentualne szkody wyrządzone przez Wykonawcę Zamawiającemu lub osobom trzecim, które przewyższą sumy gwarancyjne wynikające z zawartej umowy ubezpieczenia OC lub których nie pokryje zakres umowy ubezpieczenia, zostaną pokryte we własnym zakresie w pełnej ich wysokości bezpośrednio przez Wykonawcę na pierwsze wezwanie Zamawiającego.</w:t>
      </w:r>
    </w:p>
    <w:p w14:paraId="01AC7DE6" w14:textId="77777777" w:rsidR="00576BE6" w:rsidRPr="00576BE6" w:rsidRDefault="00576BE6">
      <w:pPr>
        <w:numPr>
          <w:ilvl w:val="0"/>
          <w:numId w:val="30"/>
        </w:numPr>
        <w:tabs>
          <w:tab w:val="clear" w:pos="0"/>
          <w:tab w:val="num" w:pos="426"/>
        </w:tabs>
        <w:suppressAutoHyphens/>
        <w:spacing w:after="0" w:line="240" w:lineRule="auto"/>
        <w:ind w:left="426" w:hanging="426"/>
        <w:jc w:val="both"/>
        <w:rPr>
          <w:rFonts w:ascii="Times New Roman" w:hAnsi="Times New Roman" w:cs="Times New Roman"/>
          <w:sz w:val="24"/>
          <w:szCs w:val="24"/>
        </w:rPr>
      </w:pPr>
      <w:r w:rsidRPr="00576BE6">
        <w:rPr>
          <w:rFonts w:ascii="Times New Roman" w:hAnsi="Times New Roman" w:cs="Times New Roman"/>
          <w:sz w:val="24"/>
          <w:szCs w:val="24"/>
        </w:rPr>
        <w:t xml:space="preserve">Niezależenie od obowiązku naprawienia wyrządzonej Zamawiającemu szkody w pełnej wysokości, w razie wszczęcia w wyniku nienależytych działań lub zaniechań Wykonawcy jakichkolwiek postępowań administracyjnych lub sądowych w stosunku do pozwoleń zmierzających do wstrzymania ich wykonalności, uchylenia lub stwierdzenia nieważności, a także w przypadku wydania z powyższych powodów decyzji wstrzymujących prowadzenie robót budowlanych, Wykonawca: </w:t>
      </w:r>
    </w:p>
    <w:p w14:paraId="51668D36" w14:textId="77777777" w:rsidR="00576BE6" w:rsidRDefault="00576BE6">
      <w:pPr>
        <w:pStyle w:val="Akapitzlist"/>
        <w:numPr>
          <w:ilvl w:val="0"/>
          <w:numId w:val="32"/>
        </w:numPr>
        <w:suppressAutoHyphens/>
        <w:spacing w:after="0" w:line="240" w:lineRule="auto"/>
        <w:ind w:left="851" w:hanging="425"/>
        <w:jc w:val="both"/>
        <w:rPr>
          <w:rFonts w:ascii="Times New Roman" w:hAnsi="Times New Roman" w:cs="Times New Roman"/>
          <w:sz w:val="24"/>
          <w:szCs w:val="24"/>
        </w:rPr>
      </w:pPr>
      <w:r w:rsidRPr="00576BE6">
        <w:rPr>
          <w:rFonts w:ascii="Times New Roman" w:hAnsi="Times New Roman" w:cs="Times New Roman"/>
          <w:sz w:val="24"/>
          <w:szCs w:val="24"/>
        </w:rPr>
        <w:t xml:space="preserve">na własny koszt wejdzie w prawa i obowiązki Zamawiającego (zastąpi go) w sprawach spornych z podmiotem trzecim lub wstąpi do postępowań sądowych, administracyjnych, lub zastąpi Zamawiającego, </w:t>
      </w:r>
    </w:p>
    <w:p w14:paraId="66443459" w14:textId="77777777" w:rsidR="00576BE6" w:rsidRPr="00286780" w:rsidRDefault="00576BE6">
      <w:pPr>
        <w:pStyle w:val="Akapitzlist"/>
        <w:numPr>
          <w:ilvl w:val="0"/>
          <w:numId w:val="32"/>
        </w:numPr>
        <w:suppressAutoHyphens/>
        <w:spacing w:after="0" w:line="240" w:lineRule="auto"/>
        <w:ind w:left="851" w:hanging="425"/>
        <w:jc w:val="both"/>
        <w:rPr>
          <w:rFonts w:ascii="Times New Roman" w:hAnsi="Times New Roman" w:cs="Times New Roman"/>
          <w:sz w:val="24"/>
          <w:szCs w:val="24"/>
        </w:rPr>
      </w:pPr>
      <w:r w:rsidRPr="00286780">
        <w:rPr>
          <w:rFonts w:ascii="Times New Roman" w:hAnsi="Times New Roman" w:cs="Times New Roman"/>
          <w:sz w:val="24"/>
          <w:szCs w:val="24"/>
        </w:rPr>
        <w:t>w przypadkach, w których działania wskazane w pkt 1 nie będą prawnie dopuszczalne udzieli Zamawiającemu pomocy w niezbędnym zakresie w celu zapobieżenia wystąpieniu negatywnych konsekwencji dla realizacji Przedmiotu Umowy, ograniczenia skutków wypadku ubezpieczeniowego oraz uzyskania od ubezpieczyciela pełnego odszkodowania w możliwe krótkim czasie.</w:t>
      </w:r>
    </w:p>
    <w:p w14:paraId="6199221B" w14:textId="77777777" w:rsidR="00576BE6" w:rsidRPr="00576BE6" w:rsidRDefault="00576BE6">
      <w:pPr>
        <w:numPr>
          <w:ilvl w:val="0"/>
          <w:numId w:val="30"/>
        </w:numPr>
        <w:tabs>
          <w:tab w:val="clear" w:pos="0"/>
          <w:tab w:val="num" w:pos="426"/>
        </w:tabs>
        <w:suppressAutoHyphens/>
        <w:spacing w:after="0" w:line="240" w:lineRule="auto"/>
        <w:ind w:left="426" w:hanging="426"/>
        <w:jc w:val="both"/>
        <w:rPr>
          <w:rFonts w:ascii="Times New Roman" w:hAnsi="Times New Roman" w:cs="Times New Roman"/>
          <w:sz w:val="24"/>
          <w:szCs w:val="24"/>
        </w:rPr>
      </w:pPr>
      <w:r w:rsidRPr="00576BE6">
        <w:rPr>
          <w:rFonts w:ascii="Times New Roman" w:hAnsi="Times New Roman" w:cs="Times New Roman"/>
          <w:sz w:val="24"/>
          <w:szCs w:val="24"/>
        </w:rPr>
        <w:t xml:space="preserve">Niezależnie od ww. wymagań umownych Wykonawca zobowiązany jest do posiadania ubezpieczeń obowiązkowych, do których posiadania w związku z realizacją Umowy Wykonawca zobowiązany jest na podstawie powszechnie obowiązujących przepisów prawa. Każdorazowo w terminie 7 dni po uzyskaniu takiego ubezpieczenia Wykonawca przekaże potwierdzoną przez niego za zgodność kopię polisy lub umowy ubezpieczenia. </w:t>
      </w:r>
    </w:p>
    <w:p w14:paraId="0D4ADC07" w14:textId="4ABE559A" w:rsidR="00391F4E" w:rsidRDefault="00576BE6" w:rsidP="007B137A">
      <w:pPr>
        <w:tabs>
          <w:tab w:val="num" w:pos="426"/>
        </w:tabs>
        <w:spacing w:after="0" w:line="240" w:lineRule="auto"/>
        <w:ind w:left="426"/>
        <w:jc w:val="both"/>
        <w:rPr>
          <w:rFonts w:ascii="Times New Roman" w:hAnsi="Times New Roman" w:cs="Times New Roman"/>
          <w:sz w:val="24"/>
          <w:szCs w:val="24"/>
        </w:rPr>
      </w:pPr>
      <w:r w:rsidRPr="00576BE6">
        <w:rPr>
          <w:rFonts w:ascii="Times New Roman" w:hAnsi="Times New Roman" w:cs="Times New Roman"/>
          <w:sz w:val="24"/>
          <w:szCs w:val="24"/>
        </w:rPr>
        <w:t>Wykonawca powinien dopilnować, aby jego podwykonawcy posiadali ubezpieczenia adekwatne do zakresu realizowanych przez nich robót.</w:t>
      </w:r>
    </w:p>
    <w:p w14:paraId="30F9CAB5" w14:textId="77777777" w:rsidR="00D6752B" w:rsidRDefault="00D6752B" w:rsidP="007B137A">
      <w:pPr>
        <w:tabs>
          <w:tab w:val="num" w:pos="426"/>
        </w:tabs>
        <w:spacing w:after="0" w:line="240" w:lineRule="auto"/>
        <w:ind w:left="426"/>
        <w:jc w:val="both"/>
        <w:rPr>
          <w:rFonts w:ascii="Times New Roman" w:hAnsi="Times New Roman" w:cs="Times New Roman"/>
          <w:sz w:val="24"/>
          <w:szCs w:val="24"/>
        </w:rPr>
      </w:pPr>
    </w:p>
    <w:p w14:paraId="4F0349D5" w14:textId="77777777" w:rsidR="00D6752B" w:rsidRDefault="00D6752B" w:rsidP="007B137A">
      <w:pPr>
        <w:tabs>
          <w:tab w:val="num" w:pos="426"/>
        </w:tabs>
        <w:spacing w:after="0" w:line="240" w:lineRule="auto"/>
        <w:ind w:left="426"/>
        <w:jc w:val="both"/>
        <w:rPr>
          <w:rFonts w:ascii="Times New Roman" w:hAnsi="Times New Roman" w:cs="Times New Roman"/>
          <w:sz w:val="24"/>
          <w:szCs w:val="24"/>
        </w:rPr>
      </w:pPr>
    </w:p>
    <w:p w14:paraId="0D6EF3C0" w14:textId="77777777" w:rsidR="00D6752B" w:rsidRPr="00576BE6" w:rsidRDefault="00D6752B" w:rsidP="007B137A">
      <w:pPr>
        <w:tabs>
          <w:tab w:val="num" w:pos="426"/>
        </w:tabs>
        <w:spacing w:after="0" w:line="240" w:lineRule="auto"/>
        <w:ind w:left="426"/>
        <w:jc w:val="both"/>
        <w:rPr>
          <w:rFonts w:ascii="Times New Roman" w:hAnsi="Times New Roman" w:cs="Times New Roman"/>
          <w:b/>
          <w:sz w:val="24"/>
          <w:szCs w:val="24"/>
        </w:rPr>
      </w:pPr>
    </w:p>
    <w:p w14:paraId="5CF96647" w14:textId="77777777" w:rsidR="00391F4E" w:rsidRDefault="00391F4E" w:rsidP="00C72783">
      <w:pPr>
        <w:spacing w:after="0" w:line="240" w:lineRule="auto"/>
        <w:jc w:val="center"/>
        <w:rPr>
          <w:rFonts w:ascii="Times New Roman" w:hAnsi="Times New Roman" w:cs="Times New Roman"/>
          <w:b/>
          <w:sz w:val="24"/>
          <w:szCs w:val="24"/>
        </w:rPr>
      </w:pPr>
    </w:p>
    <w:p w14:paraId="66FA9E74" w14:textId="2D9A96B8" w:rsidR="00AD2B8B" w:rsidRDefault="00AD2B8B" w:rsidP="00AD2B8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1</w:t>
      </w:r>
      <w:r w:rsidR="00187C56">
        <w:rPr>
          <w:rFonts w:ascii="Times New Roman" w:hAnsi="Times New Roman" w:cs="Times New Roman"/>
          <w:b/>
          <w:sz w:val="24"/>
          <w:szCs w:val="24"/>
        </w:rPr>
        <w:t>3</w:t>
      </w:r>
    </w:p>
    <w:p w14:paraId="379DB769" w14:textId="340E1A0A" w:rsidR="00351542" w:rsidRDefault="00B61E46" w:rsidP="00401A2F">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Zmiana umowy</w:t>
      </w:r>
    </w:p>
    <w:p w14:paraId="0018224D" w14:textId="77777777" w:rsidR="00305BB3" w:rsidRPr="00E02BE0" w:rsidRDefault="00305BB3">
      <w:pPr>
        <w:pStyle w:val="Akapitzlist"/>
        <w:numPr>
          <w:ilvl w:val="0"/>
          <w:numId w:val="47"/>
        </w:numPr>
        <w:spacing w:after="160" w:line="259" w:lineRule="auto"/>
        <w:ind w:left="426" w:hanging="426"/>
        <w:jc w:val="both"/>
        <w:rPr>
          <w:rFonts w:ascii="Times New Roman" w:hAnsi="Times New Roman" w:cs="Times New Roman"/>
          <w:sz w:val="24"/>
          <w:szCs w:val="24"/>
        </w:rPr>
      </w:pPr>
      <w:r w:rsidRPr="00E02BE0">
        <w:rPr>
          <w:rFonts w:ascii="Times New Roman" w:hAnsi="Times New Roman" w:cs="Times New Roman"/>
          <w:sz w:val="24"/>
          <w:szCs w:val="24"/>
        </w:rPr>
        <w:t>Dopuszczalne są zmiany postanowień umowy w zakresie określonym w art. 455 ustawy PZP.</w:t>
      </w:r>
    </w:p>
    <w:p w14:paraId="38E89534" w14:textId="77777777" w:rsidR="00305BB3" w:rsidRPr="00E02BE0" w:rsidRDefault="00305BB3">
      <w:pPr>
        <w:pStyle w:val="Akapitzlist"/>
        <w:numPr>
          <w:ilvl w:val="0"/>
          <w:numId w:val="47"/>
        </w:numPr>
        <w:spacing w:after="160" w:line="259" w:lineRule="auto"/>
        <w:ind w:left="426" w:hanging="426"/>
        <w:jc w:val="both"/>
        <w:rPr>
          <w:rFonts w:ascii="Times New Roman" w:hAnsi="Times New Roman" w:cs="Times New Roman"/>
          <w:sz w:val="24"/>
          <w:szCs w:val="24"/>
        </w:rPr>
      </w:pPr>
      <w:r w:rsidRPr="00E02BE0">
        <w:rPr>
          <w:rFonts w:ascii="Times New Roman" w:hAnsi="Times New Roman" w:cs="Times New Roman"/>
          <w:sz w:val="24"/>
          <w:szCs w:val="24"/>
        </w:rPr>
        <w:t>Zamawiający przewiduje możliwość dokonania zmian umowy, o których mowa w art. 455 ust. 1 pkt 1 ustawy PZP, które mogą dotyczyć w szczególności następujących sytuacji:</w:t>
      </w:r>
    </w:p>
    <w:p w14:paraId="4DB0AC54" w14:textId="77777777" w:rsidR="00305BB3" w:rsidRPr="00E02BE0" w:rsidRDefault="00305BB3">
      <w:pPr>
        <w:pStyle w:val="Akapitzlist"/>
        <w:numPr>
          <w:ilvl w:val="0"/>
          <w:numId w:val="48"/>
        </w:numPr>
        <w:spacing w:after="160" w:line="259" w:lineRule="auto"/>
        <w:jc w:val="both"/>
        <w:rPr>
          <w:rFonts w:ascii="Times New Roman" w:hAnsi="Times New Roman" w:cs="Times New Roman"/>
          <w:sz w:val="24"/>
          <w:szCs w:val="24"/>
        </w:rPr>
      </w:pPr>
      <w:r w:rsidRPr="00E02BE0">
        <w:rPr>
          <w:rFonts w:ascii="Times New Roman" w:hAnsi="Times New Roman" w:cs="Times New Roman"/>
          <w:sz w:val="24"/>
          <w:szCs w:val="24"/>
        </w:rPr>
        <w:t xml:space="preserve">zmiana postanowień umowy w przypadku zmiany przepisów prawnych </w:t>
      </w:r>
      <w:r>
        <w:rPr>
          <w:rFonts w:ascii="Times New Roman" w:hAnsi="Times New Roman" w:cs="Times New Roman"/>
          <w:sz w:val="24"/>
          <w:szCs w:val="24"/>
        </w:rPr>
        <w:t>(</w:t>
      </w:r>
      <w:r w:rsidRPr="00E02BE0">
        <w:rPr>
          <w:rFonts w:ascii="Times New Roman" w:hAnsi="Times New Roman" w:cs="Times New Roman"/>
          <w:sz w:val="24"/>
          <w:szCs w:val="24"/>
        </w:rPr>
        <w:t>istotnych</w:t>
      </w:r>
      <w:r>
        <w:rPr>
          <w:rFonts w:ascii="Times New Roman" w:hAnsi="Times New Roman" w:cs="Times New Roman"/>
          <w:sz w:val="24"/>
          <w:szCs w:val="24"/>
        </w:rPr>
        <w:t>)</w:t>
      </w:r>
      <w:r w:rsidRPr="00E02BE0">
        <w:rPr>
          <w:rFonts w:ascii="Times New Roman" w:hAnsi="Times New Roman" w:cs="Times New Roman"/>
          <w:sz w:val="24"/>
          <w:szCs w:val="24"/>
        </w:rPr>
        <w:t xml:space="preserve"> mających bezpośrednie znacznie dla realizacji przedmiotu umowy;</w:t>
      </w:r>
    </w:p>
    <w:p w14:paraId="0DD00216" w14:textId="77777777" w:rsidR="00305BB3" w:rsidRPr="00E02BE0" w:rsidRDefault="00305BB3">
      <w:pPr>
        <w:pStyle w:val="Akapitzlist"/>
        <w:numPr>
          <w:ilvl w:val="0"/>
          <w:numId w:val="48"/>
        </w:numPr>
        <w:spacing w:after="160" w:line="259" w:lineRule="auto"/>
        <w:jc w:val="both"/>
        <w:rPr>
          <w:rFonts w:ascii="Times New Roman" w:hAnsi="Times New Roman" w:cs="Times New Roman"/>
          <w:sz w:val="24"/>
          <w:szCs w:val="24"/>
        </w:rPr>
      </w:pPr>
      <w:r w:rsidRPr="00E02BE0">
        <w:rPr>
          <w:rFonts w:ascii="Times New Roman" w:hAnsi="Times New Roman" w:cs="Times New Roman"/>
          <w:sz w:val="24"/>
          <w:szCs w:val="24"/>
        </w:rPr>
        <w:t>zmiana, w tym wydłużenie, terminu wykonania zamówienia w związku z:</w:t>
      </w:r>
    </w:p>
    <w:p w14:paraId="7FECCB39" w14:textId="77777777" w:rsidR="00305BB3" w:rsidRPr="00E02BE0" w:rsidRDefault="00305BB3">
      <w:pPr>
        <w:pStyle w:val="Akapitzlist"/>
        <w:numPr>
          <w:ilvl w:val="0"/>
          <w:numId w:val="49"/>
        </w:numPr>
        <w:spacing w:after="160" w:line="259" w:lineRule="auto"/>
        <w:ind w:left="1134" w:hanging="425"/>
        <w:jc w:val="both"/>
        <w:rPr>
          <w:rFonts w:ascii="Times New Roman" w:hAnsi="Times New Roman" w:cs="Times New Roman"/>
          <w:sz w:val="24"/>
          <w:szCs w:val="24"/>
        </w:rPr>
      </w:pPr>
      <w:r w:rsidRPr="00E02BE0">
        <w:rPr>
          <w:rFonts w:ascii="Times New Roman" w:hAnsi="Times New Roman" w:cs="Times New Roman"/>
          <w:sz w:val="24"/>
          <w:szCs w:val="24"/>
        </w:rPr>
        <w:t>wystąpieniem okoliczności zaistniałych w trakcie realizacji zamówienia, a w szczególności zaistnieniem niesprzyjających warunków atmosferycznych, geologicznych, czy hydrologicznych, ujawnieniem niezinwentaryzowanych kolizji z sieciami infrastruktury, wystąpieniem nieprzewidzianych prac archeologicznych, lub zaistnieniem innych nieprzewidzianych zdarzeń i okoliczności zewnętrznych, niepozwalających na wykonanie zamówienia, w szczególności robót bitumicznych, zgodnie z warunkami wykonania określonymi w OPZ,</w:t>
      </w:r>
    </w:p>
    <w:p w14:paraId="3A3D439E" w14:textId="77777777" w:rsidR="00305BB3" w:rsidRPr="00E02BE0" w:rsidRDefault="00305BB3">
      <w:pPr>
        <w:pStyle w:val="Akapitzlist"/>
        <w:numPr>
          <w:ilvl w:val="0"/>
          <w:numId w:val="49"/>
        </w:numPr>
        <w:spacing w:after="160" w:line="259" w:lineRule="auto"/>
        <w:ind w:left="1134" w:hanging="425"/>
        <w:jc w:val="both"/>
        <w:rPr>
          <w:rFonts w:ascii="Times New Roman" w:hAnsi="Times New Roman" w:cs="Times New Roman"/>
          <w:sz w:val="24"/>
          <w:szCs w:val="24"/>
        </w:rPr>
      </w:pPr>
      <w:r w:rsidRPr="00E02BE0">
        <w:rPr>
          <w:rFonts w:ascii="Times New Roman" w:hAnsi="Times New Roman" w:cs="Times New Roman"/>
          <w:sz w:val="24"/>
          <w:szCs w:val="24"/>
        </w:rPr>
        <w:t>koniecznością usunięcia błędów lub wprowadzenia zmian w dokumentacji projektowej, jeżeli konieczność ta wynika z nieprzewidzianych okoliczności, za które Wykonawca nie ponosi odpowiedzialności,</w:t>
      </w:r>
    </w:p>
    <w:p w14:paraId="5B57CC41" w14:textId="77777777" w:rsidR="00305BB3" w:rsidRPr="00E02BE0" w:rsidRDefault="00305BB3">
      <w:pPr>
        <w:pStyle w:val="Akapitzlist"/>
        <w:numPr>
          <w:ilvl w:val="0"/>
          <w:numId w:val="49"/>
        </w:numPr>
        <w:spacing w:after="160" w:line="259" w:lineRule="auto"/>
        <w:ind w:left="1134" w:hanging="436"/>
        <w:jc w:val="both"/>
        <w:rPr>
          <w:rFonts w:ascii="Times New Roman" w:hAnsi="Times New Roman" w:cs="Times New Roman"/>
          <w:sz w:val="24"/>
          <w:szCs w:val="24"/>
        </w:rPr>
      </w:pPr>
      <w:r w:rsidRPr="00E02BE0">
        <w:rPr>
          <w:rFonts w:ascii="Times New Roman" w:hAnsi="Times New Roman" w:cs="Times New Roman"/>
          <w:sz w:val="24"/>
          <w:szCs w:val="24"/>
        </w:rPr>
        <w:t>koniecznością wykonania zamówień dodatkowych lub innych zamówień powiązanych, których udzielenie i wykonanie stało się konieczne, zasadne lub celowe, jeżeli ich wykonanie ma wpływ na termin i tryb realizacji zamówienia podstawowego,</w:t>
      </w:r>
    </w:p>
    <w:p w14:paraId="5243BADF" w14:textId="77777777" w:rsidR="00305BB3" w:rsidRPr="00E02BE0" w:rsidRDefault="00305BB3">
      <w:pPr>
        <w:pStyle w:val="Akapitzlist"/>
        <w:numPr>
          <w:ilvl w:val="0"/>
          <w:numId w:val="49"/>
        </w:numPr>
        <w:tabs>
          <w:tab w:val="left" w:pos="1134"/>
        </w:tabs>
        <w:spacing w:after="160" w:line="259" w:lineRule="auto"/>
        <w:ind w:left="1134" w:hanging="425"/>
        <w:jc w:val="both"/>
        <w:rPr>
          <w:rFonts w:ascii="Times New Roman" w:hAnsi="Times New Roman" w:cs="Times New Roman"/>
          <w:sz w:val="24"/>
          <w:szCs w:val="24"/>
        </w:rPr>
      </w:pPr>
      <w:r w:rsidRPr="00E02BE0">
        <w:rPr>
          <w:rFonts w:ascii="Times New Roman" w:hAnsi="Times New Roman" w:cs="Times New Roman"/>
          <w:sz w:val="24"/>
          <w:szCs w:val="24"/>
        </w:rPr>
        <w:t>ujawnieniem niezinwentaryzowanych lub o odmiennym przebiegu niezgodnym z inwentaryzacją podziemnych sieci, instalacji lub urządzeń obcych oraz koniecznością wykonania robót związanych z ich zabezpieczeniem lub usunięciem kolizji,</w:t>
      </w:r>
    </w:p>
    <w:p w14:paraId="0B64CE03" w14:textId="77777777" w:rsidR="00305BB3" w:rsidRPr="00E02BE0" w:rsidRDefault="00305BB3">
      <w:pPr>
        <w:pStyle w:val="Akapitzlist"/>
        <w:numPr>
          <w:ilvl w:val="0"/>
          <w:numId w:val="49"/>
        </w:numPr>
        <w:spacing w:after="160" w:line="259" w:lineRule="auto"/>
        <w:ind w:left="1134" w:hanging="425"/>
        <w:jc w:val="both"/>
        <w:rPr>
          <w:rFonts w:ascii="Times New Roman" w:hAnsi="Times New Roman" w:cs="Times New Roman"/>
          <w:sz w:val="24"/>
          <w:szCs w:val="24"/>
        </w:rPr>
      </w:pPr>
      <w:r w:rsidRPr="00E02BE0">
        <w:rPr>
          <w:rFonts w:ascii="Times New Roman" w:hAnsi="Times New Roman" w:cs="Times New Roman"/>
          <w:sz w:val="24"/>
          <w:szCs w:val="24"/>
        </w:rPr>
        <w:t>zaistnienia nieprzewiedzianej konieczności przesunięcia terminu przekazania terenu budowy,</w:t>
      </w:r>
    </w:p>
    <w:p w14:paraId="35400A21" w14:textId="77777777" w:rsidR="00305BB3" w:rsidRPr="00E02BE0" w:rsidRDefault="00305BB3">
      <w:pPr>
        <w:pStyle w:val="Akapitzlist"/>
        <w:numPr>
          <w:ilvl w:val="0"/>
          <w:numId w:val="49"/>
        </w:numPr>
        <w:spacing w:after="160" w:line="259" w:lineRule="auto"/>
        <w:ind w:left="1134" w:hanging="425"/>
        <w:jc w:val="both"/>
        <w:rPr>
          <w:rFonts w:ascii="Times New Roman" w:hAnsi="Times New Roman" w:cs="Times New Roman"/>
          <w:sz w:val="24"/>
          <w:szCs w:val="24"/>
        </w:rPr>
      </w:pPr>
      <w:r w:rsidRPr="00E02BE0">
        <w:rPr>
          <w:rFonts w:ascii="Times New Roman" w:hAnsi="Times New Roman" w:cs="Times New Roman"/>
          <w:sz w:val="24"/>
          <w:szCs w:val="24"/>
        </w:rPr>
        <w:t>zawieszeniem robót przez Zamawiającego z przyczyn niezależnych od Wykonawcy,</w:t>
      </w:r>
    </w:p>
    <w:p w14:paraId="74D160F0" w14:textId="77777777" w:rsidR="00305BB3" w:rsidRPr="00E02BE0" w:rsidRDefault="00305BB3">
      <w:pPr>
        <w:pStyle w:val="Akapitzlist"/>
        <w:numPr>
          <w:ilvl w:val="0"/>
          <w:numId w:val="49"/>
        </w:numPr>
        <w:spacing w:after="160" w:line="259" w:lineRule="auto"/>
        <w:ind w:left="1134" w:hanging="425"/>
        <w:jc w:val="both"/>
        <w:rPr>
          <w:rFonts w:ascii="Times New Roman" w:hAnsi="Times New Roman" w:cs="Times New Roman"/>
          <w:sz w:val="24"/>
          <w:szCs w:val="24"/>
        </w:rPr>
      </w:pPr>
      <w:r w:rsidRPr="00E02BE0">
        <w:rPr>
          <w:rFonts w:ascii="Times New Roman" w:hAnsi="Times New Roman" w:cs="Times New Roman"/>
          <w:sz w:val="24"/>
          <w:szCs w:val="24"/>
        </w:rPr>
        <w:t xml:space="preserve">wystąpieniem niezgodności pomiędzy stanem istniejącym w terenie a tym wynikającym z map lub innej dokumentacji geodezyjnej, w tym wystąpieniem niezgodności pomiędzy częścią opisową a kartograficzną ewidencji gruntów, </w:t>
      </w:r>
      <w:r>
        <w:rPr>
          <w:rFonts w:ascii="Times New Roman" w:hAnsi="Times New Roman" w:cs="Times New Roman"/>
          <w:sz w:val="24"/>
          <w:szCs w:val="24"/>
        </w:rPr>
        <w:t>co skutkować będzie</w:t>
      </w:r>
      <w:r w:rsidRPr="00E02BE0">
        <w:rPr>
          <w:rFonts w:ascii="Times New Roman" w:hAnsi="Times New Roman" w:cs="Times New Roman"/>
          <w:sz w:val="24"/>
          <w:szCs w:val="24"/>
        </w:rPr>
        <w:t xml:space="preserve"> koniecznością wykonania związanych z tym </w:t>
      </w:r>
      <w:r>
        <w:rPr>
          <w:rFonts w:ascii="Times New Roman" w:hAnsi="Times New Roman" w:cs="Times New Roman"/>
          <w:sz w:val="24"/>
          <w:szCs w:val="24"/>
        </w:rPr>
        <w:t xml:space="preserve">dodatkowych </w:t>
      </w:r>
      <w:r w:rsidRPr="00E02BE0">
        <w:rPr>
          <w:rFonts w:ascii="Times New Roman" w:hAnsi="Times New Roman" w:cs="Times New Roman"/>
          <w:sz w:val="24"/>
          <w:szCs w:val="24"/>
        </w:rPr>
        <w:t>prac,</w:t>
      </w:r>
    </w:p>
    <w:p w14:paraId="1F80C5EF" w14:textId="77777777" w:rsidR="00305BB3" w:rsidRPr="00E02BE0" w:rsidRDefault="00305BB3">
      <w:pPr>
        <w:pStyle w:val="Akapitzlist"/>
        <w:numPr>
          <w:ilvl w:val="0"/>
          <w:numId w:val="49"/>
        </w:numPr>
        <w:spacing w:after="160" w:line="259" w:lineRule="auto"/>
        <w:ind w:left="1134" w:hanging="425"/>
        <w:jc w:val="both"/>
        <w:rPr>
          <w:rFonts w:ascii="Times New Roman" w:hAnsi="Times New Roman" w:cs="Times New Roman"/>
          <w:sz w:val="24"/>
          <w:szCs w:val="24"/>
        </w:rPr>
      </w:pPr>
      <w:r w:rsidRPr="00E02BE0">
        <w:rPr>
          <w:rFonts w:ascii="Times New Roman" w:hAnsi="Times New Roman" w:cs="Times New Roman"/>
          <w:sz w:val="24"/>
          <w:szCs w:val="24"/>
        </w:rPr>
        <w:t>działaniem siły wyższej (np. klęski żywiołowe, strajki generalne lub lokalne, stan epidemii, etc.) mającej wpływ na termin i tryb realizacji zamówienia podstawowego,</w:t>
      </w:r>
    </w:p>
    <w:p w14:paraId="2A362749" w14:textId="77777777" w:rsidR="00305BB3" w:rsidRPr="00E02BE0" w:rsidRDefault="00305BB3">
      <w:pPr>
        <w:pStyle w:val="Akapitzlist"/>
        <w:numPr>
          <w:ilvl w:val="0"/>
          <w:numId w:val="49"/>
        </w:numPr>
        <w:spacing w:after="160" w:line="259" w:lineRule="auto"/>
        <w:ind w:left="1134" w:hanging="425"/>
        <w:jc w:val="both"/>
        <w:rPr>
          <w:rFonts w:ascii="Times New Roman" w:hAnsi="Times New Roman" w:cs="Times New Roman"/>
          <w:sz w:val="24"/>
          <w:szCs w:val="24"/>
        </w:rPr>
      </w:pPr>
      <w:r w:rsidRPr="00E02BE0">
        <w:rPr>
          <w:rFonts w:ascii="Times New Roman" w:hAnsi="Times New Roman" w:cs="Times New Roman"/>
          <w:sz w:val="24"/>
          <w:szCs w:val="24"/>
        </w:rPr>
        <w:t>wystąpieniem wykopalisk czasowo uniemożliwiających wykonywanie przedmiotu umowy,</w:t>
      </w:r>
    </w:p>
    <w:p w14:paraId="7A8DDD9A" w14:textId="77777777" w:rsidR="00305BB3" w:rsidRPr="00E02BE0" w:rsidRDefault="00305BB3">
      <w:pPr>
        <w:pStyle w:val="Akapitzlist"/>
        <w:numPr>
          <w:ilvl w:val="0"/>
          <w:numId w:val="49"/>
        </w:numPr>
        <w:spacing w:after="120" w:line="259" w:lineRule="auto"/>
        <w:ind w:left="1134" w:hanging="425"/>
        <w:jc w:val="both"/>
        <w:rPr>
          <w:rFonts w:ascii="Times New Roman" w:hAnsi="Times New Roman" w:cs="Times New Roman"/>
          <w:sz w:val="24"/>
          <w:szCs w:val="24"/>
        </w:rPr>
      </w:pPr>
      <w:r w:rsidRPr="00E02BE0">
        <w:rPr>
          <w:rFonts w:ascii="Times New Roman" w:hAnsi="Times New Roman" w:cs="Times New Roman"/>
          <w:sz w:val="24"/>
          <w:szCs w:val="24"/>
        </w:rPr>
        <w:t>zaistnieniem okoliczności będących następstwem działania organów administracji, osób indywidualnych lub innych podmiotów zewnętrznych, w szczególności:</w:t>
      </w:r>
    </w:p>
    <w:p w14:paraId="2F7B6517" w14:textId="77777777" w:rsidR="00305BB3" w:rsidRPr="00E02BE0" w:rsidRDefault="00305BB3" w:rsidP="00305BB3">
      <w:pPr>
        <w:spacing w:after="0"/>
        <w:ind w:left="1276" w:hanging="283"/>
        <w:jc w:val="both"/>
        <w:rPr>
          <w:rFonts w:ascii="Times New Roman" w:hAnsi="Times New Roman" w:cs="Times New Roman"/>
          <w:sz w:val="24"/>
          <w:szCs w:val="24"/>
        </w:rPr>
      </w:pPr>
      <w:r w:rsidRPr="00E02BE0">
        <w:rPr>
          <w:rFonts w:ascii="Times New Roman" w:hAnsi="Times New Roman" w:cs="Times New Roman"/>
          <w:sz w:val="24"/>
          <w:szCs w:val="24"/>
        </w:rPr>
        <w:t>− w przypadku przedłużenia się procedur administracyjnych, uzgodnieniowych,</w:t>
      </w:r>
      <w:r>
        <w:rPr>
          <w:rFonts w:ascii="Times New Roman" w:hAnsi="Times New Roman" w:cs="Times New Roman"/>
          <w:sz w:val="24"/>
          <w:szCs w:val="24"/>
        </w:rPr>
        <w:t xml:space="preserve"> </w:t>
      </w:r>
      <w:r w:rsidRPr="00E02BE0">
        <w:rPr>
          <w:rFonts w:ascii="Times New Roman" w:hAnsi="Times New Roman" w:cs="Times New Roman"/>
          <w:sz w:val="24"/>
          <w:szCs w:val="24"/>
        </w:rPr>
        <w:t>opiniodawczych na etapie wydawania opinii, uzgodnień, zgód, postanowień i decyzji</w:t>
      </w:r>
      <w:r>
        <w:rPr>
          <w:rFonts w:ascii="Times New Roman" w:hAnsi="Times New Roman" w:cs="Times New Roman"/>
          <w:sz w:val="24"/>
          <w:szCs w:val="24"/>
        </w:rPr>
        <w:t xml:space="preserve"> </w:t>
      </w:r>
      <w:r w:rsidRPr="00E02BE0">
        <w:rPr>
          <w:rFonts w:ascii="Times New Roman" w:hAnsi="Times New Roman" w:cs="Times New Roman"/>
          <w:sz w:val="24"/>
          <w:szCs w:val="24"/>
        </w:rPr>
        <w:t>administracyjnych, jeżeli przedłużenie to nie wynikało z winy Wykonawcy,</w:t>
      </w:r>
    </w:p>
    <w:p w14:paraId="2BE1FED8" w14:textId="77777777" w:rsidR="00305BB3" w:rsidRPr="00E02BE0" w:rsidRDefault="00305BB3" w:rsidP="00305BB3">
      <w:pPr>
        <w:spacing w:after="0"/>
        <w:ind w:left="1276" w:hanging="283"/>
        <w:jc w:val="both"/>
        <w:rPr>
          <w:rFonts w:ascii="Times New Roman" w:hAnsi="Times New Roman" w:cs="Times New Roman"/>
          <w:sz w:val="24"/>
          <w:szCs w:val="24"/>
        </w:rPr>
      </w:pPr>
      <w:r w:rsidRPr="00E02BE0">
        <w:rPr>
          <w:rFonts w:ascii="Times New Roman" w:hAnsi="Times New Roman" w:cs="Times New Roman"/>
          <w:sz w:val="24"/>
          <w:szCs w:val="24"/>
        </w:rPr>
        <w:lastRenderedPageBreak/>
        <w:t>− w przypadku przedłużających się konsultacji społecznych, sprzeciwów lub protestów</w:t>
      </w:r>
      <w:r>
        <w:rPr>
          <w:rFonts w:ascii="Times New Roman" w:hAnsi="Times New Roman" w:cs="Times New Roman"/>
          <w:sz w:val="24"/>
          <w:szCs w:val="24"/>
        </w:rPr>
        <w:t xml:space="preserve"> </w:t>
      </w:r>
      <w:r w:rsidRPr="00E02BE0">
        <w:rPr>
          <w:rFonts w:ascii="Times New Roman" w:hAnsi="Times New Roman" w:cs="Times New Roman"/>
          <w:sz w:val="24"/>
          <w:szCs w:val="24"/>
        </w:rPr>
        <w:t>mieszkańców, bądź innych podmiotów, których dotyczy realizacja zamówienia, mających</w:t>
      </w:r>
      <w:r>
        <w:rPr>
          <w:rFonts w:ascii="Times New Roman" w:hAnsi="Times New Roman" w:cs="Times New Roman"/>
          <w:sz w:val="24"/>
          <w:szCs w:val="24"/>
        </w:rPr>
        <w:t xml:space="preserve"> </w:t>
      </w:r>
      <w:r w:rsidRPr="00E02BE0">
        <w:rPr>
          <w:rFonts w:ascii="Times New Roman" w:hAnsi="Times New Roman" w:cs="Times New Roman"/>
          <w:sz w:val="24"/>
          <w:szCs w:val="24"/>
        </w:rPr>
        <w:t>wpływ na termin realizacji przedmiotu umowy,</w:t>
      </w:r>
    </w:p>
    <w:p w14:paraId="17FA75FE" w14:textId="77777777" w:rsidR="00305BB3" w:rsidRPr="00E02BE0" w:rsidRDefault="00305BB3" w:rsidP="00305BB3">
      <w:pPr>
        <w:spacing w:after="0"/>
        <w:ind w:left="1276" w:hanging="283"/>
        <w:jc w:val="both"/>
        <w:rPr>
          <w:rFonts w:ascii="Times New Roman" w:hAnsi="Times New Roman" w:cs="Times New Roman"/>
          <w:sz w:val="24"/>
          <w:szCs w:val="24"/>
        </w:rPr>
      </w:pPr>
      <w:r w:rsidRPr="00E02BE0">
        <w:rPr>
          <w:rFonts w:ascii="Times New Roman" w:hAnsi="Times New Roman" w:cs="Times New Roman"/>
          <w:sz w:val="24"/>
          <w:szCs w:val="24"/>
        </w:rPr>
        <w:t>− w przypadku wystąpienia nieprzewidzianych kolizji z planowanymi lub równolegle</w:t>
      </w:r>
      <w:r>
        <w:rPr>
          <w:rFonts w:ascii="Times New Roman" w:hAnsi="Times New Roman" w:cs="Times New Roman"/>
          <w:sz w:val="24"/>
          <w:szCs w:val="24"/>
        </w:rPr>
        <w:t xml:space="preserve"> </w:t>
      </w:r>
      <w:r w:rsidRPr="00E02BE0">
        <w:rPr>
          <w:rFonts w:ascii="Times New Roman" w:hAnsi="Times New Roman" w:cs="Times New Roman"/>
          <w:sz w:val="24"/>
          <w:szCs w:val="24"/>
        </w:rPr>
        <w:t>prowadzonymi przez Zamawiającego lub inne podmioty inwestycjami / zadaniami</w:t>
      </w:r>
      <w:r>
        <w:rPr>
          <w:rFonts w:ascii="Times New Roman" w:hAnsi="Times New Roman" w:cs="Times New Roman"/>
          <w:sz w:val="24"/>
          <w:szCs w:val="24"/>
        </w:rPr>
        <w:t xml:space="preserve"> </w:t>
      </w:r>
      <w:r w:rsidRPr="00E02BE0">
        <w:rPr>
          <w:rFonts w:ascii="Times New Roman" w:hAnsi="Times New Roman" w:cs="Times New Roman"/>
          <w:sz w:val="24"/>
          <w:szCs w:val="24"/>
        </w:rPr>
        <w:t>w zakresie niezbędnym do uniknięcia lub usunięcia tych kolizji oraz w sytuacji,</w:t>
      </w:r>
      <w:r>
        <w:rPr>
          <w:rFonts w:ascii="Times New Roman" w:hAnsi="Times New Roman" w:cs="Times New Roman"/>
          <w:sz w:val="24"/>
          <w:szCs w:val="24"/>
        </w:rPr>
        <w:t xml:space="preserve"> </w:t>
      </w:r>
      <w:r w:rsidRPr="00E02BE0">
        <w:rPr>
          <w:rFonts w:ascii="Times New Roman" w:hAnsi="Times New Roman" w:cs="Times New Roman"/>
          <w:sz w:val="24"/>
          <w:szCs w:val="24"/>
        </w:rPr>
        <w:t>gdy wykonywanie przedmiotu umowy nie będzie możliwe ze względu na obowiązek</w:t>
      </w:r>
      <w:r>
        <w:rPr>
          <w:rFonts w:ascii="Times New Roman" w:hAnsi="Times New Roman" w:cs="Times New Roman"/>
          <w:sz w:val="24"/>
          <w:szCs w:val="24"/>
        </w:rPr>
        <w:t xml:space="preserve"> </w:t>
      </w:r>
      <w:r w:rsidRPr="00E02BE0">
        <w:rPr>
          <w:rFonts w:ascii="Times New Roman" w:hAnsi="Times New Roman" w:cs="Times New Roman"/>
          <w:sz w:val="24"/>
          <w:szCs w:val="24"/>
        </w:rPr>
        <w:t>skoordynowania prac z wykonawcą innego zadania,</w:t>
      </w:r>
    </w:p>
    <w:p w14:paraId="7E8D5CB9" w14:textId="77777777" w:rsidR="00305BB3" w:rsidRPr="00E02BE0" w:rsidRDefault="00305BB3" w:rsidP="00305BB3">
      <w:pPr>
        <w:spacing w:after="0"/>
        <w:ind w:left="1276" w:hanging="283"/>
        <w:jc w:val="both"/>
        <w:rPr>
          <w:rFonts w:ascii="Times New Roman" w:hAnsi="Times New Roman" w:cs="Times New Roman"/>
          <w:sz w:val="24"/>
          <w:szCs w:val="24"/>
        </w:rPr>
      </w:pPr>
      <w:r w:rsidRPr="00E02BE0">
        <w:rPr>
          <w:rFonts w:ascii="Times New Roman" w:hAnsi="Times New Roman" w:cs="Times New Roman"/>
          <w:sz w:val="24"/>
          <w:szCs w:val="24"/>
        </w:rPr>
        <w:t>− w przypadku wystąpienia sprzeciwu właścicieli / władających terenem na wykonanie</w:t>
      </w:r>
      <w:r>
        <w:rPr>
          <w:rFonts w:ascii="Times New Roman" w:hAnsi="Times New Roman" w:cs="Times New Roman"/>
          <w:sz w:val="24"/>
          <w:szCs w:val="24"/>
        </w:rPr>
        <w:t xml:space="preserve"> </w:t>
      </w:r>
      <w:r w:rsidRPr="00E02BE0">
        <w:rPr>
          <w:rFonts w:ascii="Times New Roman" w:hAnsi="Times New Roman" w:cs="Times New Roman"/>
          <w:sz w:val="24"/>
          <w:szCs w:val="24"/>
        </w:rPr>
        <w:t>prac przygotowawczych (np. pomiarów geodezyjnych, odkrywek geologicznych, etc.),</w:t>
      </w:r>
      <w:r>
        <w:rPr>
          <w:rFonts w:ascii="Times New Roman" w:hAnsi="Times New Roman" w:cs="Times New Roman"/>
          <w:sz w:val="24"/>
          <w:szCs w:val="24"/>
        </w:rPr>
        <w:t xml:space="preserve"> </w:t>
      </w:r>
      <w:r w:rsidRPr="00E02BE0">
        <w:rPr>
          <w:rFonts w:ascii="Times New Roman" w:hAnsi="Times New Roman" w:cs="Times New Roman"/>
          <w:sz w:val="24"/>
          <w:szCs w:val="24"/>
        </w:rPr>
        <w:t>czy prowadzenie robot, mającego wpływ na termin i tryb realizacji zamówienia,</w:t>
      </w:r>
    </w:p>
    <w:p w14:paraId="102B220A" w14:textId="77777777" w:rsidR="00305BB3" w:rsidRPr="00DE7D07" w:rsidRDefault="00305BB3">
      <w:pPr>
        <w:pStyle w:val="Akapitzlist"/>
        <w:numPr>
          <w:ilvl w:val="0"/>
          <w:numId w:val="49"/>
        </w:numPr>
        <w:spacing w:after="160" w:line="259" w:lineRule="auto"/>
        <w:ind w:left="1134" w:hanging="425"/>
        <w:jc w:val="both"/>
        <w:rPr>
          <w:rFonts w:ascii="Times New Roman" w:hAnsi="Times New Roman" w:cs="Times New Roman"/>
          <w:sz w:val="24"/>
          <w:szCs w:val="24"/>
        </w:rPr>
      </w:pPr>
      <w:r w:rsidRPr="00DE7D07">
        <w:rPr>
          <w:rFonts w:ascii="Times New Roman" w:hAnsi="Times New Roman" w:cs="Times New Roman"/>
          <w:sz w:val="24"/>
          <w:szCs w:val="24"/>
        </w:rPr>
        <w:t>wystąpieniem niezależnych od Wykonawcy przyczyn technologicznych wpływających na przyjęte rozwiązania technologiczne i realizację zamówienia,</w:t>
      </w:r>
    </w:p>
    <w:p w14:paraId="61C5A4C9" w14:textId="77777777" w:rsidR="00305BB3" w:rsidRPr="00DE7D07" w:rsidRDefault="00305BB3">
      <w:pPr>
        <w:pStyle w:val="Akapitzlist"/>
        <w:numPr>
          <w:ilvl w:val="0"/>
          <w:numId w:val="49"/>
        </w:numPr>
        <w:spacing w:after="160" w:line="259" w:lineRule="auto"/>
        <w:ind w:left="1134" w:hanging="425"/>
        <w:jc w:val="both"/>
        <w:rPr>
          <w:rFonts w:ascii="Times New Roman" w:hAnsi="Times New Roman" w:cs="Times New Roman"/>
          <w:sz w:val="24"/>
          <w:szCs w:val="24"/>
        </w:rPr>
      </w:pPr>
      <w:r w:rsidRPr="00DE7D07">
        <w:rPr>
          <w:rFonts w:ascii="Times New Roman" w:hAnsi="Times New Roman" w:cs="Times New Roman"/>
          <w:sz w:val="24"/>
          <w:szCs w:val="24"/>
        </w:rPr>
        <w:t>zmianą przepisów prawnych mającą wpływ na termin i tryb realizacji zamówienia,</w:t>
      </w:r>
    </w:p>
    <w:p w14:paraId="65ECB94E" w14:textId="77777777" w:rsidR="00305BB3" w:rsidRPr="00DE7D07" w:rsidRDefault="00305BB3">
      <w:pPr>
        <w:pStyle w:val="Akapitzlist"/>
        <w:numPr>
          <w:ilvl w:val="0"/>
          <w:numId w:val="49"/>
        </w:numPr>
        <w:spacing w:after="160" w:line="259" w:lineRule="auto"/>
        <w:ind w:left="1134" w:hanging="425"/>
        <w:jc w:val="both"/>
        <w:rPr>
          <w:rFonts w:ascii="Times New Roman" w:hAnsi="Times New Roman" w:cs="Times New Roman"/>
          <w:sz w:val="24"/>
          <w:szCs w:val="24"/>
        </w:rPr>
      </w:pPr>
      <w:r w:rsidRPr="00DE7D07">
        <w:rPr>
          <w:rFonts w:ascii="Times New Roman" w:hAnsi="Times New Roman" w:cs="Times New Roman"/>
          <w:sz w:val="24"/>
          <w:szCs w:val="24"/>
        </w:rPr>
        <w:t>wystąpieniem okoliczności, których strony nie były w stanie przewidzieć pomimo zachowania należytej staranności,</w:t>
      </w:r>
    </w:p>
    <w:p w14:paraId="458DDD4C" w14:textId="77777777" w:rsidR="00305BB3" w:rsidRPr="00DE7D07" w:rsidRDefault="00305BB3">
      <w:pPr>
        <w:pStyle w:val="Akapitzlist"/>
        <w:numPr>
          <w:ilvl w:val="0"/>
          <w:numId w:val="49"/>
        </w:numPr>
        <w:spacing w:after="120" w:line="259" w:lineRule="auto"/>
        <w:ind w:left="1134" w:hanging="425"/>
        <w:jc w:val="both"/>
        <w:rPr>
          <w:rFonts w:ascii="Times New Roman" w:hAnsi="Times New Roman" w:cs="Times New Roman"/>
          <w:sz w:val="24"/>
          <w:szCs w:val="24"/>
        </w:rPr>
      </w:pPr>
      <w:r w:rsidRPr="00DE7D07">
        <w:rPr>
          <w:rFonts w:ascii="Times New Roman" w:hAnsi="Times New Roman" w:cs="Times New Roman"/>
          <w:sz w:val="24"/>
          <w:szCs w:val="24"/>
        </w:rPr>
        <w:t>zaistnieniem innych okoliczności niezależnych od Wykonawcy, a mających wpływ na termin realizacji zamówienia,</w:t>
      </w:r>
    </w:p>
    <w:p w14:paraId="6E6F7F07" w14:textId="77777777" w:rsidR="00305BB3" w:rsidRPr="00E02BE0" w:rsidRDefault="00305BB3" w:rsidP="00305BB3">
      <w:pPr>
        <w:spacing w:after="120"/>
        <w:ind w:left="709"/>
        <w:jc w:val="both"/>
        <w:rPr>
          <w:rFonts w:ascii="Times New Roman" w:hAnsi="Times New Roman" w:cs="Times New Roman"/>
          <w:sz w:val="24"/>
          <w:szCs w:val="24"/>
        </w:rPr>
      </w:pPr>
      <w:r w:rsidRPr="00E02BE0">
        <w:rPr>
          <w:rFonts w:ascii="Times New Roman" w:hAnsi="Times New Roman" w:cs="Times New Roman"/>
          <w:sz w:val="24"/>
          <w:szCs w:val="24"/>
        </w:rPr>
        <w:t>– pod warunkiem wyrażenia zgody przez Zamawiającego; termin realizacji zamówienia może</w:t>
      </w:r>
      <w:r>
        <w:rPr>
          <w:rFonts w:ascii="Times New Roman" w:hAnsi="Times New Roman" w:cs="Times New Roman"/>
          <w:sz w:val="24"/>
          <w:szCs w:val="24"/>
        </w:rPr>
        <w:t xml:space="preserve"> </w:t>
      </w:r>
      <w:r w:rsidRPr="00E02BE0">
        <w:rPr>
          <w:rFonts w:ascii="Times New Roman" w:hAnsi="Times New Roman" w:cs="Times New Roman"/>
          <w:sz w:val="24"/>
          <w:szCs w:val="24"/>
        </w:rPr>
        <w:t>ulec wydłużeniu o czas trwania okoliczności stanowiących przeszkody w realizacji przedmiotu</w:t>
      </w:r>
      <w:r>
        <w:rPr>
          <w:rFonts w:ascii="Times New Roman" w:hAnsi="Times New Roman" w:cs="Times New Roman"/>
          <w:sz w:val="24"/>
          <w:szCs w:val="24"/>
        </w:rPr>
        <w:t xml:space="preserve"> </w:t>
      </w:r>
      <w:r w:rsidRPr="00E02BE0">
        <w:rPr>
          <w:rFonts w:ascii="Times New Roman" w:hAnsi="Times New Roman" w:cs="Times New Roman"/>
          <w:sz w:val="24"/>
          <w:szCs w:val="24"/>
        </w:rPr>
        <w:t>umowy mające wpływ na tryb i termin jego wykonania (w tym o okres niezbędny do przywrócenia</w:t>
      </w:r>
      <w:r>
        <w:rPr>
          <w:rFonts w:ascii="Times New Roman" w:hAnsi="Times New Roman" w:cs="Times New Roman"/>
          <w:sz w:val="24"/>
          <w:szCs w:val="24"/>
        </w:rPr>
        <w:t xml:space="preserve"> </w:t>
      </w:r>
      <w:r w:rsidRPr="00E02BE0">
        <w:rPr>
          <w:rFonts w:ascii="Times New Roman" w:hAnsi="Times New Roman" w:cs="Times New Roman"/>
          <w:sz w:val="24"/>
          <w:szCs w:val="24"/>
        </w:rPr>
        <w:t>warunków umożliwiających właściwą i zgodną ze sztuką techniczną realizację prac);</w:t>
      </w:r>
    </w:p>
    <w:p w14:paraId="4B3A1111" w14:textId="77777777" w:rsidR="00305BB3" w:rsidRPr="00DE7D07" w:rsidRDefault="00305BB3">
      <w:pPr>
        <w:pStyle w:val="Akapitzlist"/>
        <w:numPr>
          <w:ilvl w:val="0"/>
          <w:numId w:val="48"/>
        </w:numPr>
        <w:spacing w:after="160" w:line="259" w:lineRule="auto"/>
        <w:jc w:val="both"/>
        <w:rPr>
          <w:rFonts w:ascii="Times New Roman" w:hAnsi="Times New Roman" w:cs="Times New Roman"/>
          <w:sz w:val="24"/>
          <w:szCs w:val="24"/>
        </w:rPr>
      </w:pPr>
      <w:r w:rsidRPr="00DE7D07">
        <w:rPr>
          <w:rFonts w:ascii="Times New Roman" w:hAnsi="Times New Roman" w:cs="Times New Roman"/>
          <w:sz w:val="24"/>
          <w:szCs w:val="24"/>
        </w:rPr>
        <w:t>zmiana technologii wykonania danego zakresu robót określonego w dokumentacji projektowej pod warunkiem, iż nie spowoduje ona obniżenia jakości wykonania zamówienia, obniżenia trwałości jego przedmiotu i wzrostu kosztów jego późniejszego utrzymania oraz pod warunkiem wyrażenia zgody przez Zamawiającego; zmiana taka musi zostać spowodowana uzasadniającymi je okolicznościami zaistniałymi w trakcie realizacji przedmiotu umowy, w szczególności:</w:t>
      </w:r>
    </w:p>
    <w:p w14:paraId="0DAD8FA5" w14:textId="77777777" w:rsidR="00305BB3" w:rsidRPr="008F27C9" w:rsidRDefault="00305BB3">
      <w:pPr>
        <w:pStyle w:val="Akapitzlist"/>
        <w:numPr>
          <w:ilvl w:val="0"/>
          <w:numId w:val="50"/>
        </w:numPr>
        <w:spacing w:after="160" w:line="259" w:lineRule="auto"/>
        <w:ind w:left="1134" w:hanging="425"/>
        <w:jc w:val="both"/>
        <w:rPr>
          <w:rFonts w:ascii="Times New Roman" w:hAnsi="Times New Roman" w:cs="Times New Roman"/>
          <w:sz w:val="24"/>
          <w:szCs w:val="24"/>
        </w:rPr>
      </w:pPr>
      <w:r w:rsidRPr="008F27C9">
        <w:rPr>
          <w:rFonts w:ascii="Times New Roman" w:hAnsi="Times New Roman" w:cs="Times New Roman"/>
          <w:sz w:val="24"/>
          <w:szCs w:val="24"/>
        </w:rPr>
        <w:t>pojawieniem się na rynku materiałów, sprzętu lub urządzeń nowszej generacji pozwalających na zmniejszenie kosztów realizacji robót, kosztów eksploatacji inwestycji lub umożliwiających uzyskanie lepszej jakości robót,</w:t>
      </w:r>
    </w:p>
    <w:p w14:paraId="566C77F2" w14:textId="77777777" w:rsidR="00305BB3" w:rsidRPr="008F27C9" w:rsidRDefault="00305BB3">
      <w:pPr>
        <w:pStyle w:val="Akapitzlist"/>
        <w:numPr>
          <w:ilvl w:val="0"/>
          <w:numId w:val="50"/>
        </w:numPr>
        <w:spacing w:after="160" w:line="259" w:lineRule="auto"/>
        <w:ind w:left="1134" w:hanging="425"/>
        <w:jc w:val="both"/>
        <w:rPr>
          <w:rFonts w:ascii="Times New Roman" w:hAnsi="Times New Roman" w:cs="Times New Roman"/>
          <w:sz w:val="24"/>
          <w:szCs w:val="24"/>
        </w:rPr>
      </w:pPr>
      <w:r w:rsidRPr="008F27C9">
        <w:rPr>
          <w:rFonts w:ascii="Times New Roman" w:hAnsi="Times New Roman" w:cs="Times New Roman"/>
          <w:sz w:val="24"/>
          <w:szCs w:val="24"/>
        </w:rPr>
        <w:t>pojawieniem się nowszej technologii wykonania robót pozwalającej na skrócenie czasu realizacji robót, zmniejszenie kosztów realizacji robót lub kosztów eksploatacji inwestycji,</w:t>
      </w:r>
    </w:p>
    <w:p w14:paraId="78D1879E" w14:textId="38A588EC" w:rsidR="005366D4" w:rsidRPr="005366D4" w:rsidRDefault="00305BB3" w:rsidP="005366D4">
      <w:pPr>
        <w:pStyle w:val="Akapitzlist"/>
        <w:numPr>
          <w:ilvl w:val="0"/>
          <w:numId w:val="50"/>
        </w:numPr>
        <w:spacing w:after="160" w:line="259" w:lineRule="auto"/>
        <w:ind w:left="1134" w:hanging="425"/>
        <w:jc w:val="both"/>
        <w:rPr>
          <w:rFonts w:ascii="Times New Roman" w:hAnsi="Times New Roman" w:cs="Times New Roman"/>
          <w:sz w:val="24"/>
          <w:szCs w:val="24"/>
        </w:rPr>
      </w:pPr>
      <w:r w:rsidRPr="008F27C9">
        <w:rPr>
          <w:rFonts w:ascii="Times New Roman" w:hAnsi="Times New Roman" w:cs="Times New Roman"/>
          <w:sz w:val="24"/>
          <w:szCs w:val="24"/>
        </w:rPr>
        <w:t>zmianą przepisów prawa powodującą konieczność zrealizowania inwestycji przy zastosowaniu innych rozwiązań technicznych lub materiałowych;</w:t>
      </w:r>
      <w:r w:rsidR="005366D4">
        <w:rPr>
          <w:rFonts w:ascii="Times New Roman" w:hAnsi="Times New Roman" w:cs="Times New Roman"/>
          <w:sz w:val="24"/>
          <w:szCs w:val="24"/>
        </w:rPr>
        <w:t xml:space="preserve"> </w:t>
      </w:r>
    </w:p>
    <w:p w14:paraId="7D4E218D" w14:textId="77777777" w:rsidR="00305BB3" w:rsidRPr="00305BB3" w:rsidRDefault="00305BB3" w:rsidP="005366D4">
      <w:pPr>
        <w:pStyle w:val="Akapitzlist"/>
        <w:numPr>
          <w:ilvl w:val="0"/>
          <w:numId w:val="63"/>
        </w:numPr>
        <w:tabs>
          <w:tab w:val="left" w:pos="426"/>
        </w:tabs>
        <w:spacing w:after="160" w:line="259" w:lineRule="auto"/>
        <w:ind w:left="851" w:hanging="425"/>
        <w:jc w:val="both"/>
        <w:rPr>
          <w:rFonts w:ascii="Times New Roman" w:hAnsi="Times New Roman" w:cs="Times New Roman"/>
          <w:sz w:val="24"/>
          <w:szCs w:val="24"/>
        </w:rPr>
      </w:pPr>
      <w:r w:rsidRPr="00B25D59">
        <w:rPr>
          <w:rFonts w:ascii="Times New Roman" w:hAnsi="Times New Roman" w:cs="Times New Roman"/>
          <w:sz w:val="24"/>
          <w:szCs w:val="24"/>
        </w:rPr>
        <w:t xml:space="preserve">zmiany dotyczące personelu kluczowego Wykonawcy, przy czym zmiana takich osób musi być uzasadniona przez Wykonawcę i zaakceptowana przez Zamawiającego, a kwalifikacje i doświadczenie wskazanych w zastępstwie osób muszą być co najmniej takie same, jakie były określone na etapie postępowania o udzielenie zamówienia (tj.  </w:t>
      </w:r>
      <w:r w:rsidRPr="00305BB3">
        <w:rPr>
          <w:rFonts w:ascii="Times New Roman" w:hAnsi="Times New Roman" w:cs="Times New Roman"/>
          <w:sz w:val="24"/>
          <w:szCs w:val="24"/>
        </w:rPr>
        <w:t>w ramach określonych przez Zamawiającego warunków udziału w postępowaniu dotyczących zdolności technicznej lub zawodowej,</w:t>
      </w:r>
    </w:p>
    <w:p w14:paraId="396A155C" w14:textId="77777777" w:rsidR="00305BB3" w:rsidRPr="00B25D59" w:rsidRDefault="00305BB3" w:rsidP="005366D4">
      <w:pPr>
        <w:pStyle w:val="Akapitzlist"/>
        <w:numPr>
          <w:ilvl w:val="0"/>
          <w:numId w:val="63"/>
        </w:numPr>
        <w:tabs>
          <w:tab w:val="left" w:pos="426"/>
        </w:tabs>
        <w:spacing w:after="160" w:line="259" w:lineRule="auto"/>
        <w:ind w:left="851" w:hanging="425"/>
        <w:jc w:val="both"/>
        <w:rPr>
          <w:rFonts w:ascii="Times New Roman" w:hAnsi="Times New Roman" w:cs="Times New Roman"/>
          <w:sz w:val="24"/>
          <w:szCs w:val="24"/>
        </w:rPr>
      </w:pPr>
      <w:r w:rsidRPr="00305BB3">
        <w:rPr>
          <w:rFonts w:ascii="Times New Roman" w:hAnsi="Times New Roman" w:cs="Times New Roman"/>
          <w:sz w:val="24"/>
          <w:szCs w:val="24"/>
        </w:rPr>
        <w:t>zmiana postanowień umowy w sytuacji udzielenia w trybie stosowanych regulacji prawnych zamówień dodatkowych lub innych</w:t>
      </w:r>
      <w:r w:rsidRPr="00B25D59">
        <w:rPr>
          <w:rFonts w:ascii="Times New Roman" w:hAnsi="Times New Roman" w:cs="Times New Roman"/>
          <w:sz w:val="24"/>
          <w:szCs w:val="24"/>
        </w:rPr>
        <w:t xml:space="preserve"> zamówień powiązanych, których wykonanie stało się konieczne, zasadne lub celowe;</w:t>
      </w:r>
    </w:p>
    <w:p w14:paraId="35C23D12" w14:textId="77777777" w:rsidR="00305BB3" w:rsidRPr="00B25D59" w:rsidRDefault="00305BB3" w:rsidP="005366D4">
      <w:pPr>
        <w:pStyle w:val="Akapitzlist"/>
        <w:numPr>
          <w:ilvl w:val="0"/>
          <w:numId w:val="63"/>
        </w:numPr>
        <w:tabs>
          <w:tab w:val="left" w:pos="426"/>
        </w:tabs>
        <w:spacing w:after="160" w:line="259" w:lineRule="auto"/>
        <w:ind w:left="851" w:hanging="425"/>
        <w:jc w:val="both"/>
        <w:rPr>
          <w:rFonts w:ascii="Times New Roman" w:hAnsi="Times New Roman" w:cs="Times New Roman"/>
          <w:sz w:val="24"/>
          <w:szCs w:val="24"/>
        </w:rPr>
      </w:pPr>
      <w:r w:rsidRPr="00B25D59">
        <w:rPr>
          <w:rFonts w:ascii="Times New Roman" w:hAnsi="Times New Roman" w:cs="Times New Roman"/>
          <w:sz w:val="24"/>
          <w:szCs w:val="24"/>
        </w:rPr>
        <w:lastRenderedPageBreak/>
        <w:t>zmiana trybu realizacji zamówienia w zakresie:</w:t>
      </w:r>
    </w:p>
    <w:p w14:paraId="77AD9C6D" w14:textId="77777777" w:rsidR="00305BB3" w:rsidRPr="00B25D59" w:rsidRDefault="00305BB3">
      <w:pPr>
        <w:pStyle w:val="Akapitzlist"/>
        <w:numPr>
          <w:ilvl w:val="0"/>
          <w:numId w:val="53"/>
        </w:numPr>
        <w:spacing w:after="160" w:line="259" w:lineRule="auto"/>
        <w:ind w:left="1134" w:hanging="425"/>
        <w:jc w:val="both"/>
        <w:rPr>
          <w:rFonts w:ascii="Times New Roman" w:hAnsi="Times New Roman" w:cs="Times New Roman"/>
          <w:sz w:val="24"/>
          <w:szCs w:val="24"/>
        </w:rPr>
      </w:pPr>
      <w:r w:rsidRPr="00B25D59">
        <w:rPr>
          <w:rFonts w:ascii="Times New Roman" w:hAnsi="Times New Roman" w:cs="Times New Roman"/>
          <w:sz w:val="24"/>
          <w:szCs w:val="24"/>
        </w:rPr>
        <w:t>rezygnacji z podwykonawstwa dla części zamówienia, którą Wykonawca wskazał w ofercie, że powierzy ją do wykonania Podwykonawcom,</w:t>
      </w:r>
    </w:p>
    <w:p w14:paraId="5A56E6F9" w14:textId="77777777" w:rsidR="00305BB3" w:rsidRPr="00B25D59" w:rsidRDefault="00305BB3">
      <w:pPr>
        <w:pStyle w:val="Akapitzlist"/>
        <w:numPr>
          <w:ilvl w:val="0"/>
          <w:numId w:val="53"/>
        </w:numPr>
        <w:spacing w:after="160" w:line="259" w:lineRule="auto"/>
        <w:ind w:left="1134" w:hanging="425"/>
        <w:jc w:val="both"/>
        <w:rPr>
          <w:rFonts w:ascii="Times New Roman" w:hAnsi="Times New Roman" w:cs="Times New Roman"/>
          <w:sz w:val="24"/>
          <w:szCs w:val="24"/>
        </w:rPr>
      </w:pPr>
      <w:r w:rsidRPr="00B25D59">
        <w:rPr>
          <w:rFonts w:ascii="Times New Roman" w:hAnsi="Times New Roman" w:cs="Times New Roman"/>
          <w:sz w:val="24"/>
          <w:szCs w:val="24"/>
        </w:rPr>
        <w:t>wystąpienia uzasadnionego przypadku konieczności realizacji z udziałem Podwykonawców części zamówienia, której Wykonawca nie wskazał w ofercie, że powierzy ją do wykonania Podwykonawcom, za zgodą Zamawiającego i z zachowaniem zasad dotyczących podwykonawstwa określonych w niniejszej umowie,</w:t>
      </w:r>
    </w:p>
    <w:p w14:paraId="52E7D584" w14:textId="77777777" w:rsidR="00305BB3" w:rsidRPr="00B25D59" w:rsidRDefault="00305BB3">
      <w:pPr>
        <w:pStyle w:val="Akapitzlist"/>
        <w:numPr>
          <w:ilvl w:val="0"/>
          <w:numId w:val="53"/>
        </w:numPr>
        <w:spacing w:after="160" w:line="259" w:lineRule="auto"/>
        <w:ind w:left="1134" w:hanging="425"/>
        <w:jc w:val="both"/>
        <w:rPr>
          <w:rFonts w:ascii="Times New Roman" w:hAnsi="Times New Roman" w:cs="Times New Roman"/>
          <w:sz w:val="24"/>
          <w:szCs w:val="24"/>
        </w:rPr>
      </w:pPr>
      <w:r w:rsidRPr="00B25D59">
        <w:rPr>
          <w:rFonts w:ascii="Times New Roman" w:hAnsi="Times New Roman" w:cs="Times New Roman"/>
          <w:sz w:val="24"/>
          <w:szCs w:val="24"/>
        </w:rPr>
        <w:t>wystąpienia uzasadnionego przypadku konieczności realizacji z udziałem Podwykonawców części zamówienia, która została zastrzeżona do osobistego wykonania przez Wykonawcę, za zgodą Zamawiającego i z zachowaniem zasad dotyczących podwykonawstwa określonych w niniejszej umowie,</w:t>
      </w:r>
    </w:p>
    <w:p w14:paraId="22F71AD9" w14:textId="77777777" w:rsidR="00305BB3" w:rsidRPr="00B25D59" w:rsidRDefault="00305BB3">
      <w:pPr>
        <w:pStyle w:val="Akapitzlist"/>
        <w:numPr>
          <w:ilvl w:val="0"/>
          <w:numId w:val="53"/>
        </w:numPr>
        <w:spacing w:after="120" w:line="259" w:lineRule="auto"/>
        <w:ind w:left="1134" w:hanging="425"/>
        <w:jc w:val="both"/>
        <w:rPr>
          <w:rFonts w:ascii="Times New Roman" w:hAnsi="Times New Roman" w:cs="Times New Roman"/>
          <w:sz w:val="24"/>
          <w:szCs w:val="24"/>
        </w:rPr>
      </w:pPr>
      <w:r w:rsidRPr="00B25D59">
        <w:rPr>
          <w:rFonts w:ascii="Times New Roman" w:hAnsi="Times New Roman" w:cs="Times New Roman"/>
          <w:sz w:val="24"/>
          <w:szCs w:val="24"/>
        </w:rPr>
        <w:t>wystąpienia uzasadnionego przypadku konieczności zmiany podmiotów, na zasobach których opierał się Wykonawca wykazując na etapie postępowania o udzielenie zamówienia spełnianie warunków udziału w postępowaniu, za zgodą Zamawiającego i zgodnie z zasadami określonymi niniejszą umową,</w:t>
      </w:r>
    </w:p>
    <w:p w14:paraId="7CCDADE7" w14:textId="77777777" w:rsidR="00305BB3" w:rsidRPr="00E02BE0" w:rsidRDefault="00305BB3" w:rsidP="00305BB3">
      <w:pPr>
        <w:spacing w:after="120"/>
        <w:ind w:left="709"/>
        <w:jc w:val="both"/>
        <w:rPr>
          <w:rFonts w:ascii="Times New Roman" w:hAnsi="Times New Roman" w:cs="Times New Roman"/>
          <w:sz w:val="24"/>
          <w:szCs w:val="24"/>
        </w:rPr>
      </w:pPr>
      <w:r w:rsidRPr="00E02BE0">
        <w:rPr>
          <w:rFonts w:ascii="Times New Roman" w:hAnsi="Times New Roman" w:cs="Times New Roman"/>
          <w:sz w:val="24"/>
          <w:szCs w:val="24"/>
        </w:rPr>
        <w:t>– w przypadku zaistnienia nieprzewidzianych wcześniej przez Wykonawcę okoliczności</w:t>
      </w:r>
      <w:r>
        <w:rPr>
          <w:rFonts w:ascii="Times New Roman" w:hAnsi="Times New Roman" w:cs="Times New Roman"/>
          <w:sz w:val="24"/>
          <w:szCs w:val="24"/>
        </w:rPr>
        <w:t xml:space="preserve"> </w:t>
      </w:r>
      <w:r w:rsidRPr="00E02BE0">
        <w:rPr>
          <w:rFonts w:ascii="Times New Roman" w:hAnsi="Times New Roman" w:cs="Times New Roman"/>
          <w:sz w:val="24"/>
          <w:szCs w:val="24"/>
        </w:rPr>
        <w:t>związanych w szczególności ze zmianami organizacyjnymi, kadrowymi, problemami</w:t>
      </w:r>
      <w:r>
        <w:rPr>
          <w:rFonts w:ascii="Times New Roman" w:hAnsi="Times New Roman" w:cs="Times New Roman"/>
          <w:sz w:val="24"/>
          <w:szCs w:val="24"/>
        </w:rPr>
        <w:t xml:space="preserve"> </w:t>
      </w:r>
      <w:r w:rsidRPr="00E02BE0">
        <w:rPr>
          <w:rFonts w:ascii="Times New Roman" w:hAnsi="Times New Roman" w:cs="Times New Roman"/>
          <w:sz w:val="24"/>
          <w:szCs w:val="24"/>
        </w:rPr>
        <w:t>finansowymi, zmianami w zakresie całości prowadzonej działalności, kwestiami niezależnymi</w:t>
      </w:r>
      <w:r>
        <w:rPr>
          <w:rFonts w:ascii="Times New Roman" w:hAnsi="Times New Roman" w:cs="Times New Roman"/>
          <w:sz w:val="24"/>
          <w:szCs w:val="24"/>
        </w:rPr>
        <w:t xml:space="preserve"> </w:t>
      </w:r>
      <w:r w:rsidRPr="00E02BE0">
        <w:rPr>
          <w:rFonts w:ascii="Times New Roman" w:hAnsi="Times New Roman" w:cs="Times New Roman"/>
          <w:sz w:val="24"/>
          <w:szCs w:val="24"/>
        </w:rPr>
        <w:t>od Wykonawcy, czy też innymi niespodziewanymi okolicznościami mającymi wpływ na organizację</w:t>
      </w:r>
      <w:r>
        <w:rPr>
          <w:rFonts w:ascii="Times New Roman" w:hAnsi="Times New Roman" w:cs="Times New Roman"/>
          <w:sz w:val="24"/>
          <w:szCs w:val="24"/>
        </w:rPr>
        <w:t xml:space="preserve"> </w:t>
      </w:r>
      <w:r w:rsidRPr="00E02BE0">
        <w:rPr>
          <w:rFonts w:ascii="Times New Roman" w:hAnsi="Times New Roman" w:cs="Times New Roman"/>
          <w:sz w:val="24"/>
          <w:szCs w:val="24"/>
        </w:rPr>
        <w:t>procesu realizacji zamówienia po stronie Wykonawcy;</w:t>
      </w:r>
    </w:p>
    <w:p w14:paraId="79956429" w14:textId="77777777" w:rsidR="00305BB3" w:rsidRPr="00B25D59" w:rsidRDefault="00305BB3" w:rsidP="005366D4">
      <w:pPr>
        <w:pStyle w:val="Akapitzlist"/>
        <w:numPr>
          <w:ilvl w:val="0"/>
          <w:numId w:val="64"/>
        </w:numPr>
        <w:spacing w:after="160" w:line="259" w:lineRule="auto"/>
        <w:jc w:val="both"/>
        <w:rPr>
          <w:rFonts w:ascii="Times New Roman" w:hAnsi="Times New Roman" w:cs="Times New Roman"/>
          <w:sz w:val="24"/>
          <w:szCs w:val="24"/>
        </w:rPr>
      </w:pPr>
      <w:r w:rsidRPr="00B25D59">
        <w:rPr>
          <w:rFonts w:ascii="Times New Roman" w:hAnsi="Times New Roman" w:cs="Times New Roman"/>
          <w:sz w:val="24"/>
          <w:szCs w:val="24"/>
        </w:rPr>
        <w:t>zmiany warunków realizacji i zakresu przedmiotowego umowy niezbędne do prawidłowej realizacji zamówienia związane z:</w:t>
      </w:r>
    </w:p>
    <w:p w14:paraId="733072CD" w14:textId="77777777" w:rsidR="00305BB3" w:rsidRPr="00B25D59" w:rsidRDefault="00305BB3">
      <w:pPr>
        <w:pStyle w:val="Akapitzlist"/>
        <w:numPr>
          <w:ilvl w:val="0"/>
          <w:numId w:val="55"/>
        </w:numPr>
        <w:spacing w:after="160" w:line="259" w:lineRule="auto"/>
        <w:ind w:left="1134" w:hanging="425"/>
        <w:jc w:val="both"/>
        <w:rPr>
          <w:rFonts w:ascii="Times New Roman" w:hAnsi="Times New Roman" w:cs="Times New Roman"/>
          <w:sz w:val="24"/>
          <w:szCs w:val="24"/>
        </w:rPr>
      </w:pPr>
      <w:r w:rsidRPr="00B25D59">
        <w:rPr>
          <w:rFonts w:ascii="Times New Roman" w:hAnsi="Times New Roman" w:cs="Times New Roman"/>
          <w:sz w:val="24"/>
          <w:szCs w:val="24"/>
        </w:rPr>
        <w:t>koniecznością zapewnienia bezpieczeństwa lub zapobieżenia awarii,</w:t>
      </w:r>
    </w:p>
    <w:p w14:paraId="24B110B2" w14:textId="77777777" w:rsidR="00305BB3" w:rsidRPr="00090BAB" w:rsidRDefault="00305BB3">
      <w:pPr>
        <w:pStyle w:val="Akapitzlist"/>
        <w:numPr>
          <w:ilvl w:val="0"/>
          <w:numId w:val="55"/>
        </w:numPr>
        <w:spacing w:after="160" w:line="259" w:lineRule="auto"/>
        <w:ind w:left="1134" w:hanging="425"/>
        <w:jc w:val="both"/>
        <w:rPr>
          <w:rFonts w:ascii="Times New Roman" w:hAnsi="Times New Roman" w:cs="Times New Roman"/>
          <w:sz w:val="24"/>
          <w:szCs w:val="24"/>
        </w:rPr>
      </w:pPr>
      <w:r w:rsidRPr="00090BAB">
        <w:rPr>
          <w:rFonts w:ascii="Times New Roman" w:hAnsi="Times New Roman" w:cs="Times New Roman"/>
          <w:sz w:val="24"/>
          <w:szCs w:val="24"/>
        </w:rPr>
        <w:t>koniecznością spowodowaną zmianą obowiązujących przepisów prawa powodującą, że realizacja przedmiotu umowy w niezmienionej postaci stanie się niecelowa, niezasadna, bezprzedmiotowa lub niemożliwa,</w:t>
      </w:r>
    </w:p>
    <w:p w14:paraId="37DA37A2" w14:textId="77777777" w:rsidR="00305BB3" w:rsidRPr="00090BAB" w:rsidRDefault="00305BB3">
      <w:pPr>
        <w:pStyle w:val="Akapitzlist"/>
        <w:numPr>
          <w:ilvl w:val="0"/>
          <w:numId w:val="55"/>
        </w:numPr>
        <w:spacing w:after="160" w:line="259" w:lineRule="auto"/>
        <w:ind w:left="1134" w:hanging="425"/>
        <w:jc w:val="both"/>
        <w:rPr>
          <w:rFonts w:ascii="Times New Roman" w:hAnsi="Times New Roman" w:cs="Times New Roman"/>
          <w:sz w:val="24"/>
          <w:szCs w:val="24"/>
        </w:rPr>
      </w:pPr>
      <w:r w:rsidRPr="00090BAB">
        <w:rPr>
          <w:rFonts w:ascii="Times New Roman" w:hAnsi="Times New Roman" w:cs="Times New Roman"/>
          <w:sz w:val="24"/>
          <w:szCs w:val="24"/>
        </w:rPr>
        <w:t>wystąpieniem okoliczności powodujących, że niemożliwe jest zrealizowanie przedmiotu umowy w założony w OPZ sposób zgodnie z zasadami sztuki inżynierskiej, które nie były możliwe do przewidzenia,</w:t>
      </w:r>
    </w:p>
    <w:p w14:paraId="499519D1" w14:textId="77777777" w:rsidR="00305BB3" w:rsidRPr="00090BAB" w:rsidRDefault="00305BB3">
      <w:pPr>
        <w:pStyle w:val="Akapitzlist"/>
        <w:numPr>
          <w:ilvl w:val="0"/>
          <w:numId w:val="55"/>
        </w:numPr>
        <w:spacing w:after="160" w:line="259" w:lineRule="auto"/>
        <w:ind w:left="1134" w:hanging="425"/>
        <w:jc w:val="both"/>
        <w:rPr>
          <w:rFonts w:ascii="Times New Roman" w:hAnsi="Times New Roman" w:cs="Times New Roman"/>
          <w:sz w:val="24"/>
          <w:szCs w:val="24"/>
        </w:rPr>
      </w:pPr>
      <w:r w:rsidRPr="00090BAB">
        <w:rPr>
          <w:rFonts w:ascii="Times New Roman" w:hAnsi="Times New Roman" w:cs="Times New Roman"/>
          <w:sz w:val="24"/>
          <w:szCs w:val="24"/>
        </w:rPr>
        <w:t>zaistnieniem okoliczności leżących po stronie Zamawiającego, w szczególności spowodowanych sytuacją finansową, zdolnościami płatniczymi, warunkami organizacyjnymi lub innymi okolicznościami, które nie były możliwe do przewidzenia,</w:t>
      </w:r>
    </w:p>
    <w:p w14:paraId="780C4A34" w14:textId="77777777" w:rsidR="00305BB3" w:rsidRPr="00090BAB" w:rsidRDefault="00305BB3">
      <w:pPr>
        <w:pStyle w:val="Akapitzlist"/>
        <w:numPr>
          <w:ilvl w:val="0"/>
          <w:numId w:val="55"/>
        </w:numPr>
        <w:spacing w:after="160" w:line="259" w:lineRule="auto"/>
        <w:ind w:left="1134" w:hanging="425"/>
        <w:jc w:val="both"/>
        <w:rPr>
          <w:rFonts w:ascii="Times New Roman" w:hAnsi="Times New Roman" w:cs="Times New Roman"/>
          <w:sz w:val="24"/>
          <w:szCs w:val="24"/>
        </w:rPr>
      </w:pPr>
      <w:r w:rsidRPr="00090BAB">
        <w:rPr>
          <w:rFonts w:ascii="Times New Roman" w:hAnsi="Times New Roman" w:cs="Times New Roman"/>
          <w:sz w:val="24"/>
          <w:szCs w:val="24"/>
        </w:rPr>
        <w:t xml:space="preserve">zaistnieniem niemożliwych do wcześniejszego przewidzenia i niezależnych od stron okoliczności powodujących niemożliwość, niecelowość, zbędność, bezprzedmiotowość czy </w:t>
      </w:r>
      <w:r>
        <w:rPr>
          <w:rFonts w:ascii="Times New Roman" w:hAnsi="Times New Roman" w:cs="Times New Roman"/>
          <w:sz w:val="24"/>
          <w:szCs w:val="24"/>
        </w:rPr>
        <w:t xml:space="preserve">bezzasadność realizacji poszczególnych elementów przedmiotu zamówienia (prac, </w:t>
      </w:r>
      <w:r w:rsidRPr="00090BAB">
        <w:rPr>
          <w:rFonts w:ascii="Times New Roman" w:hAnsi="Times New Roman" w:cs="Times New Roman"/>
          <w:sz w:val="24"/>
          <w:szCs w:val="24"/>
        </w:rPr>
        <w:t xml:space="preserve">robót, czynności, etc.) z punktu widzenia realizowanego zamówienia, jego społeczno-gospodarczego przeznaczenia, czy interesu społecznego lub interesu Zamawiającego jako dysponenta środków publicznych, w szczególności dotyczących wykonania prac dokumentacyjnych, robót ziemnych, robót w obrębie cieków wodnych zlokalizowanych na terenie budowy, nawierzchni, chodników i ciągów pieszo-rowerowych, zatok autobusowych, obiektów inżynierskich, elementów odwodnienia, oświetlenia drogi, docelowej organizacji ruchu, czy urządzeń ochrony środowiska oraz sieci i urządzeń obcych, oraz wyłączeniem tych elementów z umowy, przy jednoczesnym </w:t>
      </w:r>
      <w:r w:rsidRPr="00090BAB">
        <w:rPr>
          <w:rFonts w:ascii="Times New Roman" w:hAnsi="Times New Roman" w:cs="Times New Roman"/>
          <w:sz w:val="24"/>
          <w:szCs w:val="24"/>
        </w:rPr>
        <w:lastRenderedPageBreak/>
        <w:t>obniżeniu wynagrodzenia umownego o wartość niezrealizowanych elementów przedmiotu zamówienia,</w:t>
      </w:r>
    </w:p>
    <w:p w14:paraId="0A87A095" w14:textId="77777777" w:rsidR="00305BB3" w:rsidRPr="00090BAB" w:rsidRDefault="00305BB3">
      <w:pPr>
        <w:pStyle w:val="Akapitzlist"/>
        <w:numPr>
          <w:ilvl w:val="0"/>
          <w:numId w:val="55"/>
        </w:numPr>
        <w:spacing w:after="160" w:line="259" w:lineRule="auto"/>
        <w:ind w:left="1134" w:hanging="425"/>
        <w:jc w:val="both"/>
        <w:rPr>
          <w:rFonts w:ascii="Times New Roman" w:hAnsi="Times New Roman" w:cs="Times New Roman"/>
          <w:sz w:val="24"/>
          <w:szCs w:val="24"/>
        </w:rPr>
      </w:pPr>
      <w:r w:rsidRPr="00090BAB">
        <w:rPr>
          <w:rFonts w:ascii="Times New Roman" w:hAnsi="Times New Roman" w:cs="Times New Roman"/>
          <w:sz w:val="24"/>
          <w:szCs w:val="24"/>
        </w:rPr>
        <w:t>zaistnieniem sytuacji braku możliwości wykonania robót z uwagi na umiejscowienie ich w miejscu zagrożonym ruchami masowymi, co nie zostało wcześniej zidentyfikowane oraz wyłączeniem tych elementów z umowy, przy jednoczesnym obniżeniu wynagrodzenia umownego o wartość niezrealizowanych elementów przedmiotu zamówienia,</w:t>
      </w:r>
    </w:p>
    <w:p w14:paraId="102838FE" w14:textId="77777777" w:rsidR="00305BB3" w:rsidRPr="00090BAB" w:rsidRDefault="00305BB3">
      <w:pPr>
        <w:pStyle w:val="Akapitzlist"/>
        <w:numPr>
          <w:ilvl w:val="0"/>
          <w:numId w:val="55"/>
        </w:numPr>
        <w:spacing w:after="160" w:line="259" w:lineRule="auto"/>
        <w:ind w:left="1134" w:hanging="425"/>
        <w:jc w:val="both"/>
        <w:rPr>
          <w:rFonts w:ascii="Times New Roman" w:hAnsi="Times New Roman" w:cs="Times New Roman"/>
          <w:sz w:val="24"/>
          <w:szCs w:val="24"/>
        </w:rPr>
      </w:pPr>
      <w:r w:rsidRPr="00090BAB">
        <w:rPr>
          <w:rFonts w:ascii="Times New Roman" w:hAnsi="Times New Roman" w:cs="Times New Roman"/>
          <w:sz w:val="24"/>
          <w:szCs w:val="24"/>
        </w:rPr>
        <w:t>zaistnieniem innej niemożliwej do przewidzenia w momencie zawarcia umowy okoliczności prawnej, ekonomicznej lub technicznej, za którą żadna ze stron nie ponosi odpowiedzialności, skutkującej brakiem możliwości należytego wykonania umowy zgodnie z SWZ;</w:t>
      </w:r>
    </w:p>
    <w:p w14:paraId="721F18F9" w14:textId="77777777" w:rsidR="00305BB3" w:rsidRPr="00734664" w:rsidRDefault="00305BB3" w:rsidP="009A67D0">
      <w:pPr>
        <w:pStyle w:val="Akapitzlist"/>
        <w:numPr>
          <w:ilvl w:val="0"/>
          <w:numId w:val="66"/>
        </w:numPr>
        <w:spacing w:after="160" w:line="259" w:lineRule="auto"/>
        <w:ind w:left="851" w:hanging="425"/>
        <w:jc w:val="both"/>
        <w:rPr>
          <w:rFonts w:ascii="Times New Roman" w:hAnsi="Times New Roman" w:cs="Times New Roman"/>
          <w:sz w:val="24"/>
          <w:szCs w:val="24"/>
        </w:rPr>
      </w:pPr>
      <w:r w:rsidRPr="000248E0">
        <w:rPr>
          <w:rFonts w:ascii="Times New Roman" w:hAnsi="Times New Roman" w:cs="Times New Roman"/>
          <w:sz w:val="24"/>
          <w:szCs w:val="24"/>
        </w:rPr>
        <w:t xml:space="preserve">zmiana postanowień umowy w zakresie dotyczącym zmiany wysokości wynagrodzenia umownego (niepowiązanej ze zmianami o charakterze przedmiotowym) ponad umownie uregulowaną klauzulę automatycznego dostosowania – w ramach i zgodnie z klauzulami </w:t>
      </w:r>
      <w:r w:rsidRPr="00734664">
        <w:rPr>
          <w:rFonts w:ascii="Times New Roman" w:hAnsi="Times New Roman" w:cs="Times New Roman"/>
          <w:sz w:val="24"/>
          <w:szCs w:val="24"/>
        </w:rPr>
        <w:t>waloryzacyjnymi określonymi w § 5 ust. 4;</w:t>
      </w:r>
    </w:p>
    <w:p w14:paraId="2E0E0B35" w14:textId="77777777" w:rsidR="00305BB3" w:rsidRPr="000248E0" w:rsidRDefault="00305BB3" w:rsidP="009A67D0">
      <w:pPr>
        <w:pStyle w:val="Akapitzlist"/>
        <w:numPr>
          <w:ilvl w:val="0"/>
          <w:numId w:val="66"/>
        </w:numPr>
        <w:spacing w:after="160" w:line="259" w:lineRule="auto"/>
        <w:ind w:left="851" w:hanging="425"/>
        <w:jc w:val="both"/>
        <w:rPr>
          <w:rFonts w:ascii="Times New Roman" w:hAnsi="Times New Roman" w:cs="Times New Roman"/>
          <w:sz w:val="24"/>
          <w:szCs w:val="24"/>
        </w:rPr>
      </w:pPr>
      <w:r w:rsidRPr="000248E0">
        <w:rPr>
          <w:rFonts w:ascii="Times New Roman" w:hAnsi="Times New Roman" w:cs="Times New Roman"/>
          <w:sz w:val="24"/>
          <w:szCs w:val="24"/>
        </w:rPr>
        <w:t>porządkujące i informacyjne zmiany postanowień umowy, w szczególności związane ze:</w:t>
      </w:r>
    </w:p>
    <w:p w14:paraId="6BD0C8BE" w14:textId="77777777" w:rsidR="00305BB3" w:rsidRPr="000248E0" w:rsidRDefault="00305BB3">
      <w:pPr>
        <w:pStyle w:val="Akapitzlist"/>
        <w:numPr>
          <w:ilvl w:val="0"/>
          <w:numId w:val="57"/>
        </w:numPr>
        <w:spacing w:after="160" w:line="259" w:lineRule="auto"/>
        <w:ind w:left="1134" w:hanging="425"/>
        <w:jc w:val="both"/>
        <w:rPr>
          <w:rFonts w:ascii="Times New Roman" w:hAnsi="Times New Roman" w:cs="Times New Roman"/>
          <w:sz w:val="24"/>
          <w:szCs w:val="24"/>
        </w:rPr>
      </w:pPr>
      <w:r w:rsidRPr="000248E0">
        <w:rPr>
          <w:rFonts w:ascii="Times New Roman" w:hAnsi="Times New Roman" w:cs="Times New Roman"/>
          <w:sz w:val="24"/>
          <w:szCs w:val="24"/>
        </w:rPr>
        <w:t>zmianą formy zabezpieczenia należytego wykonania umowy,</w:t>
      </w:r>
    </w:p>
    <w:p w14:paraId="43B20EB8" w14:textId="77777777" w:rsidR="00305BB3" w:rsidRPr="000248E0" w:rsidRDefault="00305BB3">
      <w:pPr>
        <w:pStyle w:val="Akapitzlist"/>
        <w:numPr>
          <w:ilvl w:val="0"/>
          <w:numId w:val="57"/>
        </w:numPr>
        <w:spacing w:after="160" w:line="259" w:lineRule="auto"/>
        <w:ind w:left="1134" w:hanging="425"/>
        <w:jc w:val="both"/>
        <w:rPr>
          <w:rFonts w:ascii="Times New Roman" w:hAnsi="Times New Roman" w:cs="Times New Roman"/>
          <w:sz w:val="24"/>
          <w:szCs w:val="24"/>
        </w:rPr>
      </w:pPr>
      <w:r w:rsidRPr="000248E0">
        <w:rPr>
          <w:rFonts w:ascii="Times New Roman" w:hAnsi="Times New Roman" w:cs="Times New Roman"/>
          <w:sz w:val="24"/>
          <w:szCs w:val="24"/>
        </w:rPr>
        <w:t>zmianą zabezpieczenia należytego wykonania umowy w związku ze zmianą warunków realizacji umowy,</w:t>
      </w:r>
    </w:p>
    <w:p w14:paraId="20EB7FB0" w14:textId="77777777" w:rsidR="00305BB3" w:rsidRPr="000248E0" w:rsidRDefault="00305BB3">
      <w:pPr>
        <w:pStyle w:val="Akapitzlist"/>
        <w:numPr>
          <w:ilvl w:val="0"/>
          <w:numId w:val="57"/>
        </w:numPr>
        <w:spacing w:after="160" w:line="259" w:lineRule="auto"/>
        <w:ind w:left="1134" w:hanging="425"/>
        <w:jc w:val="both"/>
        <w:rPr>
          <w:rFonts w:ascii="Times New Roman" w:hAnsi="Times New Roman" w:cs="Times New Roman"/>
          <w:sz w:val="24"/>
          <w:szCs w:val="24"/>
        </w:rPr>
      </w:pPr>
      <w:r w:rsidRPr="000248E0">
        <w:rPr>
          <w:rFonts w:ascii="Times New Roman" w:hAnsi="Times New Roman" w:cs="Times New Roman"/>
          <w:sz w:val="24"/>
          <w:szCs w:val="24"/>
        </w:rPr>
        <w:t>zmianą danych identyfikacyjnych (w tym adresowych i teleadresowych) strony oraz osób reprezentujących strony lub będących ich przedstawicielami (w szczególności z powodu nieprzewidzianych zmian organizacyjnych, choroby, wypadków losowych, etc.);</w:t>
      </w:r>
    </w:p>
    <w:p w14:paraId="058E4A6C" w14:textId="77777777" w:rsidR="00305BB3" w:rsidRPr="00D77BF0" w:rsidRDefault="00305BB3" w:rsidP="009A67D0">
      <w:pPr>
        <w:pStyle w:val="Akapitzlist"/>
        <w:numPr>
          <w:ilvl w:val="0"/>
          <w:numId w:val="68"/>
        </w:numPr>
        <w:spacing w:after="160" w:line="259" w:lineRule="auto"/>
        <w:ind w:left="851" w:hanging="425"/>
        <w:jc w:val="both"/>
        <w:rPr>
          <w:rFonts w:ascii="Times New Roman" w:hAnsi="Times New Roman" w:cs="Times New Roman"/>
          <w:sz w:val="24"/>
          <w:szCs w:val="24"/>
        </w:rPr>
      </w:pPr>
      <w:r w:rsidRPr="000248E0">
        <w:rPr>
          <w:rFonts w:ascii="Times New Roman" w:hAnsi="Times New Roman" w:cs="Times New Roman"/>
          <w:sz w:val="24"/>
          <w:szCs w:val="24"/>
        </w:rPr>
        <w:t>zmiany o charakterze podmiotowym w zakresie Wykonawcy, jeżeli po stronie Wykonawcy występują podmioty działające wspólnie (np. konsorcjum, spółka cywilna) i w trakcie realizacji umowy wystąpią okoliczności uniemożliwiające lub utrudniające dalsze działanie wszystkim podmiotom tworzącym stronę wykonawczą, w szczególności, gdyby została ogłoszona upadłość lub otwarta została likwidacja jednego lub kilku z tych podmiotów – w takim przypadku dopuszcza się za uprzednią zgodą Zamawiającego przejęcie obowiązków Wykonawcy umowy przez pozostałe podmioty tworzące stronę wykonawczą celem dokończenia realizacji umowy na niezmienionych warunkach przedmiotowych;</w:t>
      </w:r>
    </w:p>
    <w:p w14:paraId="3EC9CFA6" w14:textId="77777777" w:rsidR="00305BB3" w:rsidRPr="000248E0" w:rsidRDefault="00305BB3" w:rsidP="009A67D0">
      <w:pPr>
        <w:pStyle w:val="Akapitzlist"/>
        <w:numPr>
          <w:ilvl w:val="0"/>
          <w:numId w:val="58"/>
        </w:numPr>
        <w:spacing w:after="160" w:line="259" w:lineRule="auto"/>
        <w:ind w:left="851" w:hanging="425"/>
        <w:jc w:val="both"/>
        <w:rPr>
          <w:rFonts w:ascii="Times New Roman" w:hAnsi="Times New Roman" w:cs="Times New Roman"/>
          <w:sz w:val="24"/>
          <w:szCs w:val="24"/>
        </w:rPr>
      </w:pPr>
      <w:r w:rsidRPr="000248E0">
        <w:rPr>
          <w:rFonts w:ascii="Times New Roman" w:hAnsi="Times New Roman" w:cs="Times New Roman"/>
          <w:sz w:val="24"/>
          <w:szCs w:val="24"/>
        </w:rPr>
        <w:t>inne zmiany postanowień umowy związane z zaistnieniem okoliczności, których nie można było przewidzieć w momencie zawarcia umowy, a które mają wpływ na realizację umowy;</w:t>
      </w:r>
    </w:p>
    <w:p w14:paraId="5F2FF8E8" w14:textId="77777777" w:rsidR="00305BB3" w:rsidRPr="000248E0" w:rsidRDefault="00305BB3" w:rsidP="009A67D0">
      <w:pPr>
        <w:pStyle w:val="Akapitzlist"/>
        <w:numPr>
          <w:ilvl w:val="0"/>
          <w:numId w:val="58"/>
        </w:numPr>
        <w:spacing w:after="160" w:line="259" w:lineRule="auto"/>
        <w:ind w:left="851" w:hanging="425"/>
        <w:jc w:val="both"/>
        <w:rPr>
          <w:rFonts w:ascii="Times New Roman" w:hAnsi="Times New Roman" w:cs="Times New Roman"/>
          <w:sz w:val="24"/>
          <w:szCs w:val="24"/>
        </w:rPr>
      </w:pPr>
      <w:r w:rsidRPr="000248E0">
        <w:rPr>
          <w:rFonts w:ascii="Times New Roman" w:hAnsi="Times New Roman" w:cs="Times New Roman"/>
          <w:sz w:val="24"/>
          <w:szCs w:val="24"/>
        </w:rPr>
        <w:t>zmiany</w:t>
      </w:r>
      <w:r>
        <w:rPr>
          <w:rFonts w:ascii="Times New Roman" w:hAnsi="Times New Roman" w:cs="Times New Roman"/>
          <w:sz w:val="24"/>
          <w:szCs w:val="24"/>
        </w:rPr>
        <w:t>, które</w:t>
      </w:r>
      <w:r w:rsidRPr="000248E0">
        <w:rPr>
          <w:rFonts w:ascii="Times New Roman" w:hAnsi="Times New Roman" w:cs="Times New Roman"/>
          <w:sz w:val="24"/>
          <w:szCs w:val="24"/>
        </w:rPr>
        <w:t xml:space="preserve"> nie są istotne w świetle uregulowań ustawy PZP, tzn. dotyczą kwestii czysto porządkowych, formalnych, technicznych, nieistotnych z punktu widzenia zobowiązań stron umowy, treści oferty stanowiącej podstawę zawarcia umowy, czy postępowania o udzielenie zamówienia publicznego.</w:t>
      </w:r>
    </w:p>
    <w:p w14:paraId="4E6CC1CF" w14:textId="77777777" w:rsidR="00305BB3" w:rsidRPr="000248E0" w:rsidRDefault="00305BB3">
      <w:pPr>
        <w:pStyle w:val="Akapitzlist"/>
        <w:numPr>
          <w:ilvl w:val="0"/>
          <w:numId w:val="59"/>
        </w:numPr>
        <w:spacing w:after="160" w:line="259" w:lineRule="auto"/>
        <w:ind w:left="426" w:hanging="426"/>
        <w:jc w:val="both"/>
        <w:rPr>
          <w:rFonts w:ascii="Times New Roman" w:hAnsi="Times New Roman" w:cs="Times New Roman"/>
          <w:sz w:val="24"/>
          <w:szCs w:val="24"/>
        </w:rPr>
      </w:pPr>
      <w:r w:rsidRPr="000248E0">
        <w:rPr>
          <w:rFonts w:ascii="Times New Roman" w:hAnsi="Times New Roman" w:cs="Times New Roman"/>
          <w:sz w:val="24"/>
          <w:szCs w:val="24"/>
        </w:rPr>
        <w:t>Dokonywanie istotnych zmian umowy (tzn. zmian powodujących, że charakter umowy zmienia się w sposób istotny w stosunku do pierwotnej umowy – w rozumieniu art. 454 ustawy PZP) nie jest dopuszczalne</w:t>
      </w:r>
      <w:r>
        <w:rPr>
          <w:rFonts w:ascii="Times New Roman" w:hAnsi="Times New Roman" w:cs="Times New Roman"/>
          <w:sz w:val="24"/>
          <w:szCs w:val="24"/>
        </w:rPr>
        <w:t>.</w:t>
      </w:r>
    </w:p>
    <w:p w14:paraId="3D5400C2" w14:textId="77777777" w:rsidR="00305BB3" w:rsidRPr="000248E0" w:rsidRDefault="00305BB3">
      <w:pPr>
        <w:pStyle w:val="Akapitzlist"/>
        <w:numPr>
          <w:ilvl w:val="0"/>
          <w:numId w:val="59"/>
        </w:numPr>
        <w:spacing w:after="160" w:line="259" w:lineRule="auto"/>
        <w:ind w:left="426" w:hanging="426"/>
        <w:jc w:val="both"/>
        <w:rPr>
          <w:rFonts w:ascii="Times New Roman" w:hAnsi="Times New Roman" w:cs="Times New Roman"/>
          <w:sz w:val="24"/>
          <w:szCs w:val="24"/>
        </w:rPr>
      </w:pPr>
      <w:r w:rsidRPr="000248E0">
        <w:rPr>
          <w:rFonts w:ascii="Times New Roman" w:hAnsi="Times New Roman" w:cs="Times New Roman"/>
          <w:sz w:val="24"/>
          <w:szCs w:val="24"/>
        </w:rPr>
        <w:t>Dokonanie jakiejkolwiek zmiany postanowień umowy, w tym zmiany w trybie określonym w ust. 1 lub ust. 2, wymaga każdorazowo zawarcia przez strony aneksu sporządzonego w formie pisemnej (ewentualnie w formie elektronicznej – jeżeli umowa została zawarta w takiej formie) pod rygorem nieważności. Zmiany umowy nie mogą być dokonywane w trybie czynności jednostronnych Zamawiającego albo Wykonawcy.</w:t>
      </w:r>
    </w:p>
    <w:p w14:paraId="097A39B6" w14:textId="502F6A0D" w:rsidR="00D6752B" w:rsidRPr="00D6752B" w:rsidRDefault="00305BB3" w:rsidP="00D6752B">
      <w:pPr>
        <w:pStyle w:val="Akapitzlist"/>
        <w:numPr>
          <w:ilvl w:val="0"/>
          <w:numId w:val="59"/>
        </w:numPr>
        <w:spacing w:after="160" w:line="259" w:lineRule="auto"/>
        <w:ind w:left="426" w:hanging="426"/>
        <w:jc w:val="both"/>
        <w:rPr>
          <w:rFonts w:ascii="Times New Roman" w:hAnsi="Times New Roman" w:cs="Times New Roman"/>
          <w:sz w:val="24"/>
          <w:szCs w:val="24"/>
        </w:rPr>
      </w:pPr>
      <w:r w:rsidRPr="000248E0">
        <w:rPr>
          <w:rFonts w:ascii="Times New Roman" w:hAnsi="Times New Roman" w:cs="Times New Roman"/>
          <w:sz w:val="24"/>
          <w:szCs w:val="24"/>
        </w:rPr>
        <w:lastRenderedPageBreak/>
        <w:t>W przypadku, gdy w ocenie Wykonawcy zaistnieją okoliczności uzasadniające zmianę umowy, winien on przekazać Zamawiającemu pisemny wniosek dotyczący konkretnej zmiany wraz z opisem zdarzenia lub okoliczności stanowiących podstawę do wystąpienia o jej dokonanie oraz niezbędnymi dokumentami, informacjami, danymi, materiałami, etc. potwierdzającymi zasadność wniosku.</w:t>
      </w:r>
    </w:p>
    <w:p w14:paraId="52B8884F" w14:textId="4F24CDF7" w:rsidR="00351542" w:rsidRDefault="00B61E46" w:rsidP="00C727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1</w:t>
      </w:r>
      <w:r w:rsidR="00187C56">
        <w:rPr>
          <w:rFonts w:ascii="Times New Roman" w:hAnsi="Times New Roman" w:cs="Times New Roman"/>
          <w:b/>
          <w:sz w:val="24"/>
          <w:szCs w:val="24"/>
        </w:rPr>
        <w:t>4</w:t>
      </w:r>
    </w:p>
    <w:p w14:paraId="0C521BEA" w14:textId="5CAEBF57" w:rsidR="00351542" w:rsidRDefault="00B61E46" w:rsidP="000671FD">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Rękojmia</w:t>
      </w:r>
    </w:p>
    <w:p w14:paraId="450591FC" w14:textId="77777777" w:rsidR="00785644" w:rsidRDefault="00785644" w:rsidP="00F761C6">
      <w:pPr>
        <w:pStyle w:val="Akapitzlist"/>
        <w:numPr>
          <w:ilvl w:val="0"/>
          <w:numId w:val="7"/>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Wykonawca udziela rękojmi na okres</w:t>
      </w:r>
      <w:r w:rsidR="006F797D">
        <w:rPr>
          <w:rFonts w:ascii="Times New Roman" w:hAnsi="Times New Roman" w:cs="Times New Roman"/>
          <w:sz w:val="24"/>
          <w:szCs w:val="24"/>
        </w:rPr>
        <w:t>, który jest równy okresowi gwarancji.</w:t>
      </w:r>
    </w:p>
    <w:p w14:paraId="01BE504F" w14:textId="77777777" w:rsidR="00351542" w:rsidRDefault="00B61E46" w:rsidP="00F761C6">
      <w:pPr>
        <w:pStyle w:val="Akapitzlist"/>
        <w:numPr>
          <w:ilvl w:val="0"/>
          <w:numId w:val="7"/>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Roszczenia z tytułu rękojmi mogą być dochodzone także po upływie terminu rękojmi, jeżeli Zamawiający zgłosi Wykonawcy istnienie wad w okresie rękojmi.</w:t>
      </w:r>
    </w:p>
    <w:p w14:paraId="7D1B9F6B" w14:textId="77777777" w:rsidR="00351542" w:rsidRDefault="00B61E46" w:rsidP="00F761C6">
      <w:pPr>
        <w:pStyle w:val="Akapitzlist"/>
        <w:numPr>
          <w:ilvl w:val="0"/>
          <w:numId w:val="7"/>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Wady ujawnione w okresie rękojmi będą kwalifikowane przy udziale stron niniejszej umowy oraz prawidłowo ocenione pod względem przyczyny ich powstania według stanu na dzień sporządzenia protokołu. Zamawiający powiadomi Wykonawcę o terminie i miejscu kwalifikacji wad w terminie 7 dni przed dokonaniem oględzin. Protokół z komisyjnego zakwalifikowania wad otrzyma Wykonawca bezpośrednio po zakończeniu działania komisji. </w:t>
      </w:r>
    </w:p>
    <w:p w14:paraId="27BFB8F9" w14:textId="4FE52F78" w:rsidR="00351542" w:rsidRDefault="00E849AC" w:rsidP="00F761C6">
      <w:pPr>
        <w:pStyle w:val="Akapitzlist"/>
        <w:numPr>
          <w:ilvl w:val="0"/>
          <w:numId w:val="7"/>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Wady ujawnione </w:t>
      </w:r>
      <w:r w:rsidR="00213DDD">
        <w:rPr>
          <w:rFonts w:ascii="Times New Roman" w:hAnsi="Times New Roman" w:cs="Times New Roman"/>
          <w:sz w:val="24"/>
          <w:szCs w:val="24"/>
        </w:rPr>
        <w:t xml:space="preserve"> </w:t>
      </w:r>
      <w:r>
        <w:rPr>
          <w:rFonts w:ascii="Times New Roman" w:hAnsi="Times New Roman" w:cs="Times New Roman"/>
          <w:sz w:val="24"/>
          <w:szCs w:val="24"/>
        </w:rPr>
        <w:t xml:space="preserve">w okresie rękojmi będą usuwane </w:t>
      </w:r>
      <w:r w:rsidR="00F76E31" w:rsidRPr="00213DDD">
        <w:rPr>
          <w:rFonts w:ascii="Times New Roman" w:hAnsi="Times New Roman" w:cs="Times New Roman"/>
          <w:sz w:val="24"/>
          <w:szCs w:val="24"/>
        </w:rPr>
        <w:t>w terminie 14 dni od dnia zgłoszenia</w:t>
      </w:r>
      <w:r w:rsidR="00B61E46">
        <w:rPr>
          <w:rFonts w:ascii="Times New Roman" w:hAnsi="Times New Roman" w:cs="Times New Roman"/>
          <w:sz w:val="24"/>
          <w:szCs w:val="24"/>
        </w:rPr>
        <w:t xml:space="preserve">. </w:t>
      </w:r>
    </w:p>
    <w:p w14:paraId="0127DEA2" w14:textId="13BD324B" w:rsidR="00351542" w:rsidRDefault="00B61E46" w:rsidP="00F761C6">
      <w:pPr>
        <w:pStyle w:val="Akapitzlist"/>
        <w:numPr>
          <w:ilvl w:val="0"/>
          <w:numId w:val="7"/>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W przypadku nie usunięcia wad w wyznaczonym przez Zamawiającego terminie, Zamawiający może naliczyć karę umowną zgodnie z § 8 ust. 2 pkt 2 niniejszej umowy. </w:t>
      </w:r>
    </w:p>
    <w:p w14:paraId="7194ACD6" w14:textId="4FFB9339" w:rsidR="00351542" w:rsidRPr="00293AE5" w:rsidRDefault="00B61E46" w:rsidP="00EA18A2">
      <w:pPr>
        <w:pStyle w:val="Akapitzlist"/>
        <w:numPr>
          <w:ilvl w:val="0"/>
          <w:numId w:val="7"/>
        </w:numPr>
        <w:spacing w:after="360" w:line="240" w:lineRule="auto"/>
        <w:ind w:left="426" w:hanging="426"/>
        <w:jc w:val="both"/>
        <w:rPr>
          <w:rFonts w:ascii="Times New Roman" w:hAnsi="Times New Roman" w:cs="Times New Roman"/>
          <w:sz w:val="24"/>
          <w:szCs w:val="24"/>
        </w:rPr>
      </w:pPr>
      <w:r w:rsidRPr="00293AE5">
        <w:rPr>
          <w:rFonts w:ascii="Times New Roman" w:hAnsi="Times New Roman" w:cs="Times New Roman"/>
          <w:sz w:val="24"/>
          <w:szCs w:val="24"/>
        </w:rPr>
        <w:t>Nie usunięcie wad</w:t>
      </w:r>
      <w:r w:rsidR="00527606" w:rsidRPr="00293AE5">
        <w:rPr>
          <w:rFonts w:ascii="Times New Roman" w:hAnsi="Times New Roman" w:cs="Times New Roman"/>
          <w:sz w:val="24"/>
          <w:szCs w:val="24"/>
        </w:rPr>
        <w:t xml:space="preserve"> w terminie wskazanym w ust. 3</w:t>
      </w:r>
      <w:r w:rsidRPr="00293AE5">
        <w:rPr>
          <w:rFonts w:ascii="Times New Roman" w:hAnsi="Times New Roman" w:cs="Times New Roman"/>
          <w:sz w:val="24"/>
          <w:szCs w:val="24"/>
        </w:rPr>
        <w:t xml:space="preserve"> niniejszej umowy lub jeżeli chodzi o wady stwierdzone w czasie wykonywania przedmiotu umowy w terminie wskazanym przez Zamawiającego, daje Zamawiającemu prawo powierzenia ich usunięcia osobom trzecim. Kosztem usunięcia wad przez osobę trzecią zostanie w takim przypadku w całości obciążony Wykonawca. </w:t>
      </w:r>
      <w:r w:rsidR="00527606" w:rsidRPr="00293AE5">
        <w:rPr>
          <w:rFonts w:ascii="Times New Roman" w:hAnsi="Times New Roman" w:cs="Times New Roman"/>
          <w:sz w:val="24"/>
          <w:szCs w:val="24"/>
        </w:rPr>
        <w:t>Przed zleceniem usunięcia wad osobie trzeciej, Zamawiający zobowiązany jest do wezwania Wykonawcy na piśmie do usunięcia, wyznaczając mu dodatkowy termin jednak nie dłuższy niż 7 dni.</w:t>
      </w:r>
    </w:p>
    <w:p w14:paraId="707F922E" w14:textId="264045B8" w:rsidR="00351542" w:rsidRDefault="00B61E46" w:rsidP="00C727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1</w:t>
      </w:r>
      <w:r w:rsidR="00187C56">
        <w:rPr>
          <w:rFonts w:ascii="Times New Roman" w:hAnsi="Times New Roman" w:cs="Times New Roman"/>
          <w:b/>
          <w:sz w:val="24"/>
          <w:szCs w:val="24"/>
        </w:rPr>
        <w:t>5</w:t>
      </w:r>
    </w:p>
    <w:p w14:paraId="6917DB21" w14:textId="36EF567B" w:rsidR="00351542" w:rsidRDefault="00B61E46" w:rsidP="008B3C19">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Gwarancja</w:t>
      </w:r>
    </w:p>
    <w:p w14:paraId="533E7AE5" w14:textId="53EE3F5F" w:rsidR="00351542" w:rsidRPr="00A05260" w:rsidRDefault="00B61E46" w:rsidP="00A05260">
      <w:pPr>
        <w:numPr>
          <w:ilvl w:val="0"/>
          <w:numId w:val="6"/>
        </w:numPr>
        <w:spacing w:after="0" w:line="240" w:lineRule="auto"/>
        <w:jc w:val="both"/>
        <w:rPr>
          <w:rFonts w:ascii="Times New Roman" w:hAnsi="Times New Roman" w:cs="Times New Roman"/>
          <w:sz w:val="24"/>
          <w:szCs w:val="24"/>
        </w:rPr>
      </w:pPr>
      <w:r w:rsidRPr="00A05260">
        <w:rPr>
          <w:rFonts w:ascii="Times New Roman" w:hAnsi="Times New Roman" w:cs="Times New Roman"/>
          <w:sz w:val="24"/>
          <w:szCs w:val="24"/>
        </w:rPr>
        <w:t xml:space="preserve">Na wykonany przedmiot umowy Wykonawca udzieli gwarancji na okres </w:t>
      </w:r>
      <w:r w:rsidR="006632DF" w:rsidRPr="00A05260">
        <w:rPr>
          <w:rFonts w:ascii="Times New Roman" w:hAnsi="Times New Roman" w:cs="Times New Roman"/>
          <w:sz w:val="24"/>
          <w:szCs w:val="24"/>
        </w:rPr>
        <w:t>…..</w:t>
      </w:r>
      <w:r w:rsidRPr="00A05260">
        <w:rPr>
          <w:rFonts w:ascii="Times New Roman" w:hAnsi="Times New Roman" w:cs="Times New Roman"/>
          <w:sz w:val="24"/>
          <w:szCs w:val="24"/>
        </w:rPr>
        <w:t xml:space="preserve"> </w:t>
      </w:r>
      <w:r w:rsidR="0084187E" w:rsidRPr="00A05260">
        <w:rPr>
          <w:rFonts w:ascii="Times New Roman" w:hAnsi="Times New Roman" w:cs="Times New Roman"/>
          <w:sz w:val="24"/>
          <w:szCs w:val="24"/>
        </w:rPr>
        <w:t>miesięcy</w:t>
      </w:r>
      <w:r w:rsidRPr="00A05260">
        <w:rPr>
          <w:rFonts w:ascii="Times New Roman" w:hAnsi="Times New Roman" w:cs="Times New Roman"/>
          <w:sz w:val="24"/>
          <w:szCs w:val="24"/>
        </w:rPr>
        <w:t xml:space="preserve"> od daty odbioru końcowego przedmiotu umowy</w:t>
      </w:r>
      <w:r w:rsidR="00A05260">
        <w:rPr>
          <w:rFonts w:ascii="Times New Roman" w:hAnsi="Times New Roman" w:cs="Times New Roman"/>
          <w:sz w:val="24"/>
          <w:szCs w:val="24"/>
        </w:rPr>
        <w:t xml:space="preserve"> </w:t>
      </w:r>
      <w:r w:rsidR="00AC0008">
        <w:rPr>
          <w:rFonts w:ascii="Times New Roman" w:hAnsi="Times New Roman" w:cs="Times New Roman"/>
          <w:sz w:val="24"/>
          <w:szCs w:val="24"/>
        </w:rPr>
        <w:t>.</w:t>
      </w:r>
    </w:p>
    <w:p w14:paraId="1EFD9157" w14:textId="77777777" w:rsidR="00351542" w:rsidRDefault="00B61E46" w:rsidP="00F761C6">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 dacie odbioru końcowego przedmiotu umowy Wykonawca wystawi pisemny dokument gwarancyjny określający warunki gwarancji oraz postanowienie, o którym mowa w ust. 9.</w:t>
      </w:r>
    </w:p>
    <w:p w14:paraId="00BD6A89" w14:textId="4D09F591" w:rsidR="00351542" w:rsidRPr="00213DDD" w:rsidRDefault="00B61E46" w:rsidP="00F761C6">
      <w:pPr>
        <w:numPr>
          <w:ilvl w:val="0"/>
          <w:numId w:val="6"/>
        </w:numPr>
        <w:spacing w:after="0" w:line="240" w:lineRule="auto"/>
        <w:ind w:left="426" w:hanging="426"/>
        <w:jc w:val="both"/>
        <w:rPr>
          <w:rFonts w:ascii="Times New Roman" w:hAnsi="Times New Roman" w:cs="Times New Roman"/>
          <w:sz w:val="24"/>
          <w:szCs w:val="24"/>
        </w:rPr>
      </w:pPr>
      <w:r w:rsidRPr="00213DDD">
        <w:rPr>
          <w:rFonts w:ascii="Times New Roman" w:hAnsi="Times New Roman" w:cs="Times New Roman"/>
          <w:sz w:val="24"/>
          <w:szCs w:val="24"/>
        </w:rPr>
        <w:t>W okresie gwarancji Wykonawca jest zobowiązany do usuwania</w:t>
      </w:r>
      <w:r w:rsidR="00EA18A2">
        <w:rPr>
          <w:rFonts w:ascii="Times New Roman" w:hAnsi="Times New Roman" w:cs="Times New Roman"/>
          <w:sz w:val="24"/>
          <w:szCs w:val="24"/>
        </w:rPr>
        <w:t xml:space="preserve"> </w:t>
      </w:r>
      <w:r w:rsidRPr="00213DDD">
        <w:rPr>
          <w:rFonts w:ascii="Times New Roman" w:hAnsi="Times New Roman" w:cs="Times New Roman"/>
          <w:sz w:val="24"/>
          <w:szCs w:val="24"/>
        </w:rPr>
        <w:t>wad w terminie 14 dni od dnia zgłoszenia</w:t>
      </w:r>
      <w:r w:rsidR="00213DDD" w:rsidRPr="00213DDD">
        <w:rPr>
          <w:rFonts w:ascii="Times New Roman" w:hAnsi="Times New Roman" w:cs="Times New Roman"/>
          <w:sz w:val="24"/>
          <w:szCs w:val="24"/>
        </w:rPr>
        <w:t>.</w:t>
      </w:r>
    </w:p>
    <w:p w14:paraId="7DACB885" w14:textId="77777777" w:rsidR="00351542" w:rsidRDefault="00B61E46" w:rsidP="00F761C6">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 okresie gwarancyjnym Zamawiający ma prawo realizować uprawnienia z tytułu rękojmi, niezależnie od uprawnień wynikających z gwarancji.</w:t>
      </w:r>
    </w:p>
    <w:p w14:paraId="662FD3B5" w14:textId="77777777" w:rsidR="00351542" w:rsidRDefault="00B61E46" w:rsidP="00EA18A2">
      <w:pPr>
        <w:numPr>
          <w:ilvl w:val="0"/>
          <w:numId w:val="6"/>
        </w:numPr>
        <w:spacing w:after="12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Bieg okresu gwarancji rozpoczyna się:</w:t>
      </w:r>
    </w:p>
    <w:p w14:paraId="53D9A2D7" w14:textId="63E0B334" w:rsidR="00351542" w:rsidRDefault="00B61E46">
      <w:pPr>
        <w:numPr>
          <w:ilvl w:val="0"/>
          <w:numId w:val="27"/>
        </w:numPr>
        <w:tabs>
          <w:tab w:val="clear" w:pos="360"/>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w dniu następnym licząc od daty dokonania odbioru końcowego przedmiotu umowy lub w dniu następnym licząc od daty potwierdzenia usunięcia wad stwierdzonych przy odbiorze końcowym przedmiotu umowy,</w:t>
      </w:r>
    </w:p>
    <w:p w14:paraId="5F48F502" w14:textId="77777777" w:rsidR="00351542" w:rsidRDefault="00B61E46" w:rsidP="00EA18A2">
      <w:pPr>
        <w:numPr>
          <w:ilvl w:val="0"/>
          <w:numId w:val="27"/>
        </w:numPr>
        <w:tabs>
          <w:tab w:val="clear" w:pos="360"/>
        </w:tabs>
        <w:spacing w:after="120" w:line="240" w:lineRule="auto"/>
        <w:ind w:left="709"/>
        <w:jc w:val="both"/>
        <w:rPr>
          <w:rFonts w:ascii="Times New Roman" w:hAnsi="Times New Roman" w:cs="Times New Roman"/>
          <w:sz w:val="24"/>
          <w:szCs w:val="24"/>
        </w:rPr>
      </w:pPr>
      <w:r>
        <w:rPr>
          <w:rFonts w:ascii="Times New Roman" w:hAnsi="Times New Roman" w:cs="Times New Roman"/>
          <w:sz w:val="24"/>
          <w:szCs w:val="24"/>
        </w:rPr>
        <w:t>dla wymienianych materiałów z dniem wymiany.</w:t>
      </w:r>
    </w:p>
    <w:p w14:paraId="0CEC44F1" w14:textId="7BB8C5E5" w:rsidR="00351542" w:rsidRDefault="00B61E46" w:rsidP="00F761C6">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Wykonawca ma obowiązek usunięcia wad powstałych w okresie gwarancji w terminie 14 dni od daty zawiadomienia przez Zamawiającego, z zastrzeżeniem, że z uwagi na przyczyny obiektywne np. konieczność sprowadzenia materiałów i części z zagranicy, termin usunięcia wad może zostać wydłużony za zgodą Zamawiającego, a w uzasadnionych przypadkach skrócony w porozumieniu z Wykonawcą</w:t>
      </w:r>
      <w:r w:rsidR="00F76E31">
        <w:rPr>
          <w:rFonts w:ascii="Times New Roman" w:hAnsi="Times New Roman" w:cs="Times New Roman"/>
          <w:b/>
          <w:color w:val="0070C0"/>
          <w:sz w:val="24"/>
          <w:szCs w:val="24"/>
        </w:rPr>
        <w:t>.</w:t>
      </w:r>
    </w:p>
    <w:p w14:paraId="5F1D84A6" w14:textId="13392253" w:rsidR="00351542" w:rsidRDefault="00B61E46" w:rsidP="00F761C6">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W przypadku opóźnienia Wykonawcy w przystąpieniu do usuwania wad ujawnionych w okresie gwarancji, Zamawiający może zlecić ich usuniecie osobie trzeciej, a koszty z tym związane pokryje Wykonawca. Przed zleceniem usunięcia wad osobie trzeciej, </w:t>
      </w:r>
      <w:r>
        <w:rPr>
          <w:rFonts w:ascii="Times New Roman" w:hAnsi="Times New Roman" w:cs="Times New Roman"/>
          <w:sz w:val="24"/>
          <w:szCs w:val="24"/>
        </w:rPr>
        <w:lastRenderedPageBreak/>
        <w:t>Zamawiający zobowiązany jest do wezwania Wykonawcy na piśmie do usunięcia, wyznaczając mu dodatkowy termin jednak nie dłuższy niż 7 dni.</w:t>
      </w:r>
    </w:p>
    <w:p w14:paraId="0A76CFDD" w14:textId="652FEF22" w:rsidR="00351542" w:rsidRDefault="00B61E46" w:rsidP="00F761C6">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Wykonawca oświadcza, że wyraża zgodę w przypadku zajścia okoliczności, o których mowa w ust. 7 dotyczących zlecenia przez Zamawiającego usunięcia wad osobie trzeciej, po ich usunięciu i odebraniu przez Zamawiającego, osoba trzecia wystawi fakturę za wykonane roboty na Wykonawcę jako płatnika. </w:t>
      </w:r>
    </w:p>
    <w:p w14:paraId="0B1118EC" w14:textId="77777777" w:rsidR="00351542" w:rsidRDefault="00B61E46" w:rsidP="00F761C6">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Wykonawca oświadcza, że jest jedynym zobowiązanym do wykonania zobowiązań z tytułu gwarancji jakości, w tym również za prace wykonane przez podwykonawców.</w:t>
      </w:r>
    </w:p>
    <w:p w14:paraId="470CDBC0" w14:textId="2A2B3415" w:rsidR="00EA18A2" w:rsidRDefault="00B61E46" w:rsidP="00D6752B">
      <w:pPr>
        <w:numPr>
          <w:ilvl w:val="0"/>
          <w:numId w:val="6"/>
        </w:numPr>
        <w:spacing w:after="0" w:line="240" w:lineRule="auto"/>
        <w:ind w:left="426" w:hanging="426"/>
        <w:jc w:val="both"/>
        <w:rPr>
          <w:rFonts w:ascii="Times-Roman" w:hAnsi="Times-Roman" w:cs="Times-Roman"/>
          <w:szCs w:val="24"/>
        </w:rPr>
      </w:pPr>
      <w:r>
        <w:rPr>
          <w:rFonts w:ascii="Times New Roman" w:hAnsi="Times New Roman" w:cs="Times New Roman"/>
          <w:sz w:val="24"/>
          <w:szCs w:val="24"/>
        </w:rPr>
        <w:t xml:space="preserve">Zamawiający z tytułu gwarancji jakości może żądać usunięcia wady lub dostarczenia rzeczy wolnej od wad, jeżeli ujawniła się ona w czasie trwania gwarancji i rękojmi. </w:t>
      </w:r>
    </w:p>
    <w:p w14:paraId="17E84004" w14:textId="77777777" w:rsidR="00D6752B" w:rsidRPr="00D6752B" w:rsidRDefault="00D6752B" w:rsidP="00D6752B">
      <w:pPr>
        <w:spacing w:after="0" w:line="240" w:lineRule="auto"/>
        <w:ind w:left="426"/>
        <w:jc w:val="both"/>
        <w:rPr>
          <w:rFonts w:ascii="Times-Roman" w:hAnsi="Times-Roman" w:cs="Times-Roman"/>
          <w:szCs w:val="24"/>
        </w:rPr>
      </w:pPr>
    </w:p>
    <w:p w14:paraId="6123F1F4" w14:textId="6E739DAF" w:rsidR="00351542" w:rsidRDefault="00B61E46" w:rsidP="00C727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1</w:t>
      </w:r>
      <w:r w:rsidR="00187C56">
        <w:rPr>
          <w:rFonts w:ascii="Times New Roman" w:hAnsi="Times New Roman" w:cs="Times New Roman"/>
          <w:b/>
          <w:sz w:val="24"/>
          <w:szCs w:val="24"/>
        </w:rPr>
        <w:t>6</w:t>
      </w:r>
    </w:p>
    <w:p w14:paraId="3B05F528" w14:textId="16D5796A" w:rsidR="00351542" w:rsidRPr="00646E1C" w:rsidRDefault="00B61E46" w:rsidP="0084187E">
      <w:pPr>
        <w:spacing w:after="120" w:line="240" w:lineRule="auto"/>
        <w:jc w:val="center"/>
        <w:rPr>
          <w:rFonts w:ascii="Times New Roman" w:hAnsi="Times New Roman" w:cs="Times New Roman"/>
          <w:b/>
          <w:sz w:val="24"/>
          <w:szCs w:val="24"/>
        </w:rPr>
      </w:pPr>
      <w:r w:rsidRPr="00646E1C">
        <w:rPr>
          <w:rFonts w:ascii="Times New Roman" w:hAnsi="Times New Roman" w:cs="Times New Roman"/>
          <w:b/>
          <w:sz w:val="24"/>
          <w:szCs w:val="24"/>
        </w:rPr>
        <w:t>Zabezpieczenie należytego wykonania umowy</w:t>
      </w:r>
    </w:p>
    <w:p w14:paraId="6E9ADF5D" w14:textId="59D8483E" w:rsidR="00351542" w:rsidRPr="00646E1C" w:rsidRDefault="00B61E46">
      <w:pPr>
        <w:pStyle w:val="Akapitzlist"/>
        <w:numPr>
          <w:ilvl w:val="0"/>
          <w:numId w:val="16"/>
        </w:numPr>
        <w:tabs>
          <w:tab w:val="clear" w:pos="360"/>
          <w:tab w:val="num" w:pos="426"/>
        </w:tabs>
        <w:spacing w:after="0" w:line="240" w:lineRule="auto"/>
        <w:ind w:left="426" w:hanging="426"/>
        <w:jc w:val="both"/>
        <w:rPr>
          <w:rFonts w:ascii="Times New Roman" w:hAnsi="Times New Roman" w:cs="Times New Roman"/>
          <w:sz w:val="24"/>
          <w:szCs w:val="24"/>
        </w:rPr>
      </w:pPr>
      <w:r w:rsidRPr="00646E1C">
        <w:rPr>
          <w:rFonts w:ascii="Times New Roman" w:hAnsi="Times New Roman" w:cs="Times New Roman"/>
          <w:sz w:val="24"/>
          <w:szCs w:val="24"/>
        </w:rPr>
        <w:t xml:space="preserve">Wykonawca wnosi zabezpieczenie należytego wykonania umowy w wysokości </w:t>
      </w:r>
      <w:r w:rsidR="000671FD">
        <w:rPr>
          <w:rFonts w:ascii="Times New Roman" w:hAnsi="Times New Roman" w:cs="Times New Roman"/>
          <w:color w:val="7030A0"/>
          <w:sz w:val="24"/>
          <w:szCs w:val="24"/>
        </w:rPr>
        <w:t>_____</w:t>
      </w:r>
      <w:r w:rsidRPr="00646E1C">
        <w:rPr>
          <w:rFonts w:ascii="Times New Roman" w:hAnsi="Times New Roman" w:cs="Times New Roman"/>
          <w:sz w:val="24"/>
          <w:szCs w:val="24"/>
        </w:rPr>
        <w:t xml:space="preserve"> zł (słownie:</w:t>
      </w:r>
      <w:r w:rsidR="000671FD">
        <w:rPr>
          <w:rFonts w:ascii="Times New Roman" w:hAnsi="Times New Roman" w:cs="Times New Roman"/>
          <w:sz w:val="24"/>
          <w:szCs w:val="24"/>
        </w:rPr>
        <w:t xml:space="preserve"> ____________________________</w:t>
      </w:r>
      <w:r w:rsidRPr="00646E1C">
        <w:rPr>
          <w:rFonts w:ascii="Times New Roman" w:hAnsi="Times New Roman" w:cs="Times New Roman"/>
          <w:sz w:val="24"/>
          <w:szCs w:val="24"/>
        </w:rPr>
        <w:t xml:space="preserve"> złotych ) w formie </w:t>
      </w:r>
      <w:r w:rsidR="000671FD">
        <w:rPr>
          <w:rFonts w:ascii="Times New Roman" w:hAnsi="Times New Roman" w:cs="Times New Roman"/>
          <w:sz w:val="24"/>
          <w:szCs w:val="24"/>
        </w:rPr>
        <w:t>___________________</w:t>
      </w:r>
      <w:r w:rsidRPr="00646E1C">
        <w:rPr>
          <w:rFonts w:ascii="Times New Roman" w:hAnsi="Times New Roman" w:cs="Times New Roman"/>
          <w:sz w:val="24"/>
          <w:szCs w:val="24"/>
        </w:rPr>
        <w:t xml:space="preserve"> .</w:t>
      </w:r>
    </w:p>
    <w:p w14:paraId="4677D8D6" w14:textId="4F55897E" w:rsidR="00351542" w:rsidRPr="00646E1C" w:rsidRDefault="00B61E46">
      <w:pPr>
        <w:numPr>
          <w:ilvl w:val="0"/>
          <w:numId w:val="16"/>
        </w:numPr>
        <w:tabs>
          <w:tab w:val="clear" w:pos="360"/>
          <w:tab w:val="num" w:pos="426"/>
        </w:tabs>
        <w:spacing w:after="0" w:line="240" w:lineRule="auto"/>
        <w:ind w:left="426" w:hanging="426"/>
        <w:jc w:val="both"/>
        <w:rPr>
          <w:rFonts w:ascii="Times New Roman" w:hAnsi="Times New Roman" w:cs="Times New Roman"/>
          <w:sz w:val="24"/>
          <w:szCs w:val="24"/>
        </w:rPr>
      </w:pPr>
      <w:r w:rsidRPr="00646E1C">
        <w:rPr>
          <w:rFonts w:ascii="Times New Roman" w:hAnsi="Times New Roman" w:cs="Times New Roman"/>
          <w:sz w:val="24"/>
          <w:szCs w:val="24"/>
        </w:rPr>
        <w:t xml:space="preserve">Strony postanawiają, że 70 % wniesionego przez Wykonawcę zabezpieczenia należytego wykonania umowy, tj. kwota </w:t>
      </w:r>
      <w:r w:rsidR="000671FD">
        <w:rPr>
          <w:rFonts w:ascii="Times New Roman" w:hAnsi="Times New Roman" w:cs="Times New Roman"/>
          <w:sz w:val="24"/>
          <w:szCs w:val="24"/>
        </w:rPr>
        <w:t>_________</w:t>
      </w:r>
      <w:r w:rsidRPr="00646E1C">
        <w:rPr>
          <w:rFonts w:ascii="Times New Roman" w:hAnsi="Times New Roman" w:cs="Times New Roman"/>
          <w:sz w:val="24"/>
          <w:szCs w:val="24"/>
        </w:rPr>
        <w:t xml:space="preserve"> zł (słownie: </w:t>
      </w:r>
      <w:r w:rsidR="000671FD">
        <w:rPr>
          <w:rFonts w:ascii="Times New Roman" w:hAnsi="Times New Roman" w:cs="Times New Roman"/>
          <w:sz w:val="24"/>
          <w:szCs w:val="24"/>
        </w:rPr>
        <w:t>_____________________</w:t>
      </w:r>
      <w:r w:rsidRPr="00646E1C">
        <w:rPr>
          <w:rFonts w:ascii="Times New Roman" w:hAnsi="Times New Roman" w:cs="Times New Roman"/>
          <w:sz w:val="24"/>
          <w:szCs w:val="24"/>
        </w:rPr>
        <w:t xml:space="preserve"> złotych), zostanie zwrócona Wykonawcy w terminie nie później niż 30 dni od dnia protokolarnego końcowego odbioru przedmiotu umowy.</w:t>
      </w:r>
    </w:p>
    <w:p w14:paraId="7EC672DD" w14:textId="330E4E7A" w:rsidR="00351542" w:rsidRPr="00646E1C" w:rsidRDefault="00B61E46">
      <w:pPr>
        <w:numPr>
          <w:ilvl w:val="0"/>
          <w:numId w:val="16"/>
        </w:numPr>
        <w:tabs>
          <w:tab w:val="clear" w:pos="360"/>
          <w:tab w:val="num" w:pos="426"/>
        </w:tabs>
        <w:spacing w:after="0" w:line="240" w:lineRule="auto"/>
        <w:ind w:left="426" w:hanging="426"/>
        <w:jc w:val="both"/>
        <w:rPr>
          <w:rFonts w:ascii="Times New Roman" w:hAnsi="Times New Roman" w:cs="Times New Roman"/>
          <w:sz w:val="24"/>
          <w:szCs w:val="24"/>
        </w:rPr>
      </w:pPr>
      <w:r w:rsidRPr="00646E1C">
        <w:rPr>
          <w:rFonts w:ascii="Times New Roman" w:hAnsi="Times New Roman" w:cs="Times New Roman"/>
          <w:sz w:val="24"/>
          <w:szCs w:val="24"/>
        </w:rPr>
        <w:t xml:space="preserve">Pozostałe 30 % wniesionego przez Wykonawcę zabezpieczenia należytego wykonania umowy, tj. kwota </w:t>
      </w:r>
      <w:r w:rsidR="000671FD">
        <w:rPr>
          <w:rFonts w:ascii="Times New Roman" w:hAnsi="Times New Roman" w:cs="Times New Roman"/>
          <w:sz w:val="24"/>
          <w:szCs w:val="24"/>
        </w:rPr>
        <w:t>___________</w:t>
      </w:r>
      <w:r w:rsidRPr="00646E1C">
        <w:rPr>
          <w:rFonts w:ascii="Times New Roman" w:hAnsi="Times New Roman" w:cs="Times New Roman"/>
          <w:sz w:val="24"/>
          <w:szCs w:val="24"/>
        </w:rPr>
        <w:t xml:space="preserve"> zł (słownie: </w:t>
      </w:r>
      <w:r w:rsidR="000671FD">
        <w:rPr>
          <w:rFonts w:ascii="Times New Roman" w:hAnsi="Times New Roman" w:cs="Times New Roman"/>
          <w:sz w:val="24"/>
          <w:szCs w:val="24"/>
        </w:rPr>
        <w:t>____________________________</w:t>
      </w:r>
      <w:r w:rsidRPr="00646E1C">
        <w:rPr>
          <w:rFonts w:ascii="Times New Roman" w:hAnsi="Times New Roman" w:cs="Times New Roman"/>
          <w:sz w:val="24"/>
          <w:szCs w:val="24"/>
        </w:rPr>
        <w:t xml:space="preserve"> złotych), będzie przeznaczone na zabezpieczenie roszczeń z tytułu</w:t>
      </w:r>
      <w:r w:rsidR="00030F7D">
        <w:rPr>
          <w:rFonts w:ascii="Times New Roman" w:hAnsi="Times New Roman" w:cs="Times New Roman"/>
          <w:sz w:val="24"/>
          <w:szCs w:val="24"/>
        </w:rPr>
        <w:t xml:space="preserve"> gwarancji lub</w:t>
      </w:r>
      <w:r w:rsidRPr="00646E1C">
        <w:rPr>
          <w:rFonts w:ascii="Times New Roman" w:hAnsi="Times New Roman" w:cs="Times New Roman"/>
          <w:sz w:val="24"/>
          <w:szCs w:val="24"/>
        </w:rPr>
        <w:t xml:space="preserve"> rękojmi za wady przedmiotu umowy. Ta część zabezpieczenia zostanie zwrócona Wykonawcy w terminie nie później niż 15 dni po upływie okresu rękojmi za wady.</w:t>
      </w:r>
    </w:p>
    <w:p w14:paraId="1E31826C" w14:textId="77777777" w:rsidR="00351542" w:rsidRPr="00646E1C" w:rsidRDefault="00B61E46">
      <w:pPr>
        <w:numPr>
          <w:ilvl w:val="0"/>
          <w:numId w:val="16"/>
        </w:numPr>
        <w:tabs>
          <w:tab w:val="clear" w:pos="360"/>
          <w:tab w:val="num" w:pos="426"/>
        </w:tabs>
        <w:spacing w:after="0" w:line="240" w:lineRule="auto"/>
        <w:ind w:left="426" w:hanging="426"/>
        <w:jc w:val="both"/>
      </w:pPr>
      <w:r w:rsidRPr="00646E1C">
        <w:rPr>
          <w:rFonts w:ascii="Times New Roman" w:hAnsi="Times New Roman" w:cs="Times New Roman"/>
          <w:sz w:val="24"/>
          <w:szCs w:val="24"/>
        </w:rPr>
        <w:t>Strony postanawiają, że w przypadku, gdy Wykonawca nie wykona swoich obowiązków należytego wykonania umowy, a obowiązki te wykona zastępczo Zamawiający przeznaczając na ten cel zabezpieczenie należytego wykonania umowy, to Zamawiający będzie miał prawo wykorzystać na ten cel także odsetki wynikające z umowy rachunku bankowego na którym było przechowywane zabezpieczenie, jeżeli zostało wniesione w formie pieniężnej.</w:t>
      </w:r>
    </w:p>
    <w:p w14:paraId="6C651FB4" w14:textId="77777777" w:rsidR="00351542" w:rsidRPr="00646E1C" w:rsidRDefault="00B61E46">
      <w:pPr>
        <w:numPr>
          <w:ilvl w:val="0"/>
          <w:numId w:val="16"/>
        </w:numPr>
        <w:tabs>
          <w:tab w:val="clear" w:pos="360"/>
          <w:tab w:val="num" w:pos="426"/>
        </w:tabs>
        <w:spacing w:after="0" w:line="240" w:lineRule="auto"/>
        <w:ind w:left="426" w:hanging="426"/>
        <w:jc w:val="both"/>
        <w:rPr>
          <w:rFonts w:ascii="Times New Roman" w:hAnsi="Times New Roman" w:cs="Times New Roman"/>
          <w:sz w:val="24"/>
          <w:szCs w:val="24"/>
        </w:rPr>
      </w:pPr>
      <w:r w:rsidRPr="00646E1C">
        <w:rPr>
          <w:rFonts w:ascii="Times New Roman" w:hAnsi="Times New Roman" w:cs="Times New Roman"/>
          <w:sz w:val="24"/>
          <w:szCs w:val="24"/>
        </w:rPr>
        <w:t>Wykonawca zobowiązuje się do przedłużenia zabezpieczenia lub wniesienia nowego zabezpieczenia na kolejny okres nie krótszy niż okres obowiązania rękojmi, na 30 dni przed upływem terminu ważności dotychczasowego zabezpieczenia, o którym mowa w ust. 1.</w:t>
      </w:r>
    </w:p>
    <w:p w14:paraId="7E7E3E9D" w14:textId="77777777" w:rsidR="00351542" w:rsidRDefault="00B61E46">
      <w:pPr>
        <w:numPr>
          <w:ilvl w:val="0"/>
          <w:numId w:val="16"/>
        </w:numPr>
        <w:tabs>
          <w:tab w:val="clear" w:pos="360"/>
          <w:tab w:val="num" w:pos="426"/>
        </w:tabs>
        <w:spacing w:after="0" w:line="240" w:lineRule="auto"/>
        <w:ind w:left="426" w:hanging="426"/>
        <w:jc w:val="both"/>
        <w:rPr>
          <w:rFonts w:ascii="Times New Roman" w:hAnsi="Times New Roman" w:cs="Times New Roman"/>
          <w:sz w:val="24"/>
          <w:szCs w:val="24"/>
        </w:rPr>
      </w:pPr>
      <w:r w:rsidRPr="00646E1C">
        <w:rPr>
          <w:rFonts w:ascii="Times New Roman" w:hAnsi="Times New Roman" w:cs="Times New Roman"/>
          <w:sz w:val="24"/>
          <w:szCs w:val="24"/>
        </w:rPr>
        <w:t>W przypadku nieprzedłużenia lub niewniesienia przez Wykonawcę nowego zabezpieczenia najpóźniej na 30 dni przed upływem terminu ważności</w:t>
      </w:r>
      <w:r>
        <w:rPr>
          <w:rFonts w:ascii="Times New Roman" w:hAnsi="Times New Roman" w:cs="Times New Roman"/>
          <w:sz w:val="24"/>
          <w:szCs w:val="24"/>
        </w:rPr>
        <w:t xml:space="preserve"> dotychczasowego zabezpieczenia wniesionego w innej formie niż w pieniądzu, Zamawiający zmieni formę na zabezpieczenie w pieniądzu, poprzez wypłatę kwoty z dotychczasowego zabezpieczenia (gwarancji ubezpieczeniowej), na co Wykonawca bezwarunkowo wyraża zgodę.</w:t>
      </w:r>
    </w:p>
    <w:p w14:paraId="6873AF43" w14:textId="77777777" w:rsidR="00D6752B" w:rsidRDefault="00D6752B" w:rsidP="00D6752B">
      <w:pPr>
        <w:tabs>
          <w:tab w:val="num" w:pos="426"/>
        </w:tabs>
        <w:spacing w:after="0" w:line="240" w:lineRule="auto"/>
        <w:ind w:left="426"/>
        <w:jc w:val="both"/>
        <w:rPr>
          <w:rFonts w:ascii="Times New Roman" w:hAnsi="Times New Roman" w:cs="Times New Roman"/>
          <w:sz w:val="24"/>
          <w:szCs w:val="24"/>
        </w:rPr>
      </w:pPr>
    </w:p>
    <w:p w14:paraId="28894315" w14:textId="00958938" w:rsidR="00351542" w:rsidRDefault="00B61E46" w:rsidP="00C727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1</w:t>
      </w:r>
      <w:r w:rsidR="00187C56">
        <w:rPr>
          <w:rFonts w:ascii="Times New Roman" w:hAnsi="Times New Roman" w:cs="Times New Roman"/>
          <w:b/>
          <w:sz w:val="24"/>
          <w:szCs w:val="24"/>
        </w:rPr>
        <w:t>7</w:t>
      </w:r>
      <w:r>
        <w:rPr>
          <w:rFonts w:ascii="Times New Roman" w:hAnsi="Times New Roman" w:cs="Times New Roman"/>
          <w:b/>
          <w:sz w:val="24"/>
          <w:szCs w:val="24"/>
        </w:rPr>
        <w:t xml:space="preserve"> </w:t>
      </w:r>
    </w:p>
    <w:p w14:paraId="34DF53B2" w14:textId="169F8AFD" w:rsidR="00351542" w:rsidRDefault="00B61E46" w:rsidP="005F4F80">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Postanowienia końcowe</w:t>
      </w:r>
    </w:p>
    <w:p w14:paraId="769AB00C" w14:textId="77777777" w:rsidR="00351542" w:rsidRDefault="00B61E46">
      <w:pPr>
        <w:pStyle w:val="Akapitzlist"/>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 sprawach nie uregulowanych umową mają zastosowanie postanowienia ustawy – Prawa zamówień publicznych, Kodeksu Cywilnego oraz w sprawach procesowych przepisy Kodeksu Postępowania Cywilnego. </w:t>
      </w:r>
    </w:p>
    <w:p w14:paraId="2760BB24" w14:textId="517C2578" w:rsidR="00351542" w:rsidRDefault="00F31A09">
      <w:pPr>
        <w:pStyle w:val="Akapitzlist"/>
        <w:numPr>
          <w:ilvl w:val="0"/>
          <w:numId w:val="18"/>
        </w:numPr>
        <w:spacing w:after="0" w:line="240" w:lineRule="auto"/>
        <w:jc w:val="both"/>
        <w:rPr>
          <w:rFonts w:ascii="Times New Roman" w:hAnsi="Times New Roman" w:cs="Times New Roman"/>
          <w:sz w:val="24"/>
          <w:szCs w:val="24"/>
        </w:rPr>
      </w:pPr>
      <w:r w:rsidRPr="00AC16EF">
        <w:rPr>
          <w:rFonts w:ascii="Times New Roman" w:hAnsi="Times New Roman" w:cs="Times New Roman"/>
          <w:sz w:val="24"/>
          <w:szCs w:val="24"/>
        </w:rPr>
        <w:t>Strony</w:t>
      </w:r>
      <w:r w:rsidRPr="00AC16EF">
        <w:rPr>
          <w:rFonts w:ascii="Times New Roman" w:hAnsi="Times New Roman" w:cs="Times New Roman"/>
          <w:spacing w:val="-3"/>
          <w:sz w:val="24"/>
          <w:szCs w:val="24"/>
        </w:rPr>
        <w:t xml:space="preserve"> </w:t>
      </w:r>
      <w:r w:rsidRPr="00AC16EF">
        <w:rPr>
          <w:rFonts w:ascii="Times New Roman" w:hAnsi="Times New Roman" w:cs="Times New Roman"/>
          <w:sz w:val="24"/>
          <w:szCs w:val="24"/>
        </w:rPr>
        <w:t>zgodnie</w:t>
      </w:r>
      <w:r w:rsidRPr="00AC16EF">
        <w:rPr>
          <w:rFonts w:ascii="Times New Roman" w:hAnsi="Times New Roman" w:cs="Times New Roman"/>
          <w:spacing w:val="-9"/>
          <w:sz w:val="24"/>
          <w:szCs w:val="24"/>
        </w:rPr>
        <w:t xml:space="preserve"> </w:t>
      </w:r>
      <w:r w:rsidRPr="00AC16EF">
        <w:rPr>
          <w:rFonts w:ascii="Times New Roman" w:hAnsi="Times New Roman" w:cs="Times New Roman"/>
          <w:sz w:val="24"/>
          <w:szCs w:val="24"/>
        </w:rPr>
        <w:t>postanawiają, że wszystkie</w:t>
      </w:r>
      <w:r w:rsidRPr="00AC16EF">
        <w:rPr>
          <w:rFonts w:ascii="Times New Roman" w:hAnsi="Times New Roman" w:cs="Times New Roman"/>
          <w:spacing w:val="-3"/>
          <w:sz w:val="24"/>
          <w:szCs w:val="24"/>
        </w:rPr>
        <w:t xml:space="preserve"> </w:t>
      </w:r>
      <w:r w:rsidRPr="00AC16EF">
        <w:rPr>
          <w:rFonts w:ascii="Times New Roman" w:hAnsi="Times New Roman" w:cs="Times New Roman"/>
          <w:sz w:val="24"/>
          <w:szCs w:val="24"/>
        </w:rPr>
        <w:t>spory</w:t>
      </w:r>
      <w:r w:rsidRPr="00AC16EF">
        <w:rPr>
          <w:rFonts w:ascii="Times New Roman" w:hAnsi="Times New Roman" w:cs="Times New Roman"/>
          <w:spacing w:val="-3"/>
          <w:sz w:val="24"/>
          <w:szCs w:val="24"/>
        </w:rPr>
        <w:t xml:space="preserve"> </w:t>
      </w:r>
      <w:r w:rsidRPr="00AC16EF">
        <w:rPr>
          <w:rFonts w:ascii="Times New Roman" w:hAnsi="Times New Roman" w:cs="Times New Roman"/>
          <w:sz w:val="24"/>
          <w:szCs w:val="24"/>
        </w:rPr>
        <w:t>wynikające</w:t>
      </w:r>
      <w:r w:rsidRPr="00AC16EF">
        <w:rPr>
          <w:rFonts w:ascii="Times New Roman" w:hAnsi="Times New Roman" w:cs="Times New Roman"/>
          <w:spacing w:val="-1"/>
          <w:sz w:val="24"/>
          <w:szCs w:val="24"/>
        </w:rPr>
        <w:t xml:space="preserve"> </w:t>
      </w:r>
      <w:r w:rsidRPr="00AC16EF">
        <w:rPr>
          <w:rFonts w:ascii="Times New Roman" w:hAnsi="Times New Roman" w:cs="Times New Roman"/>
          <w:sz w:val="24"/>
          <w:szCs w:val="24"/>
        </w:rPr>
        <w:t>z</w:t>
      </w:r>
      <w:r w:rsidRPr="00AC16EF">
        <w:rPr>
          <w:rFonts w:ascii="Times New Roman" w:hAnsi="Times New Roman" w:cs="Times New Roman"/>
          <w:spacing w:val="-7"/>
          <w:sz w:val="24"/>
          <w:szCs w:val="24"/>
        </w:rPr>
        <w:t xml:space="preserve"> </w:t>
      </w:r>
      <w:r w:rsidRPr="00AC16EF">
        <w:rPr>
          <w:rFonts w:ascii="Times New Roman" w:hAnsi="Times New Roman" w:cs="Times New Roman"/>
          <w:sz w:val="24"/>
          <w:szCs w:val="24"/>
        </w:rPr>
        <w:t>wykonania</w:t>
      </w:r>
      <w:r w:rsidRPr="00AC16EF">
        <w:rPr>
          <w:rFonts w:ascii="Times New Roman" w:hAnsi="Times New Roman" w:cs="Times New Roman"/>
          <w:spacing w:val="-2"/>
          <w:sz w:val="24"/>
          <w:szCs w:val="24"/>
        </w:rPr>
        <w:t xml:space="preserve"> </w:t>
      </w:r>
      <w:r w:rsidRPr="00AC16EF">
        <w:rPr>
          <w:rFonts w:ascii="Times New Roman" w:hAnsi="Times New Roman" w:cs="Times New Roman"/>
          <w:sz w:val="24"/>
          <w:szCs w:val="24"/>
        </w:rPr>
        <w:t>niniejszej</w:t>
      </w:r>
      <w:r w:rsidRPr="00AC16EF">
        <w:rPr>
          <w:rFonts w:ascii="Times New Roman" w:hAnsi="Times New Roman" w:cs="Times New Roman"/>
          <w:spacing w:val="-2"/>
          <w:sz w:val="24"/>
          <w:szCs w:val="24"/>
        </w:rPr>
        <w:t xml:space="preserve"> u</w:t>
      </w:r>
      <w:r w:rsidRPr="00AC16EF">
        <w:rPr>
          <w:rFonts w:ascii="Times New Roman" w:hAnsi="Times New Roman" w:cs="Times New Roman"/>
          <w:sz w:val="24"/>
          <w:szCs w:val="24"/>
        </w:rPr>
        <w:t>mowy</w:t>
      </w:r>
      <w:r w:rsidRPr="00AC16EF">
        <w:rPr>
          <w:rFonts w:ascii="Times New Roman" w:hAnsi="Times New Roman" w:cs="Times New Roman"/>
          <w:spacing w:val="-7"/>
          <w:sz w:val="24"/>
          <w:szCs w:val="24"/>
        </w:rPr>
        <w:t xml:space="preserve"> </w:t>
      </w:r>
      <w:r w:rsidRPr="00AC16EF">
        <w:rPr>
          <w:rFonts w:ascii="Times New Roman" w:hAnsi="Times New Roman" w:cs="Times New Roman"/>
          <w:sz w:val="24"/>
          <w:szCs w:val="24"/>
        </w:rPr>
        <w:t>o roszczenia cywilnoprawne, w których zawarcie ugody jest dopuszczalne, będą poddane przez strony</w:t>
      </w:r>
      <w:r w:rsidRPr="00AC16EF">
        <w:rPr>
          <w:rFonts w:ascii="Times New Roman" w:hAnsi="Times New Roman" w:cs="Times New Roman"/>
          <w:spacing w:val="-5"/>
          <w:sz w:val="24"/>
          <w:szCs w:val="24"/>
        </w:rPr>
        <w:t xml:space="preserve"> </w:t>
      </w:r>
      <w:r w:rsidRPr="00AC16EF">
        <w:rPr>
          <w:rFonts w:ascii="Times New Roman" w:hAnsi="Times New Roman" w:cs="Times New Roman"/>
          <w:sz w:val="24"/>
          <w:szCs w:val="24"/>
        </w:rPr>
        <w:t>w</w:t>
      </w:r>
      <w:r w:rsidRPr="00AC16EF">
        <w:rPr>
          <w:rFonts w:ascii="Times New Roman" w:hAnsi="Times New Roman" w:cs="Times New Roman"/>
          <w:spacing w:val="-5"/>
          <w:sz w:val="24"/>
          <w:szCs w:val="24"/>
        </w:rPr>
        <w:t xml:space="preserve"> </w:t>
      </w:r>
      <w:r w:rsidRPr="00AC16EF">
        <w:rPr>
          <w:rFonts w:ascii="Times New Roman" w:hAnsi="Times New Roman" w:cs="Times New Roman"/>
          <w:sz w:val="24"/>
          <w:szCs w:val="24"/>
        </w:rPr>
        <w:t>pierwszej</w:t>
      </w:r>
      <w:r w:rsidRPr="00AC16EF">
        <w:rPr>
          <w:rFonts w:ascii="Times New Roman" w:hAnsi="Times New Roman" w:cs="Times New Roman"/>
          <w:spacing w:val="-2"/>
          <w:sz w:val="24"/>
          <w:szCs w:val="24"/>
        </w:rPr>
        <w:t xml:space="preserve"> </w:t>
      </w:r>
      <w:r w:rsidRPr="00AC16EF">
        <w:rPr>
          <w:rFonts w:ascii="Times New Roman" w:hAnsi="Times New Roman" w:cs="Times New Roman"/>
          <w:sz w:val="24"/>
          <w:szCs w:val="24"/>
        </w:rPr>
        <w:t>kolejności</w:t>
      </w:r>
      <w:r w:rsidRPr="00AC16EF">
        <w:rPr>
          <w:rFonts w:ascii="Times New Roman" w:hAnsi="Times New Roman" w:cs="Times New Roman"/>
          <w:spacing w:val="-4"/>
          <w:sz w:val="24"/>
          <w:szCs w:val="24"/>
        </w:rPr>
        <w:t xml:space="preserve"> </w:t>
      </w:r>
      <w:r w:rsidRPr="00AC16EF">
        <w:rPr>
          <w:rFonts w:ascii="Times New Roman" w:hAnsi="Times New Roman" w:cs="Times New Roman"/>
          <w:sz w:val="24"/>
          <w:szCs w:val="24"/>
        </w:rPr>
        <w:t>mediacjom</w:t>
      </w:r>
      <w:r w:rsidRPr="00AC16EF">
        <w:rPr>
          <w:rFonts w:ascii="Times New Roman" w:hAnsi="Times New Roman" w:cs="Times New Roman"/>
          <w:spacing w:val="-3"/>
          <w:sz w:val="24"/>
          <w:szCs w:val="24"/>
        </w:rPr>
        <w:t xml:space="preserve"> </w:t>
      </w:r>
      <w:r w:rsidRPr="00AC16EF">
        <w:rPr>
          <w:rFonts w:ascii="Times New Roman" w:hAnsi="Times New Roman" w:cs="Times New Roman"/>
          <w:sz w:val="24"/>
          <w:szCs w:val="24"/>
        </w:rPr>
        <w:t>lub</w:t>
      </w:r>
      <w:r w:rsidRPr="00AC16EF">
        <w:rPr>
          <w:rFonts w:ascii="Times New Roman" w:hAnsi="Times New Roman" w:cs="Times New Roman"/>
          <w:spacing w:val="-4"/>
          <w:sz w:val="24"/>
          <w:szCs w:val="24"/>
        </w:rPr>
        <w:t xml:space="preserve"> </w:t>
      </w:r>
      <w:r w:rsidRPr="00AC16EF">
        <w:rPr>
          <w:rFonts w:ascii="Times New Roman" w:hAnsi="Times New Roman" w:cs="Times New Roman"/>
          <w:sz w:val="24"/>
          <w:szCs w:val="24"/>
        </w:rPr>
        <w:t>innemu</w:t>
      </w:r>
      <w:r w:rsidRPr="00AC16EF">
        <w:rPr>
          <w:rFonts w:ascii="Times New Roman" w:hAnsi="Times New Roman" w:cs="Times New Roman"/>
          <w:spacing w:val="-2"/>
          <w:sz w:val="24"/>
          <w:szCs w:val="24"/>
        </w:rPr>
        <w:t xml:space="preserve"> </w:t>
      </w:r>
      <w:r w:rsidRPr="00AC16EF">
        <w:rPr>
          <w:rFonts w:ascii="Times New Roman" w:hAnsi="Times New Roman" w:cs="Times New Roman"/>
          <w:sz w:val="24"/>
          <w:szCs w:val="24"/>
        </w:rPr>
        <w:t>polubownemu</w:t>
      </w:r>
      <w:r w:rsidRPr="00AC16EF">
        <w:rPr>
          <w:rFonts w:ascii="Times New Roman" w:hAnsi="Times New Roman" w:cs="Times New Roman"/>
          <w:spacing w:val="-4"/>
          <w:sz w:val="24"/>
          <w:szCs w:val="24"/>
        </w:rPr>
        <w:t xml:space="preserve"> </w:t>
      </w:r>
      <w:r w:rsidRPr="00AC16EF">
        <w:rPr>
          <w:rFonts w:ascii="Times New Roman" w:hAnsi="Times New Roman" w:cs="Times New Roman"/>
          <w:sz w:val="24"/>
          <w:szCs w:val="24"/>
        </w:rPr>
        <w:t>rozwiązaniu</w:t>
      </w:r>
      <w:r w:rsidRPr="00AC16EF">
        <w:rPr>
          <w:rFonts w:ascii="Times New Roman" w:hAnsi="Times New Roman" w:cs="Times New Roman"/>
          <w:spacing w:val="-4"/>
          <w:sz w:val="24"/>
          <w:szCs w:val="24"/>
        </w:rPr>
        <w:t xml:space="preserve"> </w:t>
      </w:r>
      <w:r w:rsidRPr="00AC16EF">
        <w:rPr>
          <w:rFonts w:ascii="Times New Roman" w:hAnsi="Times New Roman" w:cs="Times New Roman"/>
          <w:sz w:val="24"/>
          <w:szCs w:val="24"/>
        </w:rPr>
        <w:t>sporu</w:t>
      </w:r>
      <w:r w:rsidRPr="00AC16EF">
        <w:rPr>
          <w:rFonts w:ascii="Times New Roman" w:hAnsi="Times New Roman" w:cs="Times New Roman"/>
          <w:spacing w:val="-5"/>
          <w:sz w:val="24"/>
          <w:szCs w:val="24"/>
        </w:rPr>
        <w:t xml:space="preserve"> </w:t>
      </w:r>
      <w:r w:rsidRPr="00AC16EF">
        <w:rPr>
          <w:rFonts w:ascii="Times New Roman" w:hAnsi="Times New Roman" w:cs="Times New Roman"/>
          <w:sz w:val="24"/>
          <w:szCs w:val="24"/>
        </w:rPr>
        <w:t>przed Sądem Polubownym przy Prokuratorii Generalnej Rzeczypospolitej Polskiej, wybranym wspólnie</w:t>
      </w:r>
      <w:r w:rsidRPr="00AC16EF">
        <w:rPr>
          <w:rFonts w:ascii="Times New Roman" w:hAnsi="Times New Roman" w:cs="Times New Roman"/>
          <w:spacing w:val="-14"/>
          <w:sz w:val="24"/>
          <w:szCs w:val="24"/>
        </w:rPr>
        <w:t xml:space="preserve"> </w:t>
      </w:r>
      <w:r w:rsidRPr="00AC16EF">
        <w:rPr>
          <w:rFonts w:ascii="Times New Roman" w:hAnsi="Times New Roman" w:cs="Times New Roman"/>
          <w:sz w:val="24"/>
          <w:szCs w:val="24"/>
        </w:rPr>
        <w:t>przez</w:t>
      </w:r>
      <w:r w:rsidRPr="00AC16EF">
        <w:rPr>
          <w:rFonts w:ascii="Times New Roman" w:hAnsi="Times New Roman" w:cs="Times New Roman"/>
          <w:spacing w:val="-13"/>
          <w:sz w:val="24"/>
          <w:szCs w:val="24"/>
        </w:rPr>
        <w:t xml:space="preserve"> </w:t>
      </w:r>
      <w:r w:rsidRPr="00AC16EF">
        <w:rPr>
          <w:rFonts w:ascii="Times New Roman" w:hAnsi="Times New Roman" w:cs="Times New Roman"/>
          <w:sz w:val="24"/>
          <w:szCs w:val="24"/>
        </w:rPr>
        <w:t>strony</w:t>
      </w:r>
      <w:r w:rsidRPr="00AC16EF">
        <w:rPr>
          <w:rFonts w:ascii="Times New Roman" w:hAnsi="Times New Roman" w:cs="Times New Roman"/>
          <w:spacing w:val="-13"/>
          <w:sz w:val="24"/>
          <w:szCs w:val="24"/>
        </w:rPr>
        <w:t xml:space="preserve"> </w:t>
      </w:r>
      <w:r w:rsidRPr="00AC16EF">
        <w:rPr>
          <w:rFonts w:ascii="Times New Roman" w:hAnsi="Times New Roman" w:cs="Times New Roman"/>
          <w:sz w:val="24"/>
          <w:szCs w:val="24"/>
        </w:rPr>
        <w:t>mediatorem</w:t>
      </w:r>
      <w:r w:rsidRPr="00AC16EF">
        <w:rPr>
          <w:rFonts w:ascii="Times New Roman" w:hAnsi="Times New Roman" w:cs="Times New Roman"/>
          <w:spacing w:val="-14"/>
          <w:sz w:val="24"/>
          <w:szCs w:val="24"/>
        </w:rPr>
        <w:t xml:space="preserve"> </w:t>
      </w:r>
      <w:r w:rsidRPr="00AC16EF">
        <w:rPr>
          <w:rFonts w:ascii="Times New Roman" w:hAnsi="Times New Roman" w:cs="Times New Roman"/>
          <w:sz w:val="24"/>
          <w:szCs w:val="24"/>
        </w:rPr>
        <w:t>albo</w:t>
      </w:r>
      <w:r w:rsidRPr="00AC16EF">
        <w:rPr>
          <w:rFonts w:ascii="Times New Roman" w:hAnsi="Times New Roman" w:cs="Times New Roman"/>
          <w:spacing w:val="-13"/>
          <w:sz w:val="24"/>
          <w:szCs w:val="24"/>
        </w:rPr>
        <w:t xml:space="preserve"> </w:t>
      </w:r>
      <w:r w:rsidRPr="00AC16EF">
        <w:rPr>
          <w:rFonts w:ascii="Times New Roman" w:hAnsi="Times New Roman" w:cs="Times New Roman"/>
          <w:sz w:val="24"/>
          <w:szCs w:val="24"/>
        </w:rPr>
        <w:t>osobą</w:t>
      </w:r>
      <w:r w:rsidRPr="00AC16EF">
        <w:rPr>
          <w:rFonts w:ascii="Times New Roman" w:hAnsi="Times New Roman" w:cs="Times New Roman"/>
          <w:spacing w:val="-13"/>
          <w:sz w:val="24"/>
          <w:szCs w:val="24"/>
        </w:rPr>
        <w:t xml:space="preserve"> </w:t>
      </w:r>
      <w:r w:rsidRPr="00AC16EF">
        <w:rPr>
          <w:rFonts w:ascii="Times New Roman" w:hAnsi="Times New Roman" w:cs="Times New Roman"/>
          <w:sz w:val="24"/>
          <w:szCs w:val="24"/>
        </w:rPr>
        <w:t>prowadzącą</w:t>
      </w:r>
      <w:r w:rsidRPr="00AC16EF">
        <w:rPr>
          <w:rFonts w:ascii="Times New Roman" w:hAnsi="Times New Roman" w:cs="Times New Roman"/>
          <w:spacing w:val="-13"/>
          <w:sz w:val="24"/>
          <w:szCs w:val="24"/>
        </w:rPr>
        <w:t xml:space="preserve"> </w:t>
      </w:r>
      <w:r w:rsidRPr="00AC16EF">
        <w:rPr>
          <w:rFonts w:ascii="Times New Roman" w:hAnsi="Times New Roman" w:cs="Times New Roman"/>
          <w:sz w:val="24"/>
          <w:szCs w:val="24"/>
        </w:rPr>
        <w:t>inne</w:t>
      </w:r>
      <w:r w:rsidRPr="00AC16EF">
        <w:rPr>
          <w:rFonts w:ascii="Times New Roman" w:hAnsi="Times New Roman" w:cs="Times New Roman"/>
          <w:spacing w:val="-14"/>
          <w:sz w:val="24"/>
          <w:szCs w:val="24"/>
        </w:rPr>
        <w:t xml:space="preserve"> </w:t>
      </w:r>
      <w:r w:rsidRPr="00AC16EF">
        <w:rPr>
          <w:rFonts w:ascii="Times New Roman" w:hAnsi="Times New Roman" w:cs="Times New Roman"/>
          <w:sz w:val="24"/>
          <w:szCs w:val="24"/>
        </w:rPr>
        <w:t>polubowne</w:t>
      </w:r>
      <w:r w:rsidRPr="00AC16EF">
        <w:rPr>
          <w:rFonts w:ascii="Times New Roman" w:hAnsi="Times New Roman" w:cs="Times New Roman"/>
          <w:spacing w:val="-13"/>
          <w:sz w:val="24"/>
          <w:szCs w:val="24"/>
        </w:rPr>
        <w:t xml:space="preserve"> </w:t>
      </w:r>
      <w:r w:rsidRPr="00AC16EF">
        <w:rPr>
          <w:rFonts w:ascii="Times New Roman" w:hAnsi="Times New Roman" w:cs="Times New Roman"/>
          <w:sz w:val="24"/>
          <w:szCs w:val="24"/>
        </w:rPr>
        <w:t>rozwiązanie</w:t>
      </w:r>
      <w:r w:rsidRPr="00AC16EF">
        <w:rPr>
          <w:rFonts w:ascii="Times New Roman" w:hAnsi="Times New Roman" w:cs="Times New Roman"/>
          <w:spacing w:val="-13"/>
          <w:sz w:val="24"/>
          <w:szCs w:val="24"/>
        </w:rPr>
        <w:t xml:space="preserve"> </w:t>
      </w:r>
      <w:r w:rsidRPr="00AC16EF">
        <w:rPr>
          <w:rFonts w:ascii="Times New Roman" w:hAnsi="Times New Roman" w:cs="Times New Roman"/>
          <w:sz w:val="24"/>
          <w:szCs w:val="24"/>
        </w:rPr>
        <w:t>sporu. W przypadku braku możliwości rozstrzygnięcia sporu na drodze polubownej, spory wynikające z wykonania niniejszej umowy będą rozstrzygane przez Sąd właściwy według</w:t>
      </w:r>
      <w:r>
        <w:rPr>
          <w:rFonts w:ascii="Times New Roman" w:hAnsi="Times New Roman" w:cs="Times New Roman"/>
          <w:sz w:val="24"/>
          <w:szCs w:val="24"/>
        </w:rPr>
        <w:t xml:space="preserve"> siedziby Zamawiającego</w:t>
      </w:r>
      <w:r w:rsidR="00B61E46">
        <w:rPr>
          <w:rFonts w:ascii="Times New Roman" w:hAnsi="Times New Roman" w:cs="Times New Roman"/>
          <w:sz w:val="24"/>
          <w:szCs w:val="24"/>
        </w:rPr>
        <w:t xml:space="preserve"> </w:t>
      </w:r>
    </w:p>
    <w:p w14:paraId="44F81471" w14:textId="40C18388" w:rsidR="00351542" w:rsidRDefault="00B61E46">
      <w:pPr>
        <w:pStyle w:val="Akapitzlist"/>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Umowę spisano w </w:t>
      </w:r>
      <w:r w:rsidR="008B3C19">
        <w:rPr>
          <w:rFonts w:ascii="Times New Roman" w:hAnsi="Times New Roman" w:cs="Times New Roman"/>
          <w:sz w:val="24"/>
          <w:szCs w:val="24"/>
        </w:rPr>
        <w:t>dwóch</w:t>
      </w:r>
      <w:r>
        <w:rPr>
          <w:rFonts w:ascii="Times New Roman" w:hAnsi="Times New Roman" w:cs="Times New Roman"/>
          <w:sz w:val="24"/>
          <w:szCs w:val="24"/>
        </w:rPr>
        <w:t xml:space="preserve"> jednobrzmiących egzemplarzach, po </w:t>
      </w:r>
      <w:r w:rsidR="008B3C19">
        <w:rPr>
          <w:rFonts w:ascii="Times New Roman" w:hAnsi="Times New Roman" w:cs="Times New Roman"/>
          <w:sz w:val="24"/>
          <w:szCs w:val="24"/>
        </w:rPr>
        <w:t>jednym</w:t>
      </w:r>
      <w:r>
        <w:rPr>
          <w:rFonts w:ascii="Times New Roman" w:hAnsi="Times New Roman" w:cs="Times New Roman"/>
          <w:sz w:val="24"/>
          <w:szCs w:val="24"/>
        </w:rPr>
        <w:t xml:space="preserve"> dla każdej ze stron. </w:t>
      </w:r>
    </w:p>
    <w:p w14:paraId="7C350E03" w14:textId="77777777" w:rsidR="00351542" w:rsidRPr="00646E1C" w:rsidRDefault="00B61E46">
      <w:pPr>
        <w:pStyle w:val="Akapitzlist"/>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Wykonawca oświadcza, że wypełnił obowiązki informacyjne przewidziane w art. 13 lub art. </w:t>
      </w:r>
      <w:r w:rsidRPr="00743CE6">
        <w:rPr>
          <w:rFonts w:ascii="Times New Roman" w:hAnsi="Times New Roman" w:cs="Times New Roman"/>
          <w:color w:val="000000"/>
          <w:sz w:val="24"/>
          <w:szCs w:val="24"/>
        </w:rPr>
        <w:t>14 RODO</w:t>
      </w:r>
      <w:r w:rsidRPr="00743CE6">
        <w:rPr>
          <w:rFonts w:ascii="Times New Roman" w:hAnsi="Times New Roman" w:cs="Times New Roman"/>
          <w:color w:val="000000"/>
          <w:sz w:val="24"/>
          <w:szCs w:val="24"/>
          <w:vertAlign w:val="superscript"/>
        </w:rPr>
        <w:t>1)</w:t>
      </w:r>
      <w:r w:rsidRPr="00743CE6">
        <w:rPr>
          <w:rFonts w:ascii="Times New Roman" w:hAnsi="Times New Roman" w:cs="Times New Roman"/>
          <w:color w:val="000000"/>
          <w:sz w:val="24"/>
          <w:szCs w:val="24"/>
        </w:rPr>
        <w:t xml:space="preserve"> wobec osób fizycznych, </w:t>
      </w:r>
      <w:r w:rsidRPr="00743CE6">
        <w:rPr>
          <w:rFonts w:ascii="Times New Roman" w:hAnsi="Times New Roman" w:cs="Times New Roman"/>
          <w:sz w:val="24"/>
          <w:szCs w:val="24"/>
        </w:rPr>
        <w:t>od których dane osobowe bezpośrednio lub pośrednio pozyskał</w:t>
      </w:r>
      <w:r w:rsidRPr="00743CE6">
        <w:rPr>
          <w:rFonts w:ascii="Times New Roman" w:hAnsi="Times New Roman" w:cs="Times New Roman"/>
          <w:color w:val="000000"/>
          <w:sz w:val="24"/>
          <w:szCs w:val="24"/>
        </w:rPr>
        <w:t xml:space="preserve"> w celu realizacji przedmiotowej umowy</w:t>
      </w:r>
      <w:r w:rsidR="00743CE6" w:rsidRPr="00743CE6">
        <w:rPr>
          <w:rFonts w:ascii="Times New Roman" w:hAnsi="Times New Roman" w:cs="Times New Roman"/>
          <w:color w:val="000000"/>
          <w:sz w:val="24"/>
          <w:szCs w:val="24"/>
        </w:rPr>
        <w:t xml:space="preserve"> oraz zobowiązuje się, że w</w:t>
      </w:r>
      <w:r w:rsidR="004105DD">
        <w:rPr>
          <w:rFonts w:ascii="Times New Roman" w:hAnsi="Times New Roman" w:cs="Times New Roman"/>
          <w:color w:val="000000"/>
          <w:sz w:val="24"/>
          <w:szCs w:val="24"/>
        </w:rPr>
        <w:t xml:space="preserve"> </w:t>
      </w:r>
      <w:r w:rsidR="00743CE6" w:rsidRPr="00743CE6">
        <w:rPr>
          <w:rFonts w:ascii="Times New Roman" w:hAnsi="Times New Roman" w:cs="Times New Roman"/>
          <w:color w:val="000000"/>
          <w:sz w:val="24"/>
          <w:szCs w:val="24"/>
        </w:rPr>
        <w:t>trakcie realizacji umowy będzie wypełniał wszelkie przewidziane prawem obowiązki w tym zakresie</w:t>
      </w:r>
      <w:r w:rsidR="00BF09CC">
        <w:rPr>
          <w:rFonts w:ascii="Times New Roman" w:hAnsi="Times New Roman" w:cs="Times New Roman"/>
          <w:color w:val="000000"/>
          <w:sz w:val="24"/>
          <w:szCs w:val="24"/>
        </w:rPr>
        <w:t>.</w:t>
      </w:r>
    </w:p>
    <w:p w14:paraId="1A677690" w14:textId="16562846" w:rsidR="00646E1C" w:rsidRPr="00705169" w:rsidRDefault="00646E1C">
      <w:pPr>
        <w:widowControl w:val="0"/>
        <w:numPr>
          <w:ilvl w:val="0"/>
          <w:numId w:val="18"/>
        </w:numPr>
        <w:autoSpaceDE w:val="0"/>
        <w:spacing w:after="0" w:line="240" w:lineRule="auto"/>
        <w:jc w:val="both"/>
        <w:rPr>
          <w:rFonts w:ascii="Times New Roman" w:hAnsi="Times New Roman"/>
          <w:color w:val="000000"/>
          <w:sz w:val="24"/>
          <w:szCs w:val="24"/>
        </w:rPr>
      </w:pPr>
      <w:r w:rsidRPr="00705169">
        <w:rPr>
          <w:rFonts w:ascii="Times New Roman" w:hAnsi="Times New Roman"/>
          <w:color w:val="000000"/>
          <w:sz w:val="24"/>
          <w:szCs w:val="24"/>
        </w:rPr>
        <w:t>Wykonawca oświadcza, że nie zachodzą w stosunku do niego  przesłanki wykluczenia z postępowania na podstawie art. 7 ust. 1 ustawy z dnia 13 kwietnia 2022 r.</w:t>
      </w:r>
      <w:r w:rsidRPr="00705169">
        <w:rPr>
          <w:rFonts w:ascii="Times New Roman" w:hAnsi="Times New Roman"/>
          <w:i/>
          <w:iCs/>
          <w:color w:val="000000"/>
          <w:sz w:val="24"/>
          <w:szCs w:val="24"/>
        </w:rPr>
        <w:t xml:space="preserve"> </w:t>
      </w:r>
      <w:r w:rsidRPr="00705169">
        <w:rPr>
          <w:rFonts w:ascii="Times New Roman" w:hAnsi="Times New Roman"/>
          <w:iCs/>
          <w:color w:val="000000"/>
          <w:sz w:val="24"/>
          <w:szCs w:val="24"/>
        </w:rPr>
        <w:t>o szczególnych rozwiązaniach w zakresie przeciwdziałania wspieraniu agresji na Ukrainę oraz służących ochronie bezpieczeństwa narodowego</w:t>
      </w:r>
      <w:r w:rsidRPr="00705169">
        <w:rPr>
          <w:rFonts w:ascii="Times New Roman" w:hAnsi="Times New Roman"/>
          <w:i/>
          <w:iCs/>
          <w:color w:val="000000"/>
          <w:sz w:val="24"/>
          <w:szCs w:val="24"/>
        </w:rPr>
        <w:t xml:space="preserve"> </w:t>
      </w:r>
      <w:r w:rsidRPr="00C860FE">
        <w:rPr>
          <w:rFonts w:ascii="Times New Roman" w:hAnsi="Times New Roman"/>
          <w:color w:val="000000"/>
          <w:sz w:val="24"/>
          <w:szCs w:val="24"/>
        </w:rPr>
        <w:t xml:space="preserve">(Dz. U. </w:t>
      </w:r>
      <w:r w:rsidR="006632DF" w:rsidRPr="00C860FE">
        <w:rPr>
          <w:rFonts w:ascii="Times New Roman" w:hAnsi="Times New Roman"/>
          <w:color w:val="000000"/>
          <w:sz w:val="24"/>
          <w:szCs w:val="24"/>
        </w:rPr>
        <w:t>z 20</w:t>
      </w:r>
      <w:r w:rsidR="00B32062" w:rsidRPr="00C860FE">
        <w:rPr>
          <w:rFonts w:ascii="Times New Roman" w:hAnsi="Times New Roman"/>
          <w:color w:val="000000"/>
          <w:sz w:val="24"/>
          <w:szCs w:val="24"/>
        </w:rPr>
        <w:t>2</w:t>
      </w:r>
      <w:r w:rsidR="00C860FE" w:rsidRPr="00C860FE">
        <w:rPr>
          <w:rFonts w:ascii="Times New Roman" w:hAnsi="Times New Roman"/>
          <w:color w:val="000000"/>
          <w:sz w:val="24"/>
          <w:szCs w:val="24"/>
        </w:rPr>
        <w:t>5</w:t>
      </w:r>
      <w:r w:rsidR="006632DF" w:rsidRPr="00C860FE">
        <w:rPr>
          <w:rFonts w:ascii="Times New Roman" w:hAnsi="Times New Roman"/>
          <w:color w:val="000000"/>
          <w:sz w:val="24"/>
          <w:szCs w:val="24"/>
        </w:rPr>
        <w:t xml:space="preserve"> r. </w:t>
      </w:r>
      <w:r w:rsidRPr="00C860FE">
        <w:rPr>
          <w:rFonts w:ascii="Times New Roman" w:hAnsi="Times New Roman"/>
          <w:color w:val="000000"/>
          <w:sz w:val="24"/>
          <w:szCs w:val="24"/>
        </w:rPr>
        <w:t xml:space="preserve">poz. </w:t>
      </w:r>
      <w:r w:rsidR="00B32062" w:rsidRPr="00C860FE">
        <w:rPr>
          <w:rFonts w:ascii="Times New Roman" w:hAnsi="Times New Roman"/>
          <w:color w:val="000000"/>
          <w:sz w:val="24"/>
          <w:szCs w:val="24"/>
        </w:rPr>
        <w:t>5</w:t>
      </w:r>
      <w:r w:rsidR="00C860FE" w:rsidRPr="00C860FE">
        <w:rPr>
          <w:rFonts w:ascii="Times New Roman" w:hAnsi="Times New Roman"/>
          <w:color w:val="000000"/>
          <w:sz w:val="24"/>
          <w:szCs w:val="24"/>
        </w:rPr>
        <w:t>14</w:t>
      </w:r>
      <w:r w:rsidRPr="00C860FE">
        <w:rPr>
          <w:rFonts w:ascii="Times New Roman" w:hAnsi="Times New Roman"/>
          <w:color w:val="000000"/>
          <w:sz w:val="24"/>
          <w:szCs w:val="24"/>
        </w:rPr>
        <w:t>)</w:t>
      </w:r>
      <w:r w:rsidRPr="00C860FE">
        <w:rPr>
          <w:rFonts w:ascii="Times New Roman" w:hAnsi="Times New Roman"/>
          <w:color w:val="000000"/>
          <w:sz w:val="24"/>
          <w:szCs w:val="24"/>
          <w:vertAlign w:val="superscript"/>
        </w:rPr>
        <w:t>2</w:t>
      </w:r>
      <w:r w:rsidRPr="00C860FE">
        <w:rPr>
          <w:rFonts w:ascii="Times New Roman" w:hAnsi="Times New Roman"/>
          <w:color w:val="000000"/>
          <w:sz w:val="24"/>
          <w:szCs w:val="24"/>
        </w:rPr>
        <w:t>.</w:t>
      </w:r>
    </w:p>
    <w:p w14:paraId="0E3C3454" w14:textId="4479D05A" w:rsidR="00646E1C" w:rsidRDefault="00646E1C">
      <w:pPr>
        <w:pStyle w:val="Akapitzlist"/>
        <w:numPr>
          <w:ilvl w:val="0"/>
          <w:numId w:val="18"/>
        </w:numPr>
        <w:spacing w:after="0" w:line="240" w:lineRule="auto"/>
        <w:jc w:val="both"/>
        <w:rPr>
          <w:rFonts w:ascii="Times New Roman" w:hAnsi="Times New Roman" w:cs="Times New Roman"/>
          <w:sz w:val="24"/>
          <w:szCs w:val="24"/>
        </w:rPr>
      </w:pPr>
      <w:r w:rsidRPr="00705169">
        <w:rPr>
          <w:rFonts w:ascii="Times New Roman" w:hAnsi="Times New Roman"/>
          <w:color w:val="000000"/>
          <w:sz w:val="24"/>
          <w:szCs w:val="24"/>
        </w:rPr>
        <w:t xml:space="preserve">W przypadku zaistnienia sytuacji, o której mowa w ust. </w:t>
      </w:r>
      <w:r w:rsidR="00F31A09">
        <w:rPr>
          <w:rFonts w:ascii="Times New Roman" w:hAnsi="Times New Roman"/>
          <w:color w:val="000000"/>
          <w:sz w:val="24"/>
          <w:szCs w:val="24"/>
        </w:rPr>
        <w:t>5</w:t>
      </w:r>
      <w:r w:rsidRPr="00705169">
        <w:rPr>
          <w:rFonts w:ascii="Times New Roman" w:hAnsi="Times New Roman"/>
          <w:color w:val="000000"/>
          <w:sz w:val="24"/>
          <w:szCs w:val="24"/>
        </w:rPr>
        <w:t xml:space="preserve">, Zamawiający odstąpi od umowy w trybie natychmiastowym, a Wykonawca zapłaci karę w wysokości 20% wynagrodzenia, o którym mowa w § </w:t>
      </w:r>
      <w:r>
        <w:rPr>
          <w:rFonts w:ascii="Times New Roman" w:hAnsi="Times New Roman"/>
          <w:color w:val="000000"/>
          <w:sz w:val="24"/>
          <w:szCs w:val="24"/>
        </w:rPr>
        <w:t>5</w:t>
      </w:r>
      <w:r w:rsidRPr="00705169">
        <w:rPr>
          <w:rFonts w:ascii="Times New Roman" w:hAnsi="Times New Roman"/>
          <w:color w:val="000000"/>
          <w:sz w:val="24"/>
          <w:szCs w:val="24"/>
        </w:rPr>
        <w:t xml:space="preserve"> ust. 1 umowy</w:t>
      </w:r>
      <w:r>
        <w:rPr>
          <w:rFonts w:ascii="Times New Roman" w:hAnsi="Times New Roman"/>
          <w:color w:val="000000"/>
          <w:sz w:val="24"/>
          <w:szCs w:val="24"/>
        </w:rPr>
        <w:t>.</w:t>
      </w:r>
    </w:p>
    <w:p w14:paraId="36B02EF7" w14:textId="77777777" w:rsidR="00351542" w:rsidRDefault="00351542" w:rsidP="00C72783">
      <w:pPr>
        <w:spacing w:after="0" w:line="240" w:lineRule="auto"/>
        <w:jc w:val="both"/>
        <w:rPr>
          <w:rFonts w:ascii="Times New Roman" w:hAnsi="Times New Roman" w:cs="Times New Roman"/>
          <w:sz w:val="24"/>
          <w:szCs w:val="24"/>
        </w:rPr>
      </w:pPr>
    </w:p>
    <w:p w14:paraId="6D4522CC" w14:textId="77777777" w:rsidR="00030F7D" w:rsidRDefault="00030F7D" w:rsidP="00C72783">
      <w:pPr>
        <w:spacing w:after="0" w:line="240" w:lineRule="auto"/>
        <w:jc w:val="both"/>
        <w:rPr>
          <w:rFonts w:ascii="Times New Roman" w:hAnsi="Times New Roman" w:cs="Times New Roman"/>
          <w:sz w:val="24"/>
          <w:szCs w:val="24"/>
        </w:rPr>
      </w:pPr>
    </w:p>
    <w:p w14:paraId="20741EDB" w14:textId="77777777" w:rsidR="00030F7D" w:rsidRDefault="00030F7D" w:rsidP="00C72783">
      <w:pPr>
        <w:spacing w:after="0" w:line="240" w:lineRule="auto"/>
        <w:jc w:val="both"/>
        <w:rPr>
          <w:rFonts w:ascii="Times New Roman" w:hAnsi="Times New Roman" w:cs="Times New Roman"/>
          <w:sz w:val="24"/>
          <w:szCs w:val="24"/>
        </w:rPr>
      </w:pPr>
    </w:p>
    <w:p w14:paraId="1D35C2E5" w14:textId="77777777" w:rsidR="00243C3C" w:rsidRDefault="00243C3C" w:rsidP="00C72783">
      <w:pPr>
        <w:spacing w:after="0" w:line="240" w:lineRule="auto"/>
        <w:jc w:val="both"/>
        <w:rPr>
          <w:rFonts w:ascii="Times New Roman" w:hAnsi="Times New Roman" w:cs="Times New Roman"/>
          <w:sz w:val="24"/>
          <w:szCs w:val="24"/>
        </w:rPr>
      </w:pPr>
    </w:p>
    <w:p w14:paraId="20069944" w14:textId="32828F27" w:rsidR="00351542" w:rsidRDefault="00B61E46" w:rsidP="00243C3C">
      <w:pPr>
        <w:spacing w:after="0" w:line="240" w:lineRule="auto"/>
        <w:ind w:firstLine="708"/>
        <w:jc w:val="both"/>
        <w:rPr>
          <w:rFonts w:ascii="Times New Roman" w:hAnsi="Times New Roman" w:cs="Times New Roman"/>
          <w:sz w:val="24"/>
          <w:szCs w:val="24"/>
        </w:rPr>
      </w:pPr>
      <w:r w:rsidRPr="000671FD">
        <w:rPr>
          <w:rFonts w:ascii="Times New Roman" w:hAnsi="Times New Roman" w:cs="Times New Roman"/>
          <w:b/>
          <w:bCs/>
          <w:sz w:val="24"/>
          <w:szCs w:val="24"/>
        </w:rPr>
        <w:t xml:space="preserve">Zamawiający: </w:t>
      </w:r>
      <w:r w:rsidRPr="000671FD">
        <w:rPr>
          <w:rFonts w:ascii="Times New Roman" w:hAnsi="Times New Roman" w:cs="Times New Roman"/>
          <w:b/>
          <w:bCs/>
          <w:sz w:val="24"/>
          <w:szCs w:val="24"/>
        </w:rPr>
        <w:tab/>
      </w:r>
      <w:r w:rsidRPr="000671FD">
        <w:rPr>
          <w:rFonts w:ascii="Times New Roman" w:hAnsi="Times New Roman" w:cs="Times New Roman"/>
          <w:b/>
          <w:bCs/>
          <w:sz w:val="24"/>
          <w:szCs w:val="24"/>
        </w:rPr>
        <w:tab/>
      </w:r>
      <w:r w:rsidRPr="000671FD">
        <w:rPr>
          <w:rFonts w:ascii="Times New Roman" w:hAnsi="Times New Roman" w:cs="Times New Roman"/>
          <w:b/>
          <w:bCs/>
          <w:sz w:val="24"/>
          <w:szCs w:val="24"/>
        </w:rPr>
        <w:tab/>
      </w:r>
      <w:r w:rsidRPr="000671FD">
        <w:rPr>
          <w:rFonts w:ascii="Times New Roman" w:hAnsi="Times New Roman" w:cs="Times New Roman"/>
          <w:b/>
          <w:bCs/>
          <w:sz w:val="24"/>
          <w:szCs w:val="24"/>
        </w:rPr>
        <w:tab/>
      </w:r>
      <w:r w:rsidRPr="000671FD">
        <w:rPr>
          <w:rFonts w:ascii="Times New Roman" w:hAnsi="Times New Roman" w:cs="Times New Roman"/>
          <w:b/>
          <w:bCs/>
          <w:sz w:val="24"/>
          <w:szCs w:val="24"/>
        </w:rPr>
        <w:tab/>
      </w:r>
      <w:r w:rsidRPr="000671FD">
        <w:rPr>
          <w:rFonts w:ascii="Times New Roman" w:hAnsi="Times New Roman" w:cs="Times New Roman"/>
          <w:b/>
          <w:bCs/>
          <w:sz w:val="24"/>
          <w:szCs w:val="24"/>
        </w:rPr>
        <w:tab/>
      </w:r>
      <w:r w:rsidRPr="000671FD">
        <w:rPr>
          <w:rFonts w:ascii="Times New Roman" w:hAnsi="Times New Roman" w:cs="Times New Roman"/>
          <w:b/>
          <w:bCs/>
          <w:sz w:val="24"/>
          <w:szCs w:val="24"/>
        </w:rPr>
        <w:tab/>
        <w:t>Wykonawca</w:t>
      </w:r>
      <w:r>
        <w:rPr>
          <w:rFonts w:ascii="Times New Roman" w:hAnsi="Times New Roman" w:cs="Times New Roman"/>
          <w:sz w:val="24"/>
          <w:szCs w:val="24"/>
        </w:rPr>
        <w:t>:</w:t>
      </w:r>
    </w:p>
    <w:p w14:paraId="3569A80F" w14:textId="77777777" w:rsidR="002D25FC" w:rsidRDefault="002D25FC" w:rsidP="00C72783">
      <w:pPr>
        <w:spacing w:after="0" w:line="240" w:lineRule="auto"/>
        <w:jc w:val="both"/>
        <w:rPr>
          <w:rFonts w:ascii="Times New Roman" w:hAnsi="Times New Roman" w:cs="Times New Roman"/>
          <w:sz w:val="24"/>
          <w:szCs w:val="24"/>
        </w:rPr>
      </w:pPr>
    </w:p>
    <w:p w14:paraId="2DE7E041" w14:textId="77777777" w:rsidR="00D6752B" w:rsidRDefault="00D6752B" w:rsidP="00C72783">
      <w:pPr>
        <w:spacing w:after="0" w:line="240" w:lineRule="auto"/>
        <w:jc w:val="both"/>
        <w:rPr>
          <w:rFonts w:ascii="Times New Roman" w:hAnsi="Times New Roman" w:cs="Times New Roman"/>
          <w:sz w:val="24"/>
          <w:szCs w:val="24"/>
        </w:rPr>
      </w:pPr>
    </w:p>
    <w:p w14:paraId="31611D3E" w14:textId="77777777" w:rsidR="002D25FC" w:rsidRDefault="002D25FC" w:rsidP="00C72783">
      <w:pPr>
        <w:spacing w:after="0" w:line="240" w:lineRule="auto"/>
        <w:jc w:val="both"/>
        <w:rPr>
          <w:rFonts w:ascii="Times New Roman" w:hAnsi="Times New Roman" w:cs="Times New Roman"/>
          <w:sz w:val="24"/>
          <w:szCs w:val="24"/>
        </w:rPr>
      </w:pPr>
    </w:p>
    <w:p w14:paraId="5D5AB40E" w14:textId="77777777" w:rsidR="00351542" w:rsidRDefault="00B61E46" w:rsidP="00C727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Załączniki:</w:t>
      </w:r>
    </w:p>
    <w:p w14:paraId="7BBA6B74" w14:textId="7843E3F0" w:rsidR="00351542" w:rsidRDefault="00B61E46" w:rsidP="00C727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Załącznik nr 1 – </w:t>
      </w:r>
      <w:r w:rsidR="00293AE5">
        <w:rPr>
          <w:rFonts w:ascii="Times New Roman" w:hAnsi="Times New Roman" w:cs="Times New Roman"/>
          <w:sz w:val="24"/>
          <w:szCs w:val="24"/>
        </w:rPr>
        <w:t>d</w:t>
      </w:r>
      <w:r w:rsidR="00785644">
        <w:rPr>
          <w:rFonts w:ascii="Times New Roman" w:hAnsi="Times New Roman" w:cs="Times New Roman"/>
          <w:sz w:val="24"/>
          <w:szCs w:val="24"/>
        </w:rPr>
        <w:t>okumentacja projektowa</w:t>
      </w:r>
    </w:p>
    <w:p w14:paraId="39B93056" w14:textId="2865903C" w:rsidR="00351542" w:rsidRDefault="00B61E46" w:rsidP="00C727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Załącznik nr 2 – </w:t>
      </w:r>
      <w:r w:rsidR="00293AE5">
        <w:rPr>
          <w:rFonts w:ascii="Times New Roman" w:hAnsi="Times New Roman" w:cs="Times New Roman"/>
          <w:sz w:val="24"/>
          <w:szCs w:val="24"/>
        </w:rPr>
        <w:t>h</w:t>
      </w:r>
      <w:r>
        <w:rPr>
          <w:rFonts w:ascii="Times New Roman" w:hAnsi="Times New Roman" w:cs="Times New Roman"/>
          <w:sz w:val="24"/>
          <w:szCs w:val="24"/>
        </w:rPr>
        <w:t>armonogram r</w:t>
      </w:r>
      <w:r w:rsidR="00463F8C">
        <w:rPr>
          <w:rFonts w:ascii="Times New Roman" w:hAnsi="Times New Roman" w:cs="Times New Roman"/>
          <w:sz w:val="24"/>
          <w:szCs w:val="24"/>
        </w:rPr>
        <w:t>obót</w:t>
      </w:r>
    </w:p>
    <w:p w14:paraId="1DBEEDCA" w14:textId="49568835" w:rsidR="00351542" w:rsidRDefault="00B61E46" w:rsidP="00293AE5">
      <w:pPr>
        <w:spacing w:after="0" w:line="240" w:lineRule="auto"/>
        <w:ind w:left="1701" w:hanging="1701"/>
        <w:jc w:val="both"/>
        <w:rPr>
          <w:rFonts w:ascii="Times New Roman" w:hAnsi="Times New Roman" w:cs="Times New Roman"/>
          <w:sz w:val="24"/>
          <w:szCs w:val="24"/>
        </w:rPr>
      </w:pPr>
      <w:r>
        <w:rPr>
          <w:rFonts w:ascii="Times New Roman" w:hAnsi="Times New Roman" w:cs="Times New Roman"/>
          <w:sz w:val="24"/>
          <w:szCs w:val="24"/>
        </w:rPr>
        <w:t>Załącznik nr</w:t>
      </w:r>
      <w:r w:rsidR="00293AE5">
        <w:rPr>
          <w:rFonts w:ascii="Times New Roman" w:hAnsi="Times New Roman" w:cs="Times New Roman"/>
          <w:sz w:val="24"/>
          <w:szCs w:val="24"/>
        </w:rPr>
        <w:t xml:space="preserve"> </w:t>
      </w:r>
      <w:r>
        <w:rPr>
          <w:rFonts w:ascii="Times New Roman" w:hAnsi="Times New Roman" w:cs="Times New Roman"/>
          <w:sz w:val="24"/>
          <w:szCs w:val="24"/>
        </w:rPr>
        <w:t xml:space="preserve">3 – </w:t>
      </w:r>
      <w:r w:rsidR="00293AE5">
        <w:rPr>
          <w:rFonts w:ascii="Times New Roman" w:hAnsi="Times New Roman" w:cs="Times New Roman"/>
          <w:sz w:val="24"/>
          <w:szCs w:val="24"/>
        </w:rPr>
        <w:t>wykaz</w:t>
      </w:r>
      <w:r>
        <w:rPr>
          <w:rFonts w:ascii="Times New Roman" w:hAnsi="Times New Roman" w:cs="Times New Roman"/>
          <w:sz w:val="24"/>
          <w:szCs w:val="24"/>
        </w:rPr>
        <w:t xml:space="preserve"> osób </w:t>
      </w:r>
      <w:r w:rsidR="00293AE5">
        <w:rPr>
          <w:rFonts w:ascii="Times New Roman" w:hAnsi="Times New Roman" w:cs="Times New Roman"/>
          <w:sz w:val="24"/>
          <w:szCs w:val="24"/>
        </w:rPr>
        <w:t>zatrudnionych na podstawie u</w:t>
      </w:r>
      <w:r>
        <w:rPr>
          <w:rFonts w:ascii="Times New Roman" w:hAnsi="Times New Roman" w:cs="Times New Roman"/>
          <w:sz w:val="24"/>
          <w:szCs w:val="24"/>
        </w:rPr>
        <w:t>mow</w:t>
      </w:r>
      <w:r w:rsidR="00293AE5">
        <w:rPr>
          <w:rFonts w:ascii="Times New Roman" w:hAnsi="Times New Roman" w:cs="Times New Roman"/>
          <w:sz w:val="24"/>
          <w:szCs w:val="24"/>
        </w:rPr>
        <w:t>y</w:t>
      </w:r>
      <w:r>
        <w:rPr>
          <w:rFonts w:ascii="Times New Roman" w:hAnsi="Times New Roman" w:cs="Times New Roman"/>
          <w:sz w:val="24"/>
          <w:szCs w:val="24"/>
        </w:rPr>
        <w:t xml:space="preserve"> o pracę</w:t>
      </w:r>
      <w:r w:rsidR="00293AE5">
        <w:rPr>
          <w:rFonts w:ascii="Times New Roman" w:hAnsi="Times New Roman" w:cs="Times New Roman"/>
          <w:sz w:val="24"/>
          <w:szCs w:val="24"/>
        </w:rPr>
        <w:t xml:space="preserve"> skierowanych do realizacji zamówienia</w:t>
      </w:r>
      <w:r>
        <w:rPr>
          <w:rFonts w:ascii="Times New Roman" w:hAnsi="Times New Roman" w:cs="Times New Roman"/>
          <w:sz w:val="24"/>
          <w:szCs w:val="24"/>
        </w:rPr>
        <w:t>,</w:t>
      </w:r>
    </w:p>
    <w:p w14:paraId="342F6856" w14:textId="69D05A88" w:rsidR="00226DA5" w:rsidRDefault="008B3C19" w:rsidP="00C727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Załącznik</w:t>
      </w:r>
      <w:r w:rsidR="00226DA5">
        <w:rPr>
          <w:rFonts w:ascii="Times New Roman" w:hAnsi="Times New Roman" w:cs="Times New Roman"/>
          <w:sz w:val="24"/>
          <w:szCs w:val="24"/>
        </w:rPr>
        <w:t xml:space="preserve"> nr </w:t>
      </w:r>
      <w:r w:rsidR="00293AE5">
        <w:rPr>
          <w:rFonts w:ascii="Times New Roman" w:hAnsi="Times New Roman" w:cs="Times New Roman"/>
          <w:sz w:val="24"/>
          <w:szCs w:val="24"/>
        </w:rPr>
        <w:t>4</w:t>
      </w:r>
      <w:r w:rsidR="00226DA5">
        <w:rPr>
          <w:rFonts w:ascii="Times New Roman" w:hAnsi="Times New Roman" w:cs="Times New Roman"/>
          <w:sz w:val="24"/>
          <w:szCs w:val="24"/>
        </w:rPr>
        <w:t xml:space="preserve"> </w:t>
      </w:r>
      <w:r w:rsidR="00E4349C">
        <w:rPr>
          <w:rFonts w:ascii="Times New Roman" w:hAnsi="Times New Roman" w:cs="Times New Roman"/>
          <w:sz w:val="24"/>
          <w:szCs w:val="24"/>
        </w:rPr>
        <w:t>–</w:t>
      </w:r>
      <w:r w:rsidR="00226DA5">
        <w:rPr>
          <w:rFonts w:ascii="Times New Roman" w:hAnsi="Times New Roman" w:cs="Times New Roman"/>
          <w:sz w:val="24"/>
          <w:szCs w:val="24"/>
        </w:rPr>
        <w:t xml:space="preserve"> </w:t>
      </w:r>
      <w:r w:rsidR="00293AE5">
        <w:rPr>
          <w:rFonts w:ascii="Times New Roman" w:hAnsi="Times New Roman" w:cs="Times New Roman"/>
          <w:sz w:val="24"/>
          <w:szCs w:val="24"/>
        </w:rPr>
        <w:t>p</w:t>
      </w:r>
      <w:r w:rsidR="00E4349C">
        <w:rPr>
          <w:rFonts w:ascii="Times New Roman" w:hAnsi="Times New Roman" w:cs="Times New Roman"/>
          <w:sz w:val="24"/>
          <w:szCs w:val="24"/>
        </w:rPr>
        <w:t>olisa OC</w:t>
      </w:r>
      <w:r w:rsidR="00293AE5">
        <w:rPr>
          <w:rFonts w:ascii="Times New Roman" w:hAnsi="Times New Roman" w:cs="Times New Roman"/>
          <w:sz w:val="24"/>
          <w:szCs w:val="24"/>
        </w:rPr>
        <w:t xml:space="preserve"> wraz z potwierdzeniem jej opłacenia</w:t>
      </w:r>
    </w:p>
    <w:p w14:paraId="40B5244B" w14:textId="77777777" w:rsidR="00351542" w:rsidRDefault="00B61E46" w:rsidP="005E778C">
      <w:pPr>
        <w:spacing w:line="280" w:lineRule="exact"/>
        <w:ind w:right="269"/>
        <w:jc w:val="both"/>
        <w:rPr>
          <w:color w:val="000000"/>
        </w:rPr>
      </w:pPr>
      <w:r>
        <w:rPr>
          <w:color w:val="000000"/>
        </w:rPr>
        <w:t>_______________________</w:t>
      </w:r>
    </w:p>
    <w:p w14:paraId="003E16C9" w14:textId="77777777" w:rsidR="00351542" w:rsidRPr="00646E1C" w:rsidRDefault="00B61E46" w:rsidP="00C72783">
      <w:pPr>
        <w:spacing w:after="0" w:line="240" w:lineRule="auto"/>
        <w:jc w:val="both"/>
        <w:rPr>
          <w:rFonts w:ascii="Times New Roman" w:hAnsi="Times New Roman" w:cs="Times New Roman"/>
          <w:sz w:val="20"/>
          <w:szCs w:val="20"/>
        </w:rPr>
      </w:pPr>
      <w:r w:rsidRPr="00646E1C">
        <w:rPr>
          <w:rFonts w:ascii="Times New Roman" w:hAnsi="Times New Roman" w:cs="Times New Roman"/>
          <w:color w:val="000000"/>
          <w:sz w:val="20"/>
          <w:szCs w:val="20"/>
          <w:vertAlign w:val="superscript"/>
        </w:rPr>
        <w:t xml:space="preserve">1) </w:t>
      </w:r>
      <w:r w:rsidRPr="00646E1C">
        <w:rPr>
          <w:rFonts w:ascii="Times New Roman" w:hAnsi="Times New Roman" w:cs="Times New Roman"/>
          <w:sz w:val="20"/>
          <w:szCs w:val="20"/>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6EF2C9B9" w14:textId="63B9731D" w:rsidR="00B32062" w:rsidRPr="00B32062" w:rsidRDefault="00646E1C" w:rsidP="00B32062">
      <w:pPr>
        <w:spacing w:after="0" w:line="240" w:lineRule="auto"/>
        <w:jc w:val="both"/>
        <w:rPr>
          <w:rFonts w:ascii="Times New Roman" w:hAnsi="Times New Roman"/>
          <w:sz w:val="20"/>
          <w:szCs w:val="20"/>
        </w:rPr>
      </w:pPr>
      <w:r w:rsidRPr="00646E1C">
        <w:rPr>
          <w:rFonts w:ascii="Times New Roman" w:hAnsi="Times New Roman" w:cs="Times New Roman"/>
          <w:color w:val="222222"/>
          <w:sz w:val="20"/>
          <w:szCs w:val="20"/>
          <w:vertAlign w:val="superscript"/>
        </w:rPr>
        <w:t xml:space="preserve">2 </w:t>
      </w:r>
      <w:r w:rsidR="00B32062">
        <w:rPr>
          <w:rFonts w:ascii="Times New Roman" w:hAnsi="Times New Roman"/>
          <w:color w:val="222222"/>
          <w:sz w:val="20"/>
          <w:szCs w:val="20"/>
          <w:vertAlign w:val="superscript"/>
        </w:rPr>
        <w:t>)</w:t>
      </w:r>
      <w:r w:rsidR="00B32062" w:rsidRPr="00562100">
        <w:rPr>
          <w:rFonts w:ascii="Times New Roman" w:hAnsi="Times New Roman"/>
          <w:color w:val="222222"/>
          <w:sz w:val="20"/>
          <w:szCs w:val="20"/>
          <w:vertAlign w:val="superscript"/>
        </w:rPr>
        <w:t xml:space="preserve"> </w:t>
      </w:r>
      <w:r w:rsidR="00B32062" w:rsidRPr="00B32062">
        <w:rPr>
          <w:rFonts w:ascii="Times New Roman" w:hAnsi="Times New Roman"/>
          <w:sz w:val="20"/>
          <w:szCs w:val="20"/>
        </w:rPr>
        <w:t xml:space="preserve">Zgodnie z treścią art. 7 ust. 1 ustawy z dnia 13 kwietnia 2022 r. </w:t>
      </w:r>
      <w:r w:rsidR="00B32062" w:rsidRPr="00B32062">
        <w:rPr>
          <w:rFonts w:ascii="Times New Roman" w:hAnsi="Times New Roman"/>
          <w:iCs/>
          <w:sz w:val="20"/>
          <w:szCs w:val="20"/>
        </w:rPr>
        <w:t>o szczególnych rozwiązaniach w zakresie przeciwdziałania wspieraniu agresji na Ukrainę oraz służących ochronie bezpieczeństwa narodowego</w:t>
      </w:r>
      <w:r w:rsidR="00B32062" w:rsidRPr="00B32062">
        <w:rPr>
          <w:rFonts w:ascii="Times New Roman" w:hAnsi="Times New Roman"/>
          <w:i/>
          <w:iCs/>
          <w:sz w:val="20"/>
          <w:szCs w:val="20"/>
        </w:rPr>
        <w:t xml:space="preserve">,  </w:t>
      </w:r>
      <w:r w:rsidR="00B32062" w:rsidRPr="00B32062">
        <w:rPr>
          <w:rFonts w:ascii="Times New Roman" w:hAnsi="Times New Roman"/>
          <w:iCs/>
          <w:sz w:val="20"/>
          <w:szCs w:val="20"/>
        </w:rPr>
        <w:t xml:space="preserve">zwanej dalej „ustawą”, </w:t>
      </w:r>
      <w:r w:rsidR="00B32062" w:rsidRPr="00B32062">
        <w:rPr>
          <w:rFonts w:ascii="Times New Roman" w:hAnsi="Times New Roman"/>
          <w:sz w:val="20"/>
          <w:szCs w:val="20"/>
        </w:rPr>
        <w:t xml:space="preserve">z postępowania o udzielenie zamówienia publicznego lub konkursu prowadzonego na podstawie ustawy </w:t>
      </w:r>
      <w:proofErr w:type="spellStart"/>
      <w:r w:rsidR="00B32062" w:rsidRPr="00B32062">
        <w:rPr>
          <w:rFonts w:ascii="Times New Roman" w:hAnsi="Times New Roman"/>
          <w:sz w:val="20"/>
          <w:szCs w:val="20"/>
        </w:rPr>
        <w:t>Pzp</w:t>
      </w:r>
      <w:proofErr w:type="spellEnd"/>
      <w:r w:rsidR="00B32062" w:rsidRPr="00B32062">
        <w:rPr>
          <w:rFonts w:ascii="Times New Roman" w:hAnsi="Times New Roman"/>
          <w:sz w:val="20"/>
          <w:szCs w:val="20"/>
        </w:rPr>
        <w:t xml:space="preserve"> wyklucza się:</w:t>
      </w:r>
    </w:p>
    <w:p w14:paraId="3290098B" w14:textId="67CACF89" w:rsidR="00B32062" w:rsidRPr="00B32062" w:rsidRDefault="00B32062" w:rsidP="00B32062">
      <w:pPr>
        <w:tabs>
          <w:tab w:val="left" w:pos="4367"/>
        </w:tabs>
        <w:spacing w:after="0" w:line="240" w:lineRule="auto"/>
        <w:jc w:val="both"/>
        <w:rPr>
          <w:rFonts w:ascii="Times New Roman" w:hAnsi="Times New Roman"/>
          <w:sz w:val="20"/>
          <w:szCs w:val="20"/>
        </w:rPr>
      </w:pPr>
      <w:r w:rsidRPr="00B32062">
        <w:rPr>
          <w:rFonts w:ascii="Times New Roman" w:hAnsi="Times New Roman"/>
          <w:sz w:val="20"/>
          <w:szCs w:val="20"/>
        </w:rPr>
        <w:t xml:space="preserve">   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2DBE9B9B" w14:textId="766E5821" w:rsidR="00B32062" w:rsidRPr="00B32062" w:rsidRDefault="00B32062" w:rsidP="00B32062">
      <w:pPr>
        <w:spacing w:after="0" w:line="240" w:lineRule="auto"/>
        <w:jc w:val="both"/>
        <w:rPr>
          <w:rFonts w:ascii="Times New Roman" w:hAnsi="Times New Roman"/>
          <w:sz w:val="20"/>
          <w:szCs w:val="20"/>
        </w:rPr>
      </w:pPr>
      <w:r w:rsidRPr="00B32062">
        <w:rPr>
          <w:rFonts w:ascii="Times New Roman" w:hAnsi="Times New Roman"/>
          <w:sz w:val="20"/>
          <w:szCs w:val="20"/>
        </w:rPr>
        <w:t xml:space="preserve">   2) wykonawcę oraz uczestnika konkursu, którego beneficjentem rzeczywistym w rozumieniu ustawy z dnia 1 marca 2018 r. o przeciwdziałaniu praniu pieniędzy oraz finansowaniu terroryzmu ( .Dz. U. z 202</w:t>
      </w:r>
      <w:r w:rsidR="00C860FE">
        <w:rPr>
          <w:rFonts w:ascii="Times New Roman" w:hAnsi="Times New Roman"/>
          <w:sz w:val="20"/>
          <w:szCs w:val="20"/>
        </w:rPr>
        <w:t>5</w:t>
      </w:r>
      <w:r w:rsidRPr="00B32062">
        <w:rPr>
          <w:rFonts w:ascii="Times New Roman" w:hAnsi="Times New Roman"/>
          <w:sz w:val="20"/>
          <w:szCs w:val="20"/>
        </w:rPr>
        <w:t xml:space="preserve"> r. poz. </w:t>
      </w:r>
      <w:r w:rsidR="00C860FE">
        <w:rPr>
          <w:rFonts w:ascii="Times New Roman" w:hAnsi="Times New Roman"/>
          <w:sz w:val="20"/>
          <w:szCs w:val="20"/>
        </w:rPr>
        <w:t>644 ze zm.</w:t>
      </w:r>
      <w:r w:rsidRPr="00B32062">
        <w:rPr>
          <w:rFonts w:ascii="Times New Roman" w:hAnsi="Times New Roman"/>
          <w:sz w:val="20"/>
          <w:szCs w:val="20"/>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520F3FD4" w14:textId="193F5DE8" w:rsidR="00646E1C" w:rsidRPr="00B32062" w:rsidRDefault="00B32062" w:rsidP="008B3C19">
      <w:pPr>
        <w:widowControl w:val="0"/>
        <w:autoSpaceDE w:val="0"/>
        <w:spacing w:after="0" w:line="240" w:lineRule="auto"/>
        <w:jc w:val="both"/>
      </w:pPr>
      <w:r w:rsidRPr="00B32062">
        <w:rPr>
          <w:rFonts w:ascii="Times New Roman" w:hAnsi="Times New Roman"/>
          <w:sz w:val="20"/>
          <w:szCs w:val="20"/>
        </w:rPr>
        <w:t xml:space="preserve">   3) wykonawcę oraz uczestnika konkursu, którego jednostką dominującą w rozumieniu art. 3 ust. 1 pkt 37 ustawy z dnia 29 września 1994 r. o rachunkowości (Dz. U. z 2023 r. poz. 120</w:t>
      </w:r>
      <w:r w:rsidR="00C860FE">
        <w:rPr>
          <w:rFonts w:ascii="Times New Roman" w:hAnsi="Times New Roman"/>
          <w:sz w:val="20"/>
          <w:szCs w:val="20"/>
        </w:rPr>
        <w:t xml:space="preserve"> ze zm.</w:t>
      </w:r>
      <w:r w:rsidRPr="00B32062">
        <w:rPr>
          <w:rFonts w:ascii="Times New Roman" w:hAnsi="Times New Roman"/>
          <w:sz w:val="20"/>
          <w:szCs w:val="20"/>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w:t>
      </w:r>
      <w:proofErr w:type="spellStart"/>
      <w:r w:rsidRPr="00B32062">
        <w:rPr>
          <w:rFonts w:ascii="Times New Roman" w:hAnsi="Times New Roman"/>
          <w:sz w:val="20"/>
          <w:szCs w:val="20"/>
        </w:rPr>
        <w:t>kt</w:t>
      </w:r>
      <w:proofErr w:type="spellEnd"/>
      <w:r w:rsidRPr="00B32062">
        <w:rPr>
          <w:rFonts w:ascii="Times New Roman" w:hAnsi="Times New Roman"/>
          <w:sz w:val="20"/>
          <w:szCs w:val="20"/>
        </w:rPr>
        <w:t xml:space="preserve"> 3 ustawy</w:t>
      </w:r>
      <w:r w:rsidR="00646E1C" w:rsidRPr="00B32062">
        <w:rPr>
          <w:rFonts w:ascii="Times New Roman" w:hAnsi="Times New Roman"/>
          <w:sz w:val="20"/>
          <w:szCs w:val="20"/>
        </w:rPr>
        <w:t>.</w:t>
      </w:r>
    </w:p>
    <w:sectPr w:rsidR="00646E1C" w:rsidRPr="00B32062" w:rsidSect="00D6752B">
      <w:footerReference w:type="default" r:id="rId8"/>
      <w:pgSz w:w="11906" w:h="16838"/>
      <w:pgMar w:top="709" w:right="1418" w:bottom="1418" w:left="1418" w:header="0" w:footer="708"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26B10" w14:textId="77777777" w:rsidR="002B5113" w:rsidRDefault="002B5113">
      <w:pPr>
        <w:spacing w:after="0" w:line="240" w:lineRule="auto"/>
      </w:pPr>
      <w:r>
        <w:separator/>
      </w:r>
    </w:p>
  </w:endnote>
  <w:endnote w:type="continuationSeparator" w:id="0">
    <w:p w14:paraId="7C7C05B9" w14:textId="77777777" w:rsidR="002B5113" w:rsidRDefault="002B5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imes-Roman">
    <w:altName w:val="Times New Roman"/>
    <w:charset w:val="EE"/>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44034526"/>
      <w:docPartObj>
        <w:docPartGallery w:val="Page Numbers (Bottom of Page)"/>
        <w:docPartUnique/>
      </w:docPartObj>
    </w:sdtPr>
    <w:sdtContent>
      <w:p w14:paraId="3A6D1DA9" w14:textId="77777777" w:rsidR="006E0EA1" w:rsidRPr="00407949" w:rsidRDefault="006E0EA1">
        <w:pPr>
          <w:pStyle w:val="Stopka"/>
          <w:jc w:val="right"/>
          <w:rPr>
            <w:sz w:val="20"/>
            <w:szCs w:val="20"/>
          </w:rPr>
        </w:pPr>
        <w:r w:rsidRPr="00407949">
          <w:rPr>
            <w:rFonts w:asciiTheme="majorHAnsi" w:eastAsiaTheme="majorEastAsia" w:hAnsiTheme="majorHAnsi" w:cstheme="majorBidi"/>
            <w:sz w:val="20"/>
            <w:szCs w:val="20"/>
          </w:rPr>
          <w:t xml:space="preserve">str. </w:t>
        </w:r>
        <w:r w:rsidRPr="00407949">
          <w:rPr>
            <w:rFonts w:asciiTheme="majorHAnsi" w:eastAsiaTheme="majorEastAsia" w:hAnsiTheme="majorHAnsi" w:cstheme="majorBidi"/>
            <w:sz w:val="20"/>
            <w:szCs w:val="20"/>
          </w:rPr>
          <w:fldChar w:fldCharType="begin"/>
        </w:r>
        <w:r w:rsidRPr="00407949">
          <w:rPr>
            <w:rFonts w:ascii="Cambria" w:hAnsi="Cambria"/>
            <w:sz w:val="20"/>
            <w:szCs w:val="20"/>
          </w:rPr>
          <w:instrText>PAGE</w:instrText>
        </w:r>
        <w:r w:rsidRPr="00407949">
          <w:rPr>
            <w:rFonts w:ascii="Cambria" w:hAnsi="Cambria"/>
            <w:sz w:val="20"/>
            <w:szCs w:val="20"/>
          </w:rPr>
          <w:fldChar w:fldCharType="separate"/>
        </w:r>
        <w:r w:rsidR="00BA4A90" w:rsidRPr="00407949">
          <w:rPr>
            <w:rFonts w:ascii="Cambria" w:hAnsi="Cambria"/>
            <w:noProof/>
            <w:sz w:val="20"/>
            <w:szCs w:val="20"/>
          </w:rPr>
          <w:t>1</w:t>
        </w:r>
        <w:r w:rsidRPr="00407949">
          <w:rPr>
            <w:rFonts w:ascii="Cambria" w:hAnsi="Cambria"/>
            <w:sz w:val="20"/>
            <w:szCs w:val="20"/>
          </w:rPr>
          <w:fldChar w:fldCharType="end"/>
        </w:r>
      </w:p>
    </w:sdtContent>
  </w:sdt>
  <w:p w14:paraId="0717AE38" w14:textId="77777777" w:rsidR="006E0EA1" w:rsidRDefault="006E0EA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43CA3" w14:textId="77777777" w:rsidR="002B5113" w:rsidRDefault="002B5113">
      <w:pPr>
        <w:spacing w:after="0" w:line="240" w:lineRule="auto"/>
      </w:pPr>
      <w:r>
        <w:separator/>
      </w:r>
    </w:p>
  </w:footnote>
  <w:footnote w:type="continuationSeparator" w:id="0">
    <w:p w14:paraId="6F3265EE" w14:textId="77777777" w:rsidR="002B5113" w:rsidRDefault="002B51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left"/>
      <w:pPr>
        <w:tabs>
          <w:tab w:val="num" w:pos="0"/>
        </w:tabs>
        <w:ind w:left="180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1" w15:restartNumberingAfterBreak="0">
    <w:nsid w:val="0000000B"/>
    <w:multiLevelType w:val="singleLevel"/>
    <w:tmpl w:val="0000000B"/>
    <w:name w:val="WW8Num11"/>
    <w:lvl w:ilvl="0">
      <w:start w:val="1"/>
      <w:numFmt w:val="decimal"/>
      <w:lvlText w:val="%1."/>
      <w:lvlJc w:val="left"/>
      <w:pPr>
        <w:tabs>
          <w:tab w:val="num" w:pos="0"/>
        </w:tabs>
        <w:ind w:left="360" w:hanging="360"/>
      </w:pPr>
      <w:rPr>
        <w:rFonts w:hint="default"/>
      </w:rPr>
    </w:lvl>
  </w:abstractNum>
  <w:abstractNum w:abstractNumId="2" w15:restartNumberingAfterBreak="0">
    <w:nsid w:val="0000000C"/>
    <w:multiLevelType w:val="multilevel"/>
    <w:tmpl w:val="15CEE39E"/>
    <w:name w:val="WW8Num382322222"/>
    <w:lvl w:ilvl="0">
      <w:start w:val="1"/>
      <w:numFmt w:val="decimal"/>
      <w:lvlText w:val="%1."/>
      <w:lvlJc w:val="left"/>
      <w:pPr>
        <w:tabs>
          <w:tab w:val="num" w:pos="0"/>
        </w:tabs>
        <w:ind w:left="1070" w:hanging="710"/>
      </w:pPr>
      <w:rPr>
        <w:rFonts w:ascii="Cambria" w:hAnsi="Cambria" w:cs="Times New Roman" w:hint="default"/>
        <w:b w:val="0"/>
        <w:sz w:val="22"/>
        <w:szCs w:val="22"/>
      </w:rPr>
    </w:lvl>
    <w:lvl w:ilvl="1">
      <w:start w:val="1"/>
      <w:numFmt w:val="decimal"/>
      <w:lvlText w:val="%2)"/>
      <w:lvlJc w:val="left"/>
      <w:pPr>
        <w:tabs>
          <w:tab w:val="num" w:pos="-370"/>
        </w:tabs>
        <w:ind w:left="1420" w:hanging="710"/>
      </w:pPr>
      <w:rPr>
        <w:rFonts w:hint="default"/>
        <w:b w:val="0"/>
        <w:sz w:val="22"/>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E"/>
    <w:multiLevelType w:val="multilevel"/>
    <w:tmpl w:val="F9724D98"/>
    <w:name w:val="WW8Num14"/>
    <w:lvl w:ilvl="0">
      <w:start w:val="1"/>
      <w:numFmt w:val="decimal"/>
      <w:lvlText w:val="%1."/>
      <w:lvlJc w:val="left"/>
      <w:pPr>
        <w:tabs>
          <w:tab w:val="num" w:pos="360"/>
        </w:tabs>
        <w:ind w:left="360" w:hanging="360"/>
      </w:pPr>
    </w:lvl>
    <w:lvl w:ilvl="1">
      <w:start w:val="1"/>
      <w:numFmt w:val="lowerLetter"/>
      <w:lvlText w:val="%2."/>
      <w:lvlJc w:val="left"/>
      <w:pPr>
        <w:tabs>
          <w:tab w:val="num" w:pos="1094"/>
        </w:tabs>
        <w:ind w:left="1094" w:hanging="360"/>
      </w:pPr>
    </w:lvl>
    <w:lvl w:ilvl="2">
      <w:start w:val="1"/>
      <w:numFmt w:val="lowerRoman"/>
      <w:lvlText w:val="%3."/>
      <w:lvlJc w:val="right"/>
      <w:pPr>
        <w:tabs>
          <w:tab w:val="num" w:pos="1814"/>
        </w:tabs>
        <w:ind w:left="1814" w:hanging="180"/>
      </w:pPr>
    </w:lvl>
    <w:lvl w:ilvl="3">
      <w:start w:val="1"/>
      <w:numFmt w:val="decimal"/>
      <w:lvlText w:val="%4."/>
      <w:lvlJc w:val="left"/>
      <w:pPr>
        <w:tabs>
          <w:tab w:val="num" w:pos="2534"/>
        </w:tabs>
        <w:ind w:left="2534" w:hanging="360"/>
      </w:pPr>
    </w:lvl>
    <w:lvl w:ilvl="4">
      <w:start w:val="1"/>
      <w:numFmt w:val="lowerLetter"/>
      <w:lvlText w:val="%5."/>
      <w:lvlJc w:val="left"/>
      <w:pPr>
        <w:tabs>
          <w:tab w:val="num" w:pos="3254"/>
        </w:tabs>
        <w:ind w:left="3254" w:hanging="360"/>
      </w:pPr>
    </w:lvl>
    <w:lvl w:ilvl="5">
      <w:start w:val="1"/>
      <w:numFmt w:val="lowerRoman"/>
      <w:lvlText w:val="%6."/>
      <w:lvlJc w:val="right"/>
      <w:pPr>
        <w:tabs>
          <w:tab w:val="num" w:pos="3974"/>
        </w:tabs>
        <w:ind w:left="3974" w:hanging="180"/>
      </w:pPr>
    </w:lvl>
    <w:lvl w:ilvl="6">
      <w:start w:val="1"/>
      <w:numFmt w:val="decimal"/>
      <w:lvlText w:val="%7."/>
      <w:lvlJc w:val="left"/>
      <w:pPr>
        <w:tabs>
          <w:tab w:val="num" w:pos="4694"/>
        </w:tabs>
        <w:ind w:left="4694" w:hanging="360"/>
      </w:pPr>
    </w:lvl>
    <w:lvl w:ilvl="7">
      <w:start w:val="1"/>
      <w:numFmt w:val="lowerLetter"/>
      <w:lvlText w:val="%8."/>
      <w:lvlJc w:val="left"/>
      <w:pPr>
        <w:tabs>
          <w:tab w:val="num" w:pos="5414"/>
        </w:tabs>
        <w:ind w:left="5414" w:hanging="360"/>
      </w:pPr>
    </w:lvl>
    <w:lvl w:ilvl="8">
      <w:start w:val="1"/>
      <w:numFmt w:val="lowerRoman"/>
      <w:lvlText w:val="%9."/>
      <w:lvlJc w:val="right"/>
      <w:pPr>
        <w:tabs>
          <w:tab w:val="num" w:pos="6134"/>
        </w:tabs>
        <w:ind w:left="6134" w:hanging="180"/>
      </w:pPr>
    </w:lvl>
  </w:abstractNum>
  <w:abstractNum w:abstractNumId="4" w15:restartNumberingAfterBreak="0">
    <w:nsid w:val="0000000F"/>
    <w:multiLevelType w:val="singleLevel"/>
    <w:tmpl w:val="0000000F"/>
    <w:name w:val="WW8Num15"/>
    <w:lvl w:ilvl="0">
      <w:start w:val="1"/>
      <w:numFmt w:val="bullet"/>
      <w:lvlText w:val=""/>
      <w:lvlJc w:val="left"/>
      <w:pPr>
        <w:tabs>
          <w:tab w:val="num" w:pos="0"/>
        </w:tabs>
        <w:ind w:left="360" w:hanging="360"/>
      </w:pPr>
      <w:rPr>
        <w:rFonts w:ascii="Symbol" w:hAnsi="Symbol" w:cs="Symbol" w:hint="default"/>
      </w:rPr>
    </w:lvl>
  </w:abstractNum>
  <w:abstractNum w:abstractNumId="5" w15:restartNumberingAfterBreak="0">
    <w:nsid w:val="00000022"/>
    <w:multiLevelType w:val="multilevel"/>
    <w:tmpl w:val="00000022"/>
    <w:name w:val="WW8Num34"/>
    <w:lvl w:ilvl="0">
      <w:start w:val="5"/>
      <w:numFmt w:val="decimal"/>
      <w:lvlText w:val="%1."/>
      <w:lvlJc w:val="left"/>
      <w:pPr>
        <w:tabs>
          <w:tab w:val="num" w:pos="0"/>
        </w:tabs>
        <w:ind w:left="360" w:hanging="360"/>
      </w:pPr>
      <w:rPr>
        <w:rFonts w:hint="default"/>
        <w:b w:val="0"/>
        <w:bCs w:val="0"/>
      </w:rPr>
    </w:lvl>
    <w:lvl w:ilvl="1">
      <w:start w:val="1"/>
      <w:numFmt w:val="lowerLetter"/>
      <w:lvlText w:val="%2."/>
      <w:lvlJc w:val="left"/>
      <w:pPr>
        <w:tabs>
          <w:tab w:val="num" w:pos="0"/>
        </w:tabs>
        <w:ind w:left="1080" w:hanging="360"/>
      </w:pPr>
      <w:rPr>
        <w:rFonts w:hint="default"/>
        <w:b w:val="0"/>
        <w:bCs w:val="0"/>
      </w:rPr>
    </w:lvl>
    <w:lvl w:ilvl="2">
      <w:start w:val="1"/>
      <w:numFmt w:val="lowerRoman"/>
      <w:lvlText w:val="%3."/>
      <w:lvlJc w:val="right"/>
      <w:pPr>
        <w:tabs>
          <w:tab w:val="num" w:pos="0"/>
        </w:tabs>
        <w:ind w:left="1800" w:hanging="180"/>
      </w:pPr>
      <w:rPr>
        <w:rFonts w:hint="default"/>
        <w:b w:val="0"/>
        <w:bCs w:val="0"/>
      </w:rPr>
    </w:lvl>
    <w:lvl w:ilvl="3">
      <w:start w:val="1"/>
      <w:numFmt w:val="decimal"/>
      <w:lvlText w:val="%4."/>
      <w:lvlJc w:val="left"/>
      <w:pPr>
        <w:tabs>
          <w:tab w:val="num" w:pos="0"/>
        </w:tabs>
        <w:ind w:left="2520" w:hanging="360"/>
      </w:pPr>
      <w:rPr>
        <w:rFonts w:hint="default"/>
        <w:b w:val="0"/>
        <w:bCs w:val="0"/>
      </w:rPr>
    </w:lvl>
    <w:lvl w:ilvl="4">
      <w:start w:val="1"/>
      <w:numFmt w:val="lowerLetter"/>
      <w:lvlText w:val="%5."/>
      <w:lvlJc w:val="left"/>
      <w:pPr>
        <w:tabs>
          <w:tab w:val="num" w:pos="0"/>
        </w:tabs>
        <w:ind w:left="3240" w:hanging="360"/>
      </w:pPr>
      <w:rPr>
        <w:rFonts w:hint="default"/>
        <w:b w:val="0"/>
        <w:bCs w:val="0"/>
      </w:rPr>
    </w:lvl>
    <w:lvl w:ilvl="5">
      <w:start w:val="1"/>
      <w:numFmt w:val="lowerRoman"/>
      <w:lvlText w:val="%6."/>
      <w:lvlJc w:val="right"/>
      <w:pPr>
        <w:tabs>
          <w:tab w:val="num" w:pos="0"/>
        </w:tabs>
        <w:ind w:left="3960" w:hanging="180"/>
      </w:pPr>
      <w:rPr>
        <w:rFonts w:hint="default"/>
        <w:b w:val="0"/>
        <w:bCs w:val="0"/>
      </w:rPr>
    </w:lvl>
    <w:lvl w:ilvl="6">
      <w:start w:val="1"/>
      <w:numFmt w:val="decimal"/>
      <w:lvlText w:val="%7."/>
      <w:lvlJc w:val="left"/>
      <w:pPr>
        <w:tabs>
          <w:tab w:val="num" w:pos="0"/>
        </w:tabs>
        <w:ind w:left="4680" w:hanging="360"/>
      </w:pPr>
      <w:rPr>
        <w:rFonts w:hint="default"/>
        <w:b w:val="0"/>
        <w:bCs w:val="0"/>
      </w:rPr>
    </w:lvl>
    <w:lvl w:ilvl="7">
      <w:start w:val="1"/>
      <w:numFmt w:val="lowerLetter"/>
      <w:lvlText w:val="%8."/>
      <w:lvlJc w:val="left"/>
      <w:pPr>
        <w:tabs>
          <w:tab w:val="num" w:pos="0"/>
        </w:tabs>
        <w:ind w:left="5400" w:hanging="360"/>
      </w:pPr>
      <w:rPr>
        <w:rFonts w:hint="default"/>
        <w:b w:val="0"/>
        <w:bCs w:val="0"/>
      </w:rPr>
    </w:lvl>
    <w:lvl w:ilvl="8">
      <w:start w:val="1"/>
      <w:numFmt w:val="lowerRoman"/>
      <w:lvlText w:val="%9."/>
      <w:lvlJc w:val="right"/>
      <w:pPr>
        <w:tabs>
          <w:tab w:val="num" w:pos="0"/>
        </w:tabs>
        <w:ind w:left="6120" w:hanging="180"/>
      </w:pPr>
      <w:rPr>
        <w:rFonts w:hint="default"/>
        <w:b w:val="0"/>
        <w:bCs w:val="0"/>
      </w:rPr>
    </w:lvl>
  </w:abstractNum>
  <w:abstractNum w:abstractNumId="6" w15:restartNumberingAfterBreak="0">
    <w:nsid w:val="00000026"/>
    <w:multiLevelType w:val="multilevel"/>
    <w:tmpl w:val="00000026"/>
    <w:name w:val="WW8Num38"/>
    <w:lvl w:ilvl="0">
      <w:start w:val="1"/>
      <w:numFmt w:val="decimal"/>
      <w:lvlText w:val="%1)"/>
      <w:lvlJc w:val="left"/>
      <w:pPr>
        <w:tabs>
          <w:tab w:val="num" w:pos="0"/>
        </w:tabs>
        <w:ind w:left="1384" w:hanging="360"/>
      </w:pPr>
    </w:lvl>
    <w:lvl w:ilvl="1">
      <w:start w:val="1"/>
      <w:numFmt w:val="lowerLetter"/>
      <w:lvlText w:val="%2."/>
      <w:lvlJc w:val="left"/>
      <w:pPr>
        <w:tabs>
          <w:tab w:val="num" w:pos="0"/>
        </w:tabs>
        <w:ind w:left="2104" w:hanging="360"/>
      </w:pPr>
    </w:lvl>
    <w:lvl w:ilvl="2">
      <w:start w:val="1"/>
      <w:numFmt w:val="lowerRoman"/>
      <w:lvlText w:val="%3."/>
      <w:lvlJc w:val="right"/>
      <w:pPr>
        <w:tabs>
          <w:tab w:val="num" w:pos="0"/>
        </w:tabs>
        <w:ind w:left="2824" w:hanging="180"/>
      </w:pPr>
    </w:lvl>
    <w:lvl w:ilvl="3">
      <w:start w:val="1"/>
      <w:numFmt w:val="decimal"/>
      <w:lvlText w:val="%4."/>
      <w:lvlJc w:val="left"/>
      <w:pPr>
        <w:tabs>
          <w:tab w:val="num" w:pos="0"/>
        </w:tabs>
        <w:ind w:left="3544" w:hanging="360"/>
      </w:pPr>
    </w:lvl>
    <w:lvl w:ilvl="4">
      <w:start w:val="1"/>
      <w:numFmt w:val="lowerLetter"/>
      <w:lvlText w:val="%5."/>
      <w:lvlJc w:val="left"/>
      <w:pPr>
        <w:tabs>
          <w:tab w:val="num" w:pos="0"/>
        </w:tabs>
        <w:ind w:left="4264" w:hanging="360"/>
      </w:pPr>
    </w:lvl>
    <w:lvl w:ilvl="5">
      <w:start w:val="1"/>
      <w:numFmt w:val="lowerRoman"/>
      <w:lvlText w:val="%6."/>
      <w:lvlJc w:val="right"/>
      <w:pPr>
        <w:tabs>
          <w:tab w:val="num" w:pos="0"/>
        </w:tabs>
        <w:ind w:left="4984" w:hanging="180"/>
      </w:pPr>
    </w:lvl>
    <w:lvl w:ilvl="6">
      <w:start w:val="1"/>
      <w:numFmt w:val="decimal"/>
      <w:lvlText w:val="%7."/>
      <w:lvlJc w:val="left"/>
      <w:pPr>
        <w:tabs>
          <w:tab w:val="num" w:pos="0"/>
        </w:tabs>
        <w:ind w:left="5704" w:hanging="360"/>
      </w:pPr>
    </w:lvl>
    <w:lvl w:ilvl="7">
      <w:start w:val="1"/>
      <w:numFmt w:val="lowerLetter"/>
      <w:lvlText w:val="%8."/>
      <w:lvlJc w:val="left"/>
      <w:pPr>
        <w:tabs>
          <w:tab w:val="num" w:pos="0"/>
        </w:tabs>
        <w:ind w:left="6424" w:hanging="360"/>
      </w:pPr>
    </w:lvl>
    <w:lvl w:ilvl="8">
      <w:start w:val="1"/>
      <w:numFmt w:val="lowerRoman"/>
      <w:lvlText w:val="%9."/>
      <w:lvlJc w:val="right"/>
      <w:pPr>
        <w:tabs>
          <w:tab w:val="num" w:pos="0"/>
        </w:tabs>
        <w:ind w:left="7144" w:hanging="180"/>
      </w:pPr>
    </w:lvl>
  </w:abstractNum>
  <w:abstractNum w:abstractNumId="7" w15:restartNumberingAfterBreak="0">
    <w:nsid w:val="024C4C70"/>
    <w:multiLevelType w:val="hybridMultilevel"/>
    <w:tmpl w:val="6EFE8A3C"/>
    <w:name w:val="WW8Num9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048A507E"/>
    <w:multiLevelType w:val="multilevel"/>
    <w:tmpl w:val="53B830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4FB4347"/>
    <w:multiLevelType w:val="multilevel"/>
    <w:tmpl w:val="834453D4"/>
    <w:lvl w:ilvl="0">
      <w:start w:val="1"/>
      <w:numFmt w:val="decimal"/>
      <w:lvlText w:val="%1."/>
      <w:lvlJc w:val="left"/>
      <w:pPr>
        <w:tabs>
          <w:tab w:val="num" w:pos="360"/>
        </w:tabs>
        <w:ind w:left="357" w:hanging="357"/>
      </w:pPr>
    </w:lvl>
    <w:lvl w:ilvl="1">
      <w:start w:val="1"/>
      <w:numFmt w:val="decimal"/>
      <w:lvlText w:val="%2)"/>
      <w:lvlJc w:val="left"/>
      <w:pPr>
        <w:tabs>
          <w:tab w:val="num" w:pos="726"/>
        </w:tabs>
        <w:ind w:left="726" w:hanging="369"/>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CA96257"/>
    <w:multiLevelType w:val="hybridMultilevel"/>
    <w:tmpl w:val="CAF22EB8"/>
    <w:lvl w:ilvl="0" w:tplc="A46E9462">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15E0608"/>
    <w:multiLevelType w:val="hybridMultilevel"/>
    <w:tmpl w:val="F3F230E8"/>
    <w:lvl w:ilvl="0" w:tplc="04150011">
      <w:start w:val="1"/>
      <w:numFmt w:val="decimal"/>
      <w:lvlText w:val="%1)"/>
      <w:lvlJc w:val="left"/>
      <w:pPr>
        <w:ind w:left="1080" w:hanging="360"/>
      </w:pPr>
    </w:lvl>
    <w:lvl w:ilvl="1" w:tplc="B51A1DF6">
      <w:start w:val="4"/>
      <w:numFmt w:val="bullet"/>
      <w:lvlText w:val=""/>
      <w:lvlJc w:val="left"/>
      <w:pPr>
        <w:ind w:left="1800" w:hanging="360"/>
      </w:pPr>
      <w:rPr>
        <w:rFonts w:ascii="Symbol" w:eastAsiaTheme="minorEastAsia" w:hAnsi="Symbol" w:cs="Times New Roman"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461708E"/>
    <w:multiLevelType w:val="hybridMultilevel"/>
    <w:tmpl w:val="4E1262BA"/>
    <w:lvl w:ilvl="0" w:tplc="1A3CC96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565040E"/>
    <w:multiLevelType w:val="hybridMultilevel"/>
    <w:tmpl w:val="5E264E9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57A1386"/>
    <w:multiLevelType w:val="multilevel"/>
    <w:tmpl w:val="3BDA65A4"/>
    <w:lvl w:ilvl="0">
      <w:start w:val="1"/>
      <w:numFmt w:val="decimal"/>
      <w:lvlText w:val="%1."/>
      <w:lvlJc w:val="left"/>
      <w:pPr>
        <w:tabs>
          <w:tab w:val="num" w:pos="360"/>
        </w:tabs>
        <w:ind w:left="357" w:hanging="357"/>
      </w:pPr>
    </w:lvl>
    <w:lvl w:ilvl="1">
      <w:start w:val="1"/>
      <w:numFmt w:val="decimal"/>
      <w:lvlText w:val="%2)"/>
      <w:lvlJc w:val="left"/>
      <w:pPr>
        <w:tabs>
          <w:tab w:val="num" w:pos="726"/>
        </w:tabs>
        <w:ind w:left="726" w:hanging="369"/>
      </w:pPr>
    </w:lvl>
    <w:lvl w:ilvl="2">
      <w:start w:val="1"/>
      <w:numFmt w:val="bullet"/>
      <w:lvlText w:val=""/>
      <w:lvlJc w:val="left"/>
      <w:pPr>
        <w:tabs>
          <w:tab w:val="num" w:pos="1080"/>
        </w:tabs>
        <w:ind w:left="1080" w:hanging="360"/>
      </w:pPr>
      <w:rPr>
        <w:rFonts w:ascii="Symbol" w:hAnsi="Symbol" w:cs="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6CF31C1"/>
    <w:multiLevelType w:val="hybridMultilevel"/>
    <w:tmpl w:val="EA12372A"/>
    <w:lvl w:ilvl="0" w:tplc="5BE4C716">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8745890"/>
    <w:multiLevelType w:val="hybridMultilevel"/>
    <w:tmpl w:val="9F7CE704"/>
    <w:lvl w:ilvl="0" w:tplc="37DA2C5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89C4894"/>
    <w:multiLevelType w:val="multilevel"/>
    <w:tmpl w:val="2D7AEFCA"/>
    <w:lvl w:ilvl="0">
      <w:start w:val="9"/>
      <w:numFmt w:val="decimal"/>
      <w:lvlText w:val="%1."/>
      <w:lvlJc w:val="left"/>
      <w:pPr>
        <w:tabs>
          <w:tab w:val="num" w:pos="360"/>
        </w:tabs>
        <w:ind w:left="357" w:hanging="357"/>
      </w:pPr>
    </w:lvl>
    <w:lvl w:ilvl="1">
      <w:start w:val="1"/>
      <w:numFmt w:val="decimal"/>
      <w:lvlText w:val="%2)"/>
      <w:lvlJc w:val="left"/>
      <w:pPr>
        <w:tabs>
          <w:tab w:val="num" w:pos="726"/>
        </w:tabs>
        <w:ind w:left="726" w:hanging="369"/>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A031D5A"/>
    <w:multiLevelType w:val="hybridMultilevel"/>
    <w:tmpl w:val="C3F4F8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BE37A50"/>
    <w:multiLevelType w:val="hybridMultilevel"/>
    <w:tmpl w:val="319816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CC901DC"/>
    <w:multiLevelType w:val="multilevel"/>
    <w:tmpl w:val="DCB6D112"/>
    <w:lvl w:ilvl="0">
      <w:start w:val="2"/>
      <w:numFmt w:val="decimal"/>
      <w:lvlText w:val="%1."/>
      <w:lvlJc w:val="left"/>
      <w:pPr>
        <w:ind w:left="360" w:hanging="360"/>
      </w:pPr>
      <w:rPr>
        <w:rFonts w:ascii="Times New Roman" w:eastAsia="Times New Roman" w:hAnsi="Times New Roman"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15:restartNumberingAfterBreak="0">
    <w:nsid w:val="1CE66055"/>
    <w:multiLevelType w:val="hybridMultilevel"/>
    <w:tmpl w:val="28AA45AA"/>
    <w:lvl w:ilvl="0" w:tplc="2AF2FAD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F0C3BFA"/>
    <w:multiLevelType w:val="multilevel"/>
    <w:tmpl w:val="5C54573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201873B0"/>
    <w:multiLevelType w:val="multilevel"/>
    <w:tmpl w:val="F6F8515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204B1693"/>
    <w:multiLevelType w:val="hybridMultilevel"/>
    <w:tmpl w:val="5C54767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222A6BDC"/>
    <w:multiLevelType w:val="hybridMultilevel"/>
    <w:tmpl w:val="3AA89E96"/>
    <w:lvl w:ilvl="0" w:tplc="63FAECE2">
      <w:start w:val="1"/>
      <w:numFmt w:val="bullet"/>
      <w:lvlText w:val=""/>
      <w:lvlJc w:val="left"/>
      <w:pPr>
        <w:tabs>
          <w:tab w:val="num" w:pos="457"/>
        </w:tabs>
        <w:ind w:left="457" w:hanging="397"/>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29A25DD"/>
    <w:multiLevelType w:val="hybridMultilevel"/>
    <w:tmpl w:val="B50C3D64"/>
    <w:lvl w:ilvl="0" w:tplc="19F8A5E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3715968"/>
    <w:multiLevelType w:val="hybridMultilevel"/>
    <w:tmpl w:val="4FFAB11A"/>
    <w:lvl w:ilvl="0" w:tplc="8044174E">
      <w:start w:val="1"/>
      <w:numFmt w:val="bullet"/>
      <w:lvlText w:val=""/>
      <w:lvlJc w:val="left"/>
      <w:pPr>
        <w:tabs>
          <w:tab w:val="num" w:pos="1211"/>
        </w:tabs>
        <w:ind w:left="1211" w:hanging="284"/>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24E4724B"/>
    <w:multiLevelType w:val="hybridMultilevel"/>
    <w:tmpl w:val="F5BCB78C"/>
    <w:lvl w:ilvl="0" w:tplc="692C2CF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503184A"/>
    <w:multiLevelType w:val="multilevel"/>
    <w:tmpl w:val="280CA81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2C741A2E"/>
    <w:multiLevelType w:val="multilevel"/>
    <w:tmpl w:val="34EC8B1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365F0A10"/>
    <w:multiLevelType w:val="multilevel"/>
    <w:tmpl w:val="618C9B1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374059CC"/>
    <w:multiLevelType w:val="hybridMultilevel"/>
    <w:tmpl w:val="25440B46"/>
    <w:lvl w:ilvl="0" w:tplc="9A40FFF0">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7B00C70"/>
    <w:multiLevelType w:val="hybridMultilevel"/>
    <w:tmpl w:val="D1FE9190"/>
    <w:lvl w:ilvl="0" w:tplc="9D0C856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7E76026"/>
    <w:multiLevelType w:val="hybridMultilevel"/>
    <w:tmpl w:val="285484F0"/>
    <w:lvl w:ilvl="0" w:tplc="07745CCE">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BBE2114"/>
    <w:multiLevelType w:val="multilevel"/>
    <w:tmpl w:val="5642B16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3E9C1552"/>
    <w:multiLevelType w:val="multilevel"/>
    <w:tmpl w:val="600AF022"/>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40552F93"/>
    <w:multiLevelType w:val="hybridMultilevel"/>
    <w:tmpl w:val="981A852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41995DA5"/>
    <w:multiLevelType w:val="hybridMultilevel"/>
    <w:tmpl w:val="F9D61D74"/>
    <w:lvl w:ilvl="0" w:tplc="66765E36">
      <w:start w:val="1"/>
      <w:numFmt w:val="decimal"/>
      <w:lvlText w:val="%1)"/>
      <w:lvlJc w:val="left"/>
      <w:pPr>
        <w:tabs>
          <w:tab w:val="num" w:pos="1421"/>
        </w:tabs>
        <w:ind w:left="1421" w:hanging="360"/>
      </w:pPr>
      <w:rPr>
        <w:rFonts w:ascii="Times New Roman" w:eastAsia="Times New Roman" w:hAnsi="Times New Roman" w:cs="Times New Roman"/>
      </w:rPr>
    </w:lvl>
    <w:lvl w:ilvl="1" w:tplc="04150019" w:tentative="1">
      <w:start w:val="1"/>
      <w:numFmt w:val="lowerLetter"/>
      <w:lvlText w:val="%2."/>
      <w:lvlJc w:val="left"/>
      <w:pPr>
        <w:tabs>
          <w:tab w:val="num" w:pos="2501"/>
        </w:tabs>
        <w:ind w:left="2501" w:hanging="360"/>
      </w:pPr>
    </w:lvl>
    <w:lvl w:ilvl="2" w:tplc="0415001B" w:tentative="1">
      <w:start w:val="1"/>
      <w:numFmt w:val="lowerRoman"/>
      <w:lvlText w:val="%3."/>
      <w:lvlJc w:val="right"/>
      <w:pPr>
        <w:tabs>
          <w:tab w:val="num" w:pos="3221"/>
        </w:tabs>
        <w:ind w:left="3221" w:hanging="180"/>
      </w:pPr>
    </w:lvl>
    <w:lvl w:ilvl="3" w:tplc="0415000F" w:tentative="1">
      <w:start w:val="1"/>
      <w:numFmt w:val="decimal"/>
      <w:lvlText w:val="%4."/>
      <w:lvlJc w:val="left"/>
      <w:pPr>
        <w:tabs>
          <w:tab w:val="num" w:pos="3941"/>
        </w:tabs>
        <w:ind w:left="3941" w:hanging="360"/>
      </w:pPr>
    </w:lvl>
    <w:lvl w:ilvl="4" w:tplc="04150019" w:tentative="1">
      <w:start w:val="1"/>
      <w:numFmt w:val="lowerLetter"/>
      <w:lvlText w:val="%5."/>
      <w:lvlJc w:val="left"/>
      <w:pPr>
        <w:tabs>
          <w:tab w:val="num" w:pos="4661"/>
        </w:tabs>
        <w:ind w:left="4661" w:hanging="360"/>
      </w:pPr>
    </w:lvl>
    <w:lvl w:ilvl="5" w:tplc="0415001B" w:tentative="1">
      <w:start w:val="1"/>
      <w:numFmt w:val="lowerRoman"/>
      <w:lvlText w:val="%6."/>
      <w:lvlJc w:val="right"/>
      <w:pPr>
        <w:tabs>
          <w:tab w:val="num" w:pos="5381"/>
        </w:tabs>
        <w:ind w:left="5381" w:hanging="180"/>
      </w:pPr>
    </w:lvl>
    <w:lvl w:ilvl="6" w:tplc="0415000F" w:tentative="1">
      <w:start w:val="1"/>
      <w:numFmt w:val="decimal"/>
      <w:lvlText w:val="%7."/>
      <w:lvlJc w:val="left"/>
      <w:pPr>
        <w:tabs>
          <w:tab w:val="num" w:pos="6101"/>
        </w:tabs>
        <w:ind w:left="6101" w:hanging="360"/>
      </w:pPr>
    </w:lvl>
    <w:lvl w:ilvl="7" w:tplc="04150019" w:tentative="1">
      <w:start w:val="1"/>
      <w:numFmt w:val="lowerLetter"/>
      <w:lvlText w:val="%8."/>
      <w:lvlJc w:val="left"/>
      <w:pPr>
        <w:tabs>
          <w:tab w:val="num" w:pos="6821"/>
        </w:tabs>
        <w:ind w:left="6821" w:hanging="360"/>
      </w:pPr>
    </w:lvl>
    <w:lvl w:ilvl="8" w:tplc="0415001B" w:tentative="1">
      <w:start w:val="1"/>
      <w:numFmt w:val="lowerRoman"/>
      <w:lvlText w:val="%9."/>
      <w:lvlJc w:val="right"/>
      <w:pPr>
        <w:tabs>
          <w:tab w:val="num" w:pos="7541"/>
        </w:tabs>
        <w:ind w:left="7541" w:hanging="180"/>
      </w:pPr>
    </w:lvl>
  </w:abstractNum>
  <w:abstractNum w:abstractNumId="39" w15:restartNumberingAfterBreak="0">
    <w:nsid w:val="41EF2BFD"/>
    <w:multiLevelType w:val="hybridMultilevel"/>
    <w:tmpl w:val="95021958"/>
    <w:lvl w:ilvl="0" w:tplc="92183B4A">
      <w:start w:val="1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4135634"/>
    <w:multiLevelType w:val="hybridMultilevel"/>
    <w:tmpl w:val="BD3EAB2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4A642B82"/>
    <w:multiLevelType w:val="multilevel"/>
    <w:tmpl w:val="CDE8BAB8"/>
    <w:lvl w:ilvl="0">
      <w:start w:val="1"/>
      <w:numFmt w:val="decimal"/>
      <w:lvlText w:val="%1)"/>
      <w:lvlJc w:val="left"/>
      <w:pPr>
        <w:tabs>
          <w:tab w:val="num" w:pos="360"/>
        </w:tabs>
        <w:ind w:left="357" w:hanging="357"/>
      </w:pPr>
    </w:lvl>
    <w:lvl w:ilvl="1">
      <w:start w:val="1"/>
      <w:numFmt w:val="decimal"/>
      <w:lvlText w:val="%2)"/>
      <w:lvlJc w:val="left"/>
      <w:pPr>
        <w:tabs>
          <w:tab w:val="num" w:pos="726"/>
        </w:tabs>
        <w:ind w:left="726" w:hanging="369"/>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4A96232E"/>
    <w:multiLevelType w:val="multilevel"/>
    <w:tmpl w:val="CD302680"/>
    <w:lvl w:ilvl="0">
      <w:start w:val="1"/>
      <w:numFmt w:val="decimal"/>
      <w:lvlText w:val="%1."/>
      <w:lvlJc w:val="left"/>
      <w:pPr>
        <w:tabs>
          <w:tab w:val="num" w:pos="360"/>
        </w:tabs>
        <w:ind w:left="357" w:hanging="357"/>
      </w:pPr>
    </w:lvl>
    <w:lvl w:ilvl="1">
      <w:start w:val="1"/>
      <w:numFmt w:val="decimal"/>
      <w:lvlText w:val="%2)"/>
      <w:lvlJc w:val="left"/>
      <w:pPr>
        <w:tabs>
          <w:tab w:val="num" w:pos="726"/>
        </w:tabs>
        <w:ind w:left="726" w:hanging="369"/>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4CEA75F8"/>
    <w:multiLevelType w:val="hybridMultilevel"/>
    <w:tmpl w:val="F1168908"/>
    <w:lvl w:ilvl="0" w:tplc="776610A2">
      <w:start w:val="1"/>
      <w:numFmt w:val="decimal"/>
      <w:lvlText w:val="%1."/>
      <w:lvlJc w:val="left"/>
      <w:pPr>
        <w:ind w:left="2062"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D0A415F"/>
    <w:multiLevelType w:val="hybridMultilevel"/>
    <w:tmpl w:val="8D824818"/>
    <w:lvl w:ilvl="0" w:tplc="19F04FDC">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4EDE53B6"/>
    <w:multiLevelType w:val="hybridMultilevel"/>
    <w:tmpl w:val="66E262F0"/>
    <w:lvl w:ilvl="0" w:tplc="D9AC57F0">
      <w:start w:val="25"/>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FE140A5"/>
    <w:multiLevelType w:val="hybridMultilevel"/>
    <w:tmpl w:val="B71C2026"/>
    <w:lvl w:ilvl="0" w:tplc="4C586552">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115597D"/>
    <w:multiLevelType w:val="multilevel"/>
    <w:tmpl w:val="F8F8CEA8"/>
    <w:lvl w:ilvl="0">
      <w:start w:val="6"/>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51B43009"/>
    <w:multiLevelType w:val="hybridMultilevel"/>
    <w:tmpl w:val="F54AC5C0"/>
    <w:lvl w:ilvl="0" w:tplc="BC38454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5A57019"/>
    <w:multiLevelType w:val="multilevel"/>
    <w:tmpl w:val="9DF41966"/>
    <w:lvl w:ilvl="0">
      <w:start w:val="1"/>
      <w:numFmt w:val="decimal"/>
      <w:lvlText w:val="%1)"/>
      <w:lvlJc w:val="left"/>
      <w:pPr>
        <w:ind w:left="360" w:hanging="360"/>
      </w:pPr>
      <w:rPr>
        <w:rFonts w:ascii="Times New Roman" w:eastAsia="Times New Roman" w:hAnsi="Times New Roman" w:cs="Times New Roman"/>
        <w:strike w:val="0"/>
        <w:dstrike w:val="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15:restartNumberingAfterBreak="0">
    <w:nsid w:val="591533C8"/>
    <w:multiLevelType w:val="hybridMultilevel"/>
    <w:tmpl w:val="731A489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15:restartNumberingAfterBreak="0">
    <w:nsid w:val="5BA478E6"/>
    <w:multiLevelType w:val="hybridMultilevel"/>
    <w:tmpl w:val="CB8A107A"/>
    <w:lvl w:ilvl="0" w:tplc="3FB8C7F6">
      <w:start w:val="1"/>
      <w:numFmt w:val="bullet"/>
      <w:lvlText w:val=""/>
      <w:lvlJc w:val="left"/>
      <w:pPr>
        <w:ind w:left="1394" w:hanging="360"/>
      </w:pPr>
      <w:rPr>
        <w:rFonts w:ascii="Symbol" w:hAnsi="Symbol" w:hint="default"/>
      </w:rPr>
    </w:lvl>
    <w:lvl w:ilvl="1" w:tplc="04150003">
      <w:start w:val="1"/>
      <w:numFmt w:val="bullet"/>
      <w:lvlText w:val="o"/>
      <w:lvlJc w:val="left"/>
      <w:pPr>
        <w:ind w:left="2114" w:hanging="360"/>
      </w:pPr>
      <w:rPr>
        <w:rFonts w:ascii="Courier New" w:hAnsi="Courier New" w:cs="Courier New" w:hint="default"/>
      </w:rPr>
    </w:lvl>
    <w:lvl w:ilvl="2" w:tplc="04150005" w:tentative="1">
      <w:start w:val="1"/>
      <w:numFmt w:val="bullet"/>
      <w:lvlText w:val=""/>
      <w:lvlJc w:val="left"/>
      <w:pPr>
        <w:ind w:left="2834" w:hanging="360"/>
      </w:pPr>
      <w:rPr>
        <w:rFonts w:ascii="Wingdings" w:hAnsi="Wingdings" w:hint="default"/>
      </w:rPr>
    </w:lvl>
    <w:lvl w:ilvl="3" w:tplc="04150001" w:tentative="1">
      <w:start w:val="1"/>
      <w:numFmt w:val="bullet"/>
      <w:lvlText w:val=""/>
      <w:lvlJc w:val="left"/>
      <w:pPr>
        <w:ind w:left="3554" w:hanging="360"/>
      </w:pPr>
      <w:rPr>
        <w:rFonts w:ascii="Symbol" w:hAnsi="Symbol" w:hint="default"/>
      </w:rPr>
    </w:lvl>
    <w:lvl w:ilvl="4" w:tplc="04150003" w:tentative="1">
      <w:start w:val="1"/>
      <w:numFmt w:val="bullet"/>
      <w:lvlText w:val="o"/>
      <w:lvlJc w:val="left"/>
      <w:pPr>
        <w:ind w:left="4274" w:hanging="360"/>
      </w:pPr>
      <w:rPr>
        <w:rFonts w:ascii="Courier New" w:hAnsi="Courier New" w:cs="Courier New" w:hint="default"/>
      </w:rPr>
    </w:lvl>
    <w:lvl w:ilvl="5" w:tplc="04150005" w:tentative="1">
      <w:start w:val="1"/>
      <w:numFmt w:val="bullet"/>
      <w:lvlText w:val=""/>
      <w:lvlJc w:val="left"/>
      <w:pPr>
        <w:ind w:left="4994" w:hanging="360"/>
      </w:pPr>
      <w:rPr>
        <w:rFonts w:ascii="Wingdings" w:hAnsi="Wingdings" w:hint="default"/>
      </w:rPr>
    </w:lvl>
    <w:lvl w:ilvl="6" w:tplc="04150001" w:tentative="1">
      <w:start w:val="1"/>
      <w:numFmt w:val="bullet"/>
      <w:lvlText w:val=""/>
      <w:lvlJc w:val="left"/>
      <w:pPr>
        <w:ind w:left="5714" w:hanging="360"/>
      </w:pPr>
      <w:rPr>
        <w:rFonts w:ascii="Symbol" w:hAnsi="Symbol" w:hint="default"/>
      </w:rPr>
    </w:lvl>
    <w:lvl w:ilvl="7" w:tplc="04150003" w:tentative="1">
      <w:start w:val="1"/>
      <w:numFmt w:val="bullet"/>
      <w:lvlText w:val="o"/>
      <w:lvlJc w:val="left"/>
      <w:pPr>
        <w:ind w:left="6434" w:hanging="360"/>
      </w:pPr>
      <w:rPr>
        <w:rFonts w:ascii="Courier New" w:hAnsi="Courier New" w:cs="Courier New" w:hint="default"/>
      </w:rPr>
    </w:lvl>
    <w:lvl w:ilvl="8" w:tplc="04150005" w:tentative="1">
      <w:start w:val="1"/>
      <w:numFmt w:val="bullet"/>
      <w:lvlText w:val=""/>
      <w:lvlJc w:val="left"/>
      <w:pPr>
        <w:ind w:left="7154" w:hanging="360"/>
      </w:pPr>
      <w:rPr>
        <w:rFonts w:ascii="Wingdings" w:hAnsi="Wingdings" w:hint="default"/>
      </w:rPr>
    </w:lvl>
  </w:abstractNum>
  <w:abstractNum w:abstractNumId="52" w15:restartNumberingAfterBreak="0">
    <w:nsid w:val="5CE038DB"/>
    <w:multiLevelType w:val="hybridMultilevel"/>
    <w:tmpl w:val="E6C6F9BC"/>
    <w:lvl w:ilvl="0" w:tplc="50B0C6F0">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3AC11AD"/>
    <w:multiLevelType w:val="hybridMultilevel"/>
    <w:tmpl w:val="A7226C6A"/>
    <w:lvl w:ilvl="0" w:tplc="971451CE">
      <w:start w:val="2"/>
      <w:numFmt w:val="decimal"/>
      <w:lvlText w:val="%1."/>
      <w:lvlJc w:val="left"/>
      <w:pPr>
        <w:ind w:left="780" w:hanging="360"/>
      </w:pPr>
      <w:rPr>
        <w:rFonts w:ascii="Times New Roman" w:eastAsia="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57B63C7"/>
    <w:multiLevelType w:val="hybridMultilevel"/>
    <w:tmpl w:val="334E9822"/>
    <w:lvl w:ilvl="0" w:tplc="E072255C">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71B4253"/>
    <w:multiLevelType w:val="multilevel"/>
    <w:tmpl w:val="F04C2E9E"/>
    <w:lvl w:ilvl="0">
      <w:start w:val="1"/>
      <w:numFmt w:val="decimal"/>
      <w:lvlText w:val="%1)"/>
      <w:lvlJc w:val="left"/>
      <w:pPr>
        <w:tabs>
          <w:tab w:val="num" w:pos="360"/>
        </w:tabs>
        <w:ind w:left="357" w:hanging="357"/>
      </w:pPr>
    </w:lvl>
    <w:lvl w:ilvl="1">
      <w:start w:val="1"/>
      <w:numFmt w:val="decimal"/>
      <w:lvlText w:val="%2)"/>
      <w:lvlJc w:val="left"/>
      <w:pPr>
        <w:tabs>
          <w:tab w:val="num" w:pos="726"/>
        </w:tabs>
        <w:ind w:left="726" w:hanging="369"/>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15:restartNumberingAfterBreak="0">
    <w:nsid w:val="67696327"/>
    <w:multiLevelType w:val="multilevel"/>
    <w:tmpl w:val="47FC0156"/>
    <w:lvl w:ilvl="0">
      <w:start w:val="1"/>
      <w:numFmt w:val="decimal"/>
      <w:lvlText w:val="%1."/>
      <w:lvlJc w:val="left"/>
      <w:pPr>
        <w:tabs>
          <w:tab w:val="num" w:pos="360"/>
        </w:tabs>
        <w:ind w:left="357" w:hanging="357"/>
      </w:pPr>
    </w:lvl>
    <w:lvl w:ilvl="1">
      <w:start w:val="1"/>
      <w:numFmt w:val="decimal"/>
      <w:lvlText w:val="%2)"/>
      <w:lvlJc w:val="left"/>
      <w:pPr>
        <w:tabs>
          <w:tab w:val="num" w:pos="726"/>
        </w:tabs>
        <w:ind w:left="726" w:hanging="369"/>
      </w:pPr>
      <w:rPr>
        <w:rFonts w:ascii="Times New Roman" w:hAnsi="Times New Roman"/>
        <w:b w:val="0"/>
        <w:i w:val="0"/>
        <w:sz w:val="24"/>
        <w:szCs w:val="18"/>
      </w:r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15:restartNumberingAfterBreak="0">
    <w:nsid w:val="678107DB"/>
    <w:multiLevelType w:val="multilevel"/>
    <w:tmpl w:val="FE5CAADE"/>
    <w:lvl w:ilvl="0">
      <w:start w:val="1"/>
      <w:numFmt w:val="decimal"/>
      <w:lvlText w:val="%1."/>
      <w:lvlJc w:val="left"/>
      <w:pPr>
        <w:tabs>
          <w:tab w:val="num" w:pos="360"/>
        </w:tabs>
        <w:ind w:left="357" w:hanging="357"/>
      </w:pPr>
    </w:lvl>
    <w:lvl w:ilvl="1">
      <w:start w:val="1"/>
      <w:numFmt w:val="decimal"/>
      <w:lvlText w:val="%2)"/>
      <w:lvlJc w:val="left"/>
      <w:pPr>
        <w:tabs>
          <w:tab w:val="num" w:pos="726"/>
        </w:tabs>
        <w:ind w:left="726" w:hanging="369"/>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8" w15:restartNumberingAfterBreak="0">
    <w:nsid w:val="67E50915"/>
    <w:multiLevelType w:val="hybridMultilevel"/>
    <w:tmpl w:val="85F470B2"/>
    <w:lvl w:ilvl="0" w:tplc="F238CEF6">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7E61D16"/>
    <w:multiLevelType w:val="hybridMultilevel"/>
    <w:tmpl w:val="28AA45A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9761241"/>
    <w:multiLevelType w:val="multilevel"/>
    <w:tmpl w:val="E4AAFB16"/>
    <w:lvl w:ilvl="0">
      <w:start w:val="1"/>
      <w:numFmt w:val="decimal"/>
      <w:lvlText w:val="%1."/>
      <w:lvlJc w:val="left"/>
      <w:pPr>
        <w:tabs>
          <w:tab w:val="num" w:pos="360"/>
        </w:tabs>
        <w:ind w:left="357" w:hanging="357"/>
      </w:pPr>
    </w:lvl>
    <w:lvl w:ilvl="1">
      <w:start w:val="1"/>
      <w:numFmt w:val="decimal"/>
      <w:lvlText w:val="%2)"/>
      <w:lvlJc w:val="left"/>
      <w:pPr>
        <w:tabs>
          <w:tab w:val="num" w:pos="726"/>
        </w:tabs>
        <w:ind w:left="726" w:hanging="369"/>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15:restartNumberingAfterBreak="0">
    <w:nsid w:val="6BE5796A"/>
    <w:multiLevelType w:val="hybridMultilevel"/>
    <w:tmpl w:val="A9B075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D1C0AF0"/>
    <w:multiLevelType w:val="multilevel"/>
    <w:tmpl w:val="66740962"/>
    <w:lvl w:ilvl="0">
      <w:start w:val="1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6E185323"/>
    <w:multiLevelType w:val="multilevel"/>
    <w:tmpl w:val="7BD06286"/>
    <w:lvl w:ilvl="0">
      <w:start w:val="13"/>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70CB75E6"/>
    <w:multiLevelType w:val="hybridMultilevel"/>
    <w:tmpl w:val="C226BEF6"/>
    <w:lvl w:ilvl="0" w:tplc="5CAC8A26">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1A773F4"/>
    <w:multiLevelType w:val="multilevel"/>
    <w:tmpl w:val="393E701E"/>
    <w:lvl w:ilvl="0">
      <w:start w:val="1"/>
      <w:numFmt w:val="decimal"/>
      <w:lvlText w:val="%1."/>
      <w:lvlJc w:val="left"/>
      <w:pPr>
        <w:ind w:left="360" w:hanging="360"/>
      </w:pPr>
      <w:rPr>
        <w:rFonts w:hint="default"/>
        <w:b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6" w15:restartNumberingAfterBreak="0">
    <w:nsid w:val="781F1F6D"/>
    <w:multiLevelType w:val="hybridMultilevel"/>
    <w:tmpl w:val="D8B2A6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A513D13"/>
    <w:multiLevelType w:val="hybridMultilevel"/>
    <w:tmpl w:val="617A1DF4"/>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68" w15:restartNumberingAfterBreak="0">
    <w:nsid w:val="7B0F49AC"/>
    <w:multiLevelType w:val="hybridMultilevel"/>
    <w:tmpl w:val="5BFC3CC0"/>
    <w:lvl w:ilvl="0" w:tplc="C08C69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C8B3067"/>
    <w:multiLevelType w:val="hybridMultilevel"/>
    <w:tmpl w:val="F1168908"/>
    <w:lvl w:ilvl="0" w:tplc="776610A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11501478">
    <w:abstractNumId w:val="60"/>
  </w:num>
  <w:num w:numId="2" w16cid:durableId="1561745353">
    <w:abstractNumId w:val="65"/>
  </w:num>
  <w:num w:numId="3" w16cid:durableId="568006898">
    <w:abstractNumId w:val="30"/>
  </w:num>
  <w:num w:numId="4" w16cid:durableId="1227493828">
    <w:abstractNumId w:val="23"/>
  </w:num>
  <w:num w:numId="5" w16cid:durableId="705326695">
    <w:abstractNumId w:val="31"/>
  </w:num>
  <w:num w:numId="6" w16cid:durableId="184170967">
    <w:abstractNumId w:val="9"/>
  </w:num>
  <w:num w:numId="7" w16cid:durableId="1288589611">
    <w:abstractNumId w:val="29"/>
  </w:num>
  <w:num w:numId="8" w16cid:durableId="295793524">
    <w:abstractNumId w:val="14"/>
  </w:num>
  <w:num w:numId="9" w16cid:durableId="1243299595">
    <w:abstractNumId w:val="57"/>
  </w:num>
  <w:num w:numId="10" w16cid:durableId="1420365534">
    <w:abstractNumId w:val="49"/>
  </w:num>
  <w:num w:numId="11" w16cid:durableId="1135441446">
    <w:abstractNumId w:val="56"/>
  </w:num>
  <w:num w:numId="12" w16cid:durableId="1562208973">
    <w:abstractNumId w:val="42"/>
  </w:num>
  <w:num w:numId="13" w16cid:durableId="851651656">
    <w:abstractNumId w:val="36"/>
  </w:num>
  <w:num w:numId="14" w16cid:durableId="1798138660">
    <w:abstractNumId w:val="63"/>
  </w:num>
  <w:num w:numId="15" w16cid:durableId="290673632">
    <w:abstractNumId w:val="20"/>
  </w:num>
  <w:num w:numId="16" w16cid:durableId="924411974">
    <w:abstractNumId w:val="35"/>
  </w:num>
  <w:num w:numId="17" w16cid:durableId="2016347877">
    <w:abstractNumId w:val="17"/>
  </w:num>
  <w:num w:numId="18" w16cid:durableId="2132480896">
    <w:abstractNumId w:val="22"/>
  </w:num>
  <w:num w:numId="19" w16cid:durableId="2072262599">
    <w:abstractNumId w:val="8"/>
  </w:num>
  <w:num w:numId="20" w16cid:durableId="421149726">
    <w:abstractNumId w:val="67"/>
  </w:num>
  <w:num w:numId="21" w16cid:durableId="612982108">
    <w:abstractNumId w:val="28"/>
  </w:num>
  <w:num w:numId="22" w16cid:durableId="708916417">
    <w:abstractNumId w:val="26"/>
  </w:num>
  <w:num w:numId="23" w16cid:durableId="2144880034">
    <w:abstractNumId w:val="38"/>
  </w:num>
  <w:num w:numId="24" w16cid:durableId="169955757">
    <w:abstractNumId w:val="51"/>
  </w:num>
  <w:num w:numId="25" w16cid:durableId="1960406655">
    <w:abstractNumId w:val="16"/>
  </w:num>
  <w:num w:numId="26" w16cid:durableId="956371291">
    <w:abstractNumId w:val="53"/>
  </w:num>
  <w:num w:numId="27" w16cid:durableId="328603314">
    <w:abstractNumId w:val="41"/>
  </w:num>
  <w:num w:numId="28" w16cid:durableId="1257593009">
    <w:abstractNumId w:val="43"/>
  </w:num>
  <w:num w:numId="29" w16cid:durableId="199711725">
    <w:abstractNumId w:val="69"/>
  </w:num>
  <w:num w:numId="30" w16cid:durableId="1449545773">
    <w:abstractNumId w:val="2"/>
  </w:num>
  <w:num w:numId="31" w16cid:durableId="1111319883">
    <w:abstractNumId w:val="37"/>
  </w:num>
  <w:num w:numId="32" w16cid:durableId="1517230957">
    <w:abstractNumId w:val="13"/>
  </w:num>
  <w:num w:numId="33" w16cid:durableId="1253782610">
    <w:abstractNumId w:val="0"/>
  </w:num>
  <w:num w:numId="34" w16cid:durableId="1667905498">
    <w:abstractNumId w:val="4"/>
  </w:num>
  <w:num w:numId="35" w16cid:durableId="2117871121">
    <w:abstractNumId w:val="5"/>
  </w:num>
  <w:num w:numId="36" w16cid:durableId="511990648">
    <w:abstractNumId w:val="6"/>
  </w:num>
  <w:num w:numId="37" w16cid:durableId="1973829377">
    <w:abstractNumId w:val="25"/>
  </w:num>
  <w:num w:numId="38" w16cid:durableId="1019968609">
    <w:abstractNumId w:val="27"/>
  </w:num>
  <w:num w:numId="39" w16cid:durableId="2065790475">
    <w:abstractNumId w:val="45"/>
  </w:num>
  <w:num w:numId="40" w16cid:durableId="1645310718">
    <w:abstractNumId w:val="34"/>
  </w:num>
  <w:num w:numId="41" w16cid:durableId="623074823">
    <w:abstractNumId w:val="55"/>
  </w:num>
  <w:num w:numId="42" w16cid:durableId="1174103847">
    <w:abstractNumId w:val="11"/>
  </w:num>
  <w:num w:numId="43" w16cid:durableId="1971014846">
    <w:abstractNumId w:val="44"/>
  </w:num>
  <w:num w:numId="44" w16cid:durableId="663506704">
    <w:abstractNumId w:val="47"/>
  </w:num>
  <w:num w:numId="45" w16cid:durableId="1922786851">
    <w:abstractNumId w:val="10"/>
  </w:num>
  <w:num w:numId="46" w16cid:durableId="654184177">
    <w:abstractNumId w:val="62"/>
  </w:num>
  <w:num w:numId="47" w16cid:durableId="672217980">
    <w:abstractNumId w:val="19"/>
  </w:num>
  <w:num w:numId="48" w16cid:durableId="1868566461">
    <w:abstractNumId w:val="68"/>
  </w:num>
  <w:num w:numId="49" w16cid:durableId="437943742">
    <w:abstractNumId w:val="33"/>
  </w:num>
  <w:num w:numId="50" w16cid:durableId="1791127032">
    <w:abstractNumId w:val="21"/>
  </w:num>
  <w:num w:numId="51" w16cid:durableId="1896231524">
    <w:abstractNumId w:val="48"/>
  </w:num>
  <w:num w:numId="52" w16cid:durableId="682560701">
    <w:abstractNumId w:val="64"/>
  </w:num>
  <w:num w:numId="53" w16cid:durableId="1046565943">
    <w:abstractNumId w:val="18"/>
  </w:num>
  <w:num w:numId="54" w16cid:durableId="1678462813">
    <w:abstractNumId w:val="54"/>
  </w:num>
  <w:num w:numId="55" w16cid:durableId="274866507">
    <w:abstractNumId w:val="66"/>
  </w:num>
  <w:num w:numId="56" w16cid:durableId="937982189">
    <w:abstractNumId w:val="58"/>
  </w:num>
  <w:num w:numId="57" w16cid:durableId="1303580518">
    <w:abstractNumId w:val="61"/>
  </w:num>
  <w:num w:numId="58" w16cid:durableId="1048841885">
    <w:abstractNumId w:val="46"/>
  </w:num>
  <w:num w:numId="59" w16cid:durableId="522405812">
    <w:abstractNumId w:val="12"/>
  </w:num>
  <w:num w:numId="60" w16cid:durableId="75176989">
    <w:abstractNumId w:val="7"/>
  </w:num>
  <w:num w:numId="61" w16cid:durableId="81994251">
    <w:abstractNumId w:val="59"/>
  </w:num>
  <w:num w:numId="62" w16cid:durableId="1591739833">
    <w:abstractNumId w:val="40"/>
  </w:num>
  <w:num w:numId="63" w16cid:durableId="587231560">
    <w:abstractNumId w:val="15"/>
  </w:num>
  <w:num w:numId="64" w16cid:durableId="1163739105">
    <w:abstractNumId w:val="52"/>
  </w:num>
  <w:num w:numId="65" w16cid:durableId="1511798983">
    <w:abstractNumId w:val="50"/>
  </w:num>
  <w:num w:numId="66" w16cid:durableId="599796502">
    <w:abstractNumId w:val="32"/>
  </w:num>
  <w:num w:numId="67" w16cid:durableId="1038966584">
    <w:abstractNumId w:val="24"/>
  </w:num>
  <w:num w:numId="68" w16cid:durableId="1857694640">
    <w:abstractNumId w:val="3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542"/>
    <w:rsid w:val="00000EE6"/>
    <w:rsid w:val="000047CD"/>
    <w:rsid w:val="00006DCD"/>
    <w:rsid w:val="000123DA"/>
    <w:rsid w:val="00022725"/>
    <w:rsid w:val="00030F7D"/>
    <w:rsid w:val="00032C59"/>
    <w:rsid w:val="00037C3D"/>
    <w:rsid w:val="000412EB"/>
    <w:rsid w:val="00046E78"/>
    <w:rsid w:val="00047C74"/>
    <w:rsid w:val="000543D5"/>
    <w:rsid w:val="00055247"/>
    <w:rsid w:val="0006210C"/>
    <w:rsid w:val="0006491E"/>
    <w:rsid w:val="0006532E"/>
    <w:rsid w:val="00065F9B"/>
    <w:rsid w:val="000671FD"/>
    <w:rsid w:val="0006736D"/>
    <w:rsid w:val="0007176E"/>
    <w:rsid w:val="00073BBF"/>
    <w:rsid w:val="00075B9E"/>
    <w:rsid w:val="00076005"/>
    <w:rsid w:val="00092128"/>
    <w:rsid w:val="000968C6"/>
    <w:rsid w:val="000B0E35"/>
    <w:rsid w:val="000B1BC9"/>
    <w:rsid w:val="000B3F79"/>
    <w:rsid w:val="000B5C58"/>
    <w:rsid w:val="000B6AF8"/>
    <w:rsid w:val="000C2851"/>
    <w:rsid w:val="000C4ACB"/>
    <w:rsid w:val="000D0086"/>
    <w:rsid w:val="000D2BFE"/>
    <w:rsid w:val="000D6220"/>
    <w:rsid w:val="000E1979"/>
    <w:rsid w:val="000E56DB"/>
    <w:rsid w:val="000F1DBD"/>
    <w:rsid w:val="000F7C80"/>
    <w:rsid w:val="001005B5"/>
    <w:rsid w:val="00107000"/>
    <w:rsid w:val="001077BE"/>
    <w:rsid w:val="00117CC6"/>
    <w:rsid w:val="00121BE3"/>
    <w:rsid w:val="00122E9B"/>
    <w:rsid w:val="00122EEA"/>
    <w:rsid w:val="00123B44"/>
    <w:rsid w:val="00124629"/>
    <w:rsid w:val="0012586F"/>
    <w:rsid w:val="00130268"/>
    <w:rsid w:val="001312A9"/>
    <w:rsid w:val="001336C9"/>
    <w:rsid w:val="00136E6C"/>
    <w:rsid w:val="00143EA5"/>
    <w:rsid w:val="00146B0C"/>
    <w:rsid w:val="001513A2"/>
    <w:rsid w:val="00160DD1"/>
    <w:rsid w:val="00161E6B"/>
    <w:rsid w:val="001667D3"/>
    <w:rsid w:val="001673A4"/>
    <w:rsid w:val="001804D3"/>
    <w:rsid w:val="00182509"/>
    <w:rsid w:val="00187C56"/>
    <w:rsid w:val="001926D6"/>
    <w:rsid w:val="00193ABD"/>
    <w:rsid w:val="0019531C"/>
    <w:rsid w:val="001A06AE"/>
    <w:rsid w:val="001A2B65"/>
    <w:rsid w:val="001A5690"/>
    <w:rsid w:val="001A5C82"/>
    <w:rsid w:val="001A6D79"/>
    <w:rsid w:val="001B2E6A"/>
    <w:rsid w:val="001C5C87"/>
    <w:rsid w:val="001D573A"/>
    <w:rsid w:val="001E1B13"/>
    <w:rsid w:val="001E52A6"/>
    <w:rsid w:val="001E53EF"/>
    <w:rsid w:val="001E54F8"/>
    <w:rsid w:val="001E6CE4"/>
    <w:rsid w:val="001F2C95"/>
    <w:rsid w:val="001F376E"/>
    <w:rsid w:val="001F69FE"/>
    <w:rsid w:val="00200E97"/>
    <w:rsid w:val="00201FBC"/>
    <w:rsid w:val="00202C78"/>
    <w:rsid w:val="002055CC"/>
    <w:rsid w:val="0020781A"/>
    <w:rsid w:val="00213DDD"/>
    <w:rsid w:val="0021748F"/>
    <w:rsid w:val="00221942"/>
    <w:rsid w:val="00226DA5"/>
    <w:rsid w:val="00227CC9"/>
    <w:rsid w:val="00236224"/>
    <w:rsid w:val="0023652C"/>
    <w:rsid w:val="0024202A"/>
    <w:rsid w:val="00243B86"/>
    <w:rsid w:val="00243C3C"/>
    <w:rsid w:val="002506E7"/>
    <w:rsid w:val="00255F0C"/>
    <w:rsid w:val="0025654F"/>
    <w:rsid w:val="002629EF"/>
    <w:rsid w:val="00263DFE"/>
    <w:rsid w:val="002730B3"/>
    <w:rsid w:val="0027444F"/>
    <w:rsid w:val="00277FC4"/>
    <w:rsid w:val="002817CD"/>
    <w:rsid w:val="00284684"/>
    <w:rsid w:val="0028472D"/>
    <w:rsid w:val="00286695"/>
    <w:rsid w:val="00286780"/>
    <w:rsid w:val="0028699C"/>
    <w:rsid w:val="00286C35"/>
    <w:rsid w:val="002911D4"/>
    <w:rsid w:val="002922E4"/>
    <w:rsid w:val="002927E7"/>
    <w:rsid w:val="00293AE5"/>
    <w:rsid w:val="002A0D10"/>
    <w:rsid w:val="002A185A"/>
    <w:rsid w:val="002B5113"/>
    <w:rsid w:val="002B71C9"/>
    <w:rsid w:val="002B7963"/>
    <w:rsid w:val="002C4647"/>
    <w:rsid w:val="002D04EB"/>
    <w:rsid w:val="002D25FC"/>
    <w:rsid w:val="002D74DA"/>
    <w:rsid w:val="002E247D"/>
    <w:rsid w:val="002E4A03"/>
    <w:rsid w:val="002F0A1E"/>
    <w:rsid w:val="002F4940"/>
    <w:rsid w:val="002F5453"/>
    <w:rsid w:val="003038B4"/>
    <w:rsid w:val="00305BB3"/>
    <w:rsid w:val="00317719"/>
    <w:rsid w:val="0032245E"/>
    <w:rsid w:val="00323038"/>
    <w:rsid w:val="00323F93"/>
    <w:rsid w:val="00327B9A"/>
    <w:rsid w:val="003305E5"/>
    <w:rsid w:val="00332F99"/>
    <w:rsid w:val="00340CFF"/>
    <w:rsid w:val="00341FC0"/>
    <w:rsid w:val="0034350C"/>
    <w:rsid w:val="00344EFD"/>
    <w:rsid w:val="00345CF0"/>
    <w:rsid w:val="00351542"/>
    <w:rsid w:val="00352F52"/>
    <w:rsid w:val="00354CD1"/>
    <w:rsid w:val="00360088"/>
    <w:rsid w:val="00361D34"/>
    <w:rsid w:val="00364DF0"/>
    <w:rsid w:val="00364FAE"/>
    <w:rsid w:val="003675A6"/>
    <w:rsid w:val="00374AA3"/>
    <w:rsid w:val="00375F81"/>
    <w:rsid w:val="00381ECF"/>
    <w:rsid w:val="00382D6D"/>
    <w:rsid w:val="0038352B"/>
    <w:rsid w:val="00391CFD"/>
    <w:rsid w:val="00391F4E"/>
    <w:rsid w:val="00394DAF"/>
    <w:rsid w:val="0039755C"/>
    <w:rsid w:val="003A0749"/>
    <w:rsid w:val="003A4E58"/>
    <w:rsid w:val="003C2F5F"/>
    <w:rsid w:val="003C3A30"/>
    <w:rsid w:val="003C72FE"/>
    <w:rsid w:val="003D156E"/>
    <w:rsid w:val="003D4343"/>
    <w:rsid w:val="003D437C"/>
    <w:rsid w:val="003D4B06"/>
    <w:rsid w:val="003D7317"/>
    <w:rsid w:val="003D7E37"/>
    <w:rsid w:val="003E5E09"/>
    <w:rsid w:val="00401A2F"/>
    <w:rsid w:val="00403BB7"/>
    <w:rsid w:val="00404EC3"/>
    <w:rsid w:val="00407949"/>
    <w:rsid w:val="004105DD"/>
    <w:rsid w:val="004127A7"/>
    <w:rsid w:val="00412CC7"/>
    <w:rsid w:val="00416F29"/>
    <w:rsid w:val="00417139"/>
    <w:rsid w:val="00422E52"/>
    <w:rsid w:val="00437171"/>
    <w:rsid w:val="00440FD8"/>
    <w:rsid w:val="004423E2"/>
    <w:rsid w:val="00443A4F"/>
    <w:rsid w:val="0045300C"/>
    <w:rsid w:val="00455C4B"/>
    <w:rsid w:val="0045777A"/>
    <w:rsid w:val="00463500"/>
    <w:rsid w:val="00463F8C"/>
    <w:rsid w:val="004670F7"/>
    <w:rsid w:val="0047146C"/>
    <w:rsid w:val="00471FEB"/>
    <w:rsid w:val="00476A6F"/>
    <w:rsid w:val="0048120F"/>
    <w:rsid w:val="00484DE5"/>
    <w:rsid w:val="00485D8A"/>
    <w:rsid w:val="004862DB"/>
    <w:rsid w:val="00486CDF"/>
    <w:rsid w:val="00487D95"/>
    <w:rsid w:val="00487DA2"/>
    <w:rsid w:val="004910F9"/>
    <w:rsid w:val="004934DB"/>
    <w:rsid w:val="004A0075"/>
    <w:rsid w:val="004A46AB"/>
    <w:rsid w:val="004B21DC"/>
    <w:rsid w:val="004B6B05"/>
    <w:rsid w:val="004C7A35"/>
    <w:rsid w:val="004C7CAE"/>
    <w:rsid w:val="004D3473"/>
    <w:rsid w:val="004D627E"/>
    <w:rsid w:val="004E2941"/>
    <w:rsid w:val="00514D7C"/>
    <w:rsid w:val="005156A5"/>
    <w:rsid w:val="00522188"/>
    <w:rsid w:val="00522F74"/>
    <w:rsid w:val="00527606"/>
    <w:rsid w:val="005319EF"/>
    <w:rsid w:val="00533824"/>
    <w:rsid w:val="005345EA"/>
    <w:rsid w:val="00534B62"/>
    <w:rsid w:val="005366D4"/>
    <w:rsid w:val="005406E3"/>
    <w:rsid w:val="005412D9"/>
    <w:rsid w:val="00543537"/>
    <w:rsid w:val="00543A85"/>
    <w:rsid w:val="00560D75"/>
    <w:rsid w:val="00566023"/>
    <w:rsid w:val="00575704"/>
    <w:rsid w:val="00576BE6"/>
    <w:rsid w:val="005810B1"/>
    <w:rsid w:val="0058217A"/>
    <w:rsid w:val="005822AD"/>
    <w:rsid w:val="00584580"/>
    <w:rsid w:val="00590060"/>
    <w:rsid w:val="005952E4"/>
    <w:rsid w:val="005A2F41"/>
    <w:rsid w:val="005B012D"/>
    <w:rsid w:val="005C1A5C"/>
    <w:rsid w:val="005C6878"/>
    <w:rsid w:val="005D0CDE"/>
    <w:rsid w:val="005D6286"/>
    <w:rsid w:val="005E2BA4"/>
    <w:rsid w:val="005E3F6D"/>
    <w:rsid w:val="005E56BB"/>
    <w:rsid w:val="005E611A"/>
    <w:rsid w:val="005E778C"/>
    <w:rsid w:val="005F08BE"/>
    <w:rsid w:val="005F4F80"/>
    <w:rsid w:val="00604BF3"/>
    <w:rsid w:val="00610DAE"/>
    <w:rsid w:val="006218D5"/>
    <w:rsid w:val="006242A6"/>
    <w:rsid w:val="00624569"/>
    <w:rsid w:val="006335C4"/>
    <w:rsid w:val="00635DBD"/>
    <w:rsid w:val="00636EAA"/>
    <w:rsid w:val="00637540"/>
    <w:rsid w:val="006410EC"/>
    <w:rsid w:val="0064204B"/>
    <w:rsid w:val="00646A96"/>
    <w:rsid w:val="00646E1C"/>
    <w:rsid w:val="006546ED"/>
    <w:rsid w:val="0065683E"/>
    <w:rsid w:val="00657395"/>
    <w:rsid w:val="006632DF"/>
    <w:rsid w:val="006640E2"/>
    <w:rsid w:val="00672207"/>
    <w:rsid w:val="006738EE"/>
    <w:rsid w:val="00677B4B"/>
    <w:rsid w:val="00694439"/>
    <w:rsid w:val="006A0CCD"/>
    <w:rsid w:val="006A244B"/>
    <w:rsid w:val="006A4470"/>
    <w:rsid w:val="006A460F"/>
    <w:rsid w:val="006A49E2"/>
    <w:rsid w:val="006B2E18"/>
    <w:rsid w:val="006B2E74"/>
    <w:rsid w:val="006B3F89"/>
    <w:rsid w:val="006B431A"/>
    <w:rsid w:val="006C02C5"/>
    <w:rsid w:val="006C3EAF"/>
    <w:rsid w:val="006C7420"/>
    <w:rsid w:val="006D0164"/>
    <w:rsid w:val="006E0EA1"/>
    <w:rsid w:val="006E121F"/>
    <w:rsid w:val="006E32EF"/>
    <w:rsid w:val="006F267C"/>
    <w:rsid w:val="006F797D"/>
    <w:rsid w:val="00702C22"/>
    <w:rsid w:val="00705AF8"/>
    <w:rsid w:val="00713E7C"/>
    <w:rsid w:val="00714D65"/>
    <w:rsid w:val="00714EC1"/>
    <w:rsid w:val="00720B50"/>
    <w:rsid w:val="00730922"/>
    <w:rsid w:val="00734DA5"/>
    <w:rsid w:val="0073752A"/>
    <w:rsid w:val="007416AA"/>
    <w:rsid w:val="00743CE6"/>
    <w:rsid w:val="00744137"/>
    <w:rsid w:val="00746689"/>
    <w:rsid w:val="00746C4A"/>
    <w:rsid w:val="00747331"/>
    <w:rsid w:val="00753455"/>
    <w:rsid w:val="007543B9"/>
    <w:rsid w:val="00755060"/>
    <w:rsid w:val="007564B0"/>
    <w:rsid w:val="00762351"/>
    <w:rsid w:val="007654ED"/>
    <w:rsid w:val="007663E5"/>
    <w:rsid w:val="00767503"/>
    <w:rsid w:val="00767DB5"/>
    <w:rsid w:val="00772F00"/>
    <w:rsid w:val="00775579"/>
    <w:rsid w:val="00777277"/>
    <w:rsid w:val="00777ECA"/>
    <w:rsid w:val="00785644"/>
    <w:rsid w:val="007937B7"/>
    <w:rsid w:val="00793B1E"/>
    <w:rsid w:val="007A165B"/>
    <w:rsid w:val="007A17C0"/>
    <w:rsid w:val="007B137A"/>
    <w:rsid w:val="007B40D4"/>
    <w:rsid w:val="007C2405"/>
    <w:rsid w:val="007D1526"/>
    <w:rsid w:val="007D2967"/>
    <w:rsid w:val="007D4400"/>
    <w:rsid w:val="007E78C5"/>
    <w:rsid w:val="007F4CEB"/>
    <w:rsid w:val="007F5D57"/>
    <w:rsid w:val="007F7D92"/>
    <w:rsid w:val="00803C47"/>
    <w:rsid w:val="00805A33"/>
    <w:rsid w:val="008101B0"/>
    <w:rsid w:val="00812054"/>
    <w:rsid w:val="0082043A"/>
    <w:rsid w:val="008204EA"/>
    <w:rsid w:val="0082309F"/>
    <w:rsid w:val="0082639F"/>
    <w:rsid w:val="008334D2"/>
    <w:rsid w:val="00835440"/>
    <w:rsid w:val="00836A21"/>
    <w:rsid w:val="0084187E"/>
    <w:rsid w:val="00842BA1"/>
    <w:rsid w:val="008444AD"/>
    <w:rsid w:val="00846A90"/>
    <w:rsid w:val="00850F8C"/>
    <w:rsid w:val="00851284"/>
    <w:rsid w:val="008515F4"/>
    <w:rsid w:val="00856553"/>
    <w:rsid w:val="00861B7C"/>
    <w:rsid w:val="0086283E"/>
    <w:rsid w:val="008635EA"/>
    <w:rsid w:val="00863FA8"/>
    <w:rsid w:val="00864035"/>
    <w:rsid w:val="0086562E"/>
    <w:rsid w:val="008656BB"/>
    <w:rsid w:val="008673F9"/>
    <w:rsid w:val="00867CB3"/>
    <w:rsid w:val="008758C7"/>
    <w:rsid w:val="00876932"/>
    <w:rsid w:val="00880484"/>
    <w:rsid w:val="00880C54"/>
    <w:rsid w:val="00881F57"/>
    <w:rsid w:val="00883788"/>
    <w:rsid w:val="00885545"/>
    <w:rsid w:val="00886773"/>
    <w:rsid w:val="00891467"/>
    <w:rsid w:val="008922C1"/>
    <w:rsid w:val="00896C4A"/>
    <w:rsid w:val="008A2889"/>
    <w:rsid w:val="008A6B24"/>
    <w:rsid w:val="008B05C3"/>
    <w:rsid w:val="008B3C19"/>
    <w:rsid w:val="008B73D7"/>
    <w:rsid w:val="008C39E8"/>
    <w:rsid w:val="008C59CE"/>
    <w:rsid w:val="008C6A8E"/>
    <w:rsid w:val="008C7A99"/>
    <w:rsid w:val="008D4EB3"/>
    <w:rsid w:val="008D6E73"/>
    <w:rsid w:val="008D6F84"/>
    <w:rsid w:val="008E1A0C"/>
    <w:rsid w:val="008E1BAE"/>
    <w:rsid w:val="008E268B"/>
    <w:rsid w:val="008E271E"/>
    <w:rsid w:val="008E361E"/>
    <w:rsid w:val="008E717F"/>
    <w:rsid w:val="00920E8C"/>
    <w:rsid w:val="009261A3"/>
    <w:rsid w:val="00933BDE"/>
    <w:rsid w:val="009344FE"/>
    <w:rsid w:val="00936D10"/>
    <w:rsid w:val="00937D04"/>
    <w:rsid w:val="00943406"/>
    <w:rsid w:val="00943E0E"/>
    <w:rsid w:val="0094461C"/>
    <w:rsid w:val="009501ED"/>
    <w:rsid w:val="009526B4"/>
    <w:rsid w:val="009536DC"/>
    <w:rsid w:val="00961E20"/>
    <w:rsid w:val="00962B49"/>
    <w:rsid w:val="0096351E"/>
    <w:rsid w:val="00963A86"/>
    <w:rsid w:val="00965A52"/>
    <w:rsid w:val="00966AEB"/>
    <w:rsid w:val="009762F7"/>
    <w:rsid w:val="009765D7"/>
    <w:rsid w:val="00977F71"/>
    <w:rsid w:val="009805A2"/>
    <w:rsid w:val="00992279"/>
    <w:rsid w:val="00995439"/>
    <w:rsid w:val="0099674F"/>
    <w:rsid w:val="009A3D4A"/>
    <w:rsid w:val="009A67D0"/>
    <w:rsid w:val="009A7EB8"/>
    <w:rsid w:val="009B1029"/>
    <w:rsid w:val="009C088D"/>
    <w:rsid w:val="009D021A"/>
    <w:rsid w:val="009D16BD"/>
    <w:rsid w:val="009D341D"/>
    <w:rsid w:val="009D6098"/>
    <w:rsid w:val="009E506C"/>
    <w:rsid w:val="009E532A"/>
    <w:rsid w:val="009E750C"/>
    <w:rsid w:val="009F0725"/>
    <w:rsid w:val="009F285C"/>
    <w:rsid w:val="009F293E"/>
    <w:rsid w:val="009F39C0"/>
    <w:rsid w:val="00A00341"/>
    <w:rsid w:val="00A01049"/>
    <w:rsid w:val="00A04137"/>
    <w:rsid w:val="00A05260"/>
    <w:rsid w:val="00A11BA3"/>
    <w:rsid w:val="00A144CC"/>
    <w:rsid w:val="00A1555F"/>
    <w:rsid w:val="00A23467"/>
    <w:rsid w:val="00A26755"/>
    <w:rsid w:val="00A26A1D"/>
    <w:rsid w:val="00A26A85"/>
    <w:rsid w:val="00A33275"/>
    <w:rsid w:val="00A35E2D"/>
    <w:rsid w:val="00A364DB"/>
    <w:rsid w:val="00A37ABD"/>
    <w:rsid w:val="00A42D2A"/>
    <w:rsid w:val="00A54C4A"/>
    <w:rsid w:val="00A54F47"/>
    <w:rsid w:val="00A54F7C"/>
    <w:rsid w:val="00A559BB"/>
    <w:rsid w:val="00A563CE"/>
    <w:rsid w:val="00A5707F"/>
    <w:rsid w:val="00A62874"/>
    <w:rsid w:val="00A7048D"/>
    <w:rsid w:val="00A72F7C"/>
    <w:rsid w:val="00A77957"/>
    <w:rsid w:val="00A81FA3"/>
    <w:rsid w:val="00A83AA8"/>
    <w:rsid w:val="00A840A9"/>
    <w:rsid w:val="00A923A2"/>
    <w:rsid w:val="00A94D7F"/>
    <w:rsid w:val="00AA056B"/>
    <w:rsid w:val="00AA0E34"/>
    <w:rsid w:val="00AA2A74"/>
    <w:rsid w:val="00AA3E70"/>
    <w:rsid w:val="00AB15A4"/>
    <w:rsid w:val="00AB7472"/>
    <w:rsid w:val="00AC0008"/>
    <w:rsid w:val="00AC0977"/>
    <w:rsid w:val="00AC16EF"/>
    <w:rsid w:val="00AC4704"/>
    <w:rsid w:val="00AC4B89"/>
    <w:rsid w:val="00AD0B81"/>
    <w:rsid w:val="00AD2A78"/>
    <w:rsid w:val="00AD2B8B"/>
    <w:rsid w:val="00AD3FAD"/>
    <w:rsid w:val="00AD57A1"/>
    <w:rsid w:val="00AD6DBC"/>
    <w:rsid w:val="00AE01E2"/>
    <w:rsid w:val="00AE420E"/>
    <w:rsid w:val="00AE69C2"/>
    <w:rsid w:val="00AF3A40"/>
    <w:rsid w:val="00AF6373"/>
    <w:rsid w:val="00AF6F5C"/>
    <w:rsid w:val="00AF776C"/>
    <w:rsid w:val="00B03BC4"/>
    <w:rsid w:val="00B12586"/>
    <w:rsid w:val="00B15988"/>
    <w:rsid w:val="00B316D2"/>
    <w:rsid w:val="00B32062"/>
    <w:rsid w:val="00B3508D"/>
    <w:rsid w:val="00B406B7"/>
    <w:rsid w:val="00B42871"/>
    <w:rsid w:val="00B459E2"/>
    <w:rsid w:val="00B461E8"/>
    <w:rsid w:val="00B506AC"/>
    <w:rsid w:val="00B50A4D"/>
    <w:rsid w:val="00B57D7D"/>
    <w:rsid w:val="00B613F2"/>
    <w:rsid w:val="00B61E46"/>
    <w:rsid w:val="00B62C22"/>
    <w:rsid w:val="00B7185B"/>
    <w:rsid w:val="00B71C13"/>
    <w:rsid w:val="00B74958"/>
    <w:rsid w:val="00B82B98"/>
    <w:rsid w:val="00B920F8"/>
    <w:rsid w:val="00B93012"/>
    <w:rsid w:val="00B94AC7"/>
    <w:rsid w:val="00B95CBD"/>
    <w:rsid w:val="00B964DC"/>
    <w:rsid w:val="00B96771"/>
    <w:rsid w:val="00BA4412"/>
    <w:rsid w:val="00BA4A90"/>
    <w:rsid w:val="00BB0174"/>
    <w:rsid w:val="00BB122C"/>
    <w:rsid w:val="00BB440E"/>
    <w:rsid w:val="00BC274D"/>
    <w:rsid w:val="00BC5E04"/>
    <w:rsid w:val="00BC749A"/>
    <w:rsid w:val="00BC766D"/>
    <w:rsid w:val="00BD0242"/>
    <w:rsid w:val="00BE3E86"/>
    <w:rsid w:val="00BF09CC"/>
    <w:rsid w:val="00BF3ABA"/>
    <w:rsid w:val="00C035BA"/>
    <w:rsid w:val="00C148A2"/>
    <w:rsid w:val="00C1497F"/>
    <w:rsid w:val="00C2116E"/>
    <w:rsid w:val="00C21EA3"/>
    <w:rsid w:val="00C228EF"/>
    <w:rsid w:val="00C242A7"/>
    <w:rsid w:val="00C3288D"/>
    <w:rsid w:val="00C4092C"/>
    <w:rsid w:val="00C5004E"/>
    <w:rsid w:val="00C506FD"/>
    <w:rsid w:val="00C53785"/>
    <w:rsid w:val="00C53A88"/>
    <w:rsid w:val="00C57E82"/>
    <w:rsid w:val="00C60F05"/>
    <w:rsid w:val="00C6224C"/>
    <w:rsid w:val="00C65C10"/>
    <w:rsid w:val="00C66972"/>
    <w:rsid w:val="00C72783"/>
    <w:rsid w:val="00C73253"/>
    <w:rsid w:val="00C75746"/>
    <w:rsid w:val="00C7608B"/>
    <w:rsid w:val="00C77697"/>
    <w:rsid w:val="00C83319"/>
    <w:rsid w:val="00C853A3"/>
    <w:rsid w:val="00C860FE"/>
    <w:rsid w:val="00C90639"/>
    <w:rsid w:val="00C95B1A"/>
    <w:rsid w:val="00CB2DAD"/>
    <w:rsid w:val="00CB3E3A"/>
    <w:rsid w:val="00CB4EAE"/>
    <w:rsid w:val="00CB52CE"/>
    <w:rsid w:val="00CB5788"/>
    <w:rsid w:val="00CC2419"/>
    <w:rsid w:val="00CC5975"/>
    <w:rsid w:val="00CC6A8A"/>
    <w:rsid w:val="00CE3DA7"/>
    <w:rsid w:val="00CE5C70"/>
    <w:rsid w:val="00CE6E8F"/>
    <w:rsid w:val="00D03350"/>
    <w:rsid w:val="00D10820"/>
    <w:rsid w:val="00D10859"/>
    <w:rsid w:val="00D14323"/>
    <w:rsid w:val="00D1562A"/>
    <w:rsid w:val="00D252D1"/>
    <w:rsid w:val="00D25C53"/>
    <w:rsid w:val="00D30821"/>
    <w:rsid w:val="00D33DD5"/>
    <w:rsid w:val="00D44331"/>
    <w:rsid w:val="00D52413"/>
    <w:rsid w:val="00D53671"/>
    <w:rsid w:val="00D55D58"/>
    <w:rsid w:val="00D5796D"/>
    <w:rsid w:val="00D609D9"/>
    <w:rsid w:val="00D61793"/>
    <w:rsid w:val="00D66424"/>
    <w:rsid w:val="00D672B8"/>
    <w:rsid w:val="00D6752B"/>
    <w:rsid w:val="00D702C7"/>
    <w:rsid w:val="00D7092B"/>
    <w:rsid w:val="00D76D1A"/>
    <w:rsid w:val="00D916EE"/>
    <w:rsid w:val="00D92640"/>
    <w:rsid w:val="00DA254E"/>
    <w:rsid w:val="00DA30C1"/>
    <w:rsid w:val="00DA399F"/>
    <w:rsid w:val="00DA3E54"/>
    <w:rsid w:val="00DA5387"/>
    <w:rsid w:val="00DC0E01"/>
    <w:rsid w:val="00DC4618"/>
    <w:rsid w:val="00DC61FA"/>
    <w:rsid w:val="00DD5A74"/>
    <w:rsid w:val="00DE1C5E"/>
    <w:rsid w:val="00DE40C6"/>
    <w:rsid w:val="00DE6273"/>
    <w:rsid w:val="00DE7CA5"/>
    <w:rsid w:val="00DF0087"/>
    <w:rsid w:val="00DF0FA8"/>
    <w:rsid w:val="00DF5A96"/>
    <w:rsid w:val="00E00A0B"/>
    <w:rsid w:val="00E16D24"/>
    <w:rsid w:val="00E2120D"/>
    <w:rsid w:val="00E24F73"/>
    <w:rsid w:val="00E255AA"/>
    <w:rsid w:val="00E4349C"/>
    <w:rsid w:val="00E453BB"/>
    <w:rsid w:val="00E57A2B"/>
    <w:rsid w:val="00E6124D"/>
    <w:rsid w:val="00E63C4C"/>
    <w:rsid w:val="00E731A2"/>
    <w:rsid w:val="00E74B89"/>
    <w:rsid w:val="00E807BA"/>
    <w:rsid w:val="00E81327"/>
    <w:rsid w:val="00E849AC"/>
    <w:rsid w:val="00EA18A2"/>
    <w:rsid w:val="00EA2E29"/>
    <w:rsid w:val="00EA7EF5"/>
    <w:rsid w:val="00EC16EF"/>
    <w:rsid w:val="00EC2037"/>
    <w:rsid w:val="00EC54AE"/>
    <w:rsid w:val="00EC5A0C"/>
    <w:rsid w:val="00EE699F"/>
    <w:rsid w:val="00EE6E15"/>
    <w:rsid w:val="00EF5141"/>
    <w:rsid w:val="00EF63DF"/>
    <w:rsid w:val="00EF6BE9"/>
    <w:rsid w:val="00F017E7"/>
    <w:rsid w:val="00F11A74"/>
    <w:rsid w:val="00F1390A"/>
    <w:rsid w:val="00F14DB8"/>
    <w:rsid w:val="00F14EE2"/>
    <w:rsid w:val="00F17524"/>
    <w:rsid w:val="00F2099D"/>
    <w:rsid w:val="00F267B3"/>
    <w:rsid w:val="00F27912"/>
    <w:rsid w:val="00F31A09"/>
    <w:rsid w:val="00F43938"/>
    <w:rsid w:val="00F43D21"/>
    <w:rsid w:val="00F524FB"/>
    <w:rsid w:val="00F6372E"/>
    <w:rsid w:val="00F72661"/>
    <w:rsid w:val="00F73521"/>
    <w:rsid w:val="00F7552C"/>
    <w:rsid w:val="00F761C6"/>
    <w:rsid w:val="00F76E31"/>
    <w:rsid w:val="00F77382"/>
    <w:rsid w:val="00F8459C"/>
    <w:rsid w:val="00F8776A"/>
    <w:rsid w:val="00F904F2"/>
    <w:rsid w:val="00F90A3C"/>
    <w:rsid w:val="00F95E8E"/>
    <w:rsid w:val="00F9728C"/>
    <w:rsid w:val="00FA42C3"/>
    <w:rsid w:val="00FB2572"/>
    <w:rsid w:val="00FB786E"/>
    <w:rsid w:val="00FC10D6"/>
    <w:rsid w:val="00FC2B71"/>
    <w:rsid w:val="00FD0422"/>
    <w:rsid w:val="00FD2FCA"/>
    <w:rsid w:val="00FD494F"/>
    <w:rsid w:val="00FD5FF4"/>
    <w:rsid w:val="00FD6F69"/>
    <w:rsid w:val="00FE755F"/>
    <w:rsid w:val="00FF6509"/>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83547"/>
  <w15:docId w15:val="{889396A8-5B45-4D28-A8F9-72694123A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D437C"/>
    <w:pPr>
      <w:spacing w:after="200" w:line="276" w:lineRule="auto"/>
    </w:pPr>
  </w:style>
  <w:style w:type="paragraph" w:styleId="Nagwek4">
    <w:name w:val="heading 4"/>
    <w:basedOn w:val="Normalny"/>
    <w:link w:val="Nagwek4Znak"/>
    <w:qFormat/>
    <w:rsid w:val="00856B07"/>
    <w:pPr>
      <w:keepNext/>
      <w:spacing w:before="240" w:after="60"/>
      <w:outlineLvl w:val="3"/>
    </w:pPr>
    <w:rPr>
      <w:rFonts w:ascii="Times New Roman" w:eastAsia="Times New Roman" w:hAnsi="Times New Roman" w:cs="Times New Roman"/>
      <w:b/>
      <w:bCs/>
      <w:sz w:val="28"/>
      <w:szCs w:val="28"/>
    </w:rPr>
  </w:style>
  <w:style w:type="paragraph" w:styleId="Nagwek5">
    <w:name w:val="heading 5"/>
    <w:basedOn w:val="Normalny"/>
    <w:next w:val="Normalny"/>
    <w:link w:val="Nagwek5Znak"/>
    <w:uiPriority w:val="9"/>
    <w:semiHidden/>
    <w:unhideWhenUsed/>
    <w:qFormat/>
    <w:rsid w:val="00EF5141"/>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dymkaZnak">
    <w:name w:val="Tekst dymka Znak"/>
    <w:basedOn w:val="Domylnaczcionkaakapitu"/>
    <w:link w:val="Tekstdymka"/>
    <w:uiPriority w:val="99"/>
    <w:semiHidden/>
    <w:qFormat/>
    <w:rsid w:val="009F5734"/>
    <w:rPr>
      <w:rFonts w:ascii="Tahoma" w:hAnsi="Tahoma" w:cs="Tahoma"/>
      <w:sz w:val="16"/>
      <w:szCs w:val="16"/>
    </w:rPr>
  </w:style>
  <w:style w:type="character" w:customStyle="1" w:styleId="NagwekZnak">
    <w:name w:val="Nagłówek Znak"/>
    <w:basedOn w:val="Domylnaczcionkaakapitu"/>
    <w:link w:val="Nagwek"/>
    <w:uiPriority w:val="99"/>
    <w:qFormat/>
    <w:rsid w:val="00C44F65"/>
  </w:style>
  <w:style w:type="character" w:customStyle="1" w:styleId="StopkaZnak">
    <w:name w:val="Stopka Znak"/>
    <w:basedOn w:val="Domylnaczcionkaakapitu"/>
    <w:link w:val="Stopka"/>
    <w:uiPriority w:val="99"/>
    <w:qFormat/>
    <w:rsid w:val="00C44F65"/>
  </w:style>
  <w:style w:type="character" w:customStyle="1" w:styleId="TekstpodstawowywcityZnak">
    <w:name w:val="Tekst podstawowy wcięty Znak"/>
    <w:basedOn w:val="Domylnaczcionkaakapitu"/>
    <w:link w:val="Tekstpodstawowywcity"/>
    <w:qFormat/>
    <w:rsid w:val="00D47F8B"/>
    <w:rPr>
      <w:rFonts w:ascii="Times New Roman" w:eastAsia="Times New Roman" w:hAnsi="Times New Roman" w:cs="Times New Roman"/>
      <w:sz w:val="24"/>
      <w:szCs w:val="20"/>
      <w:lang w:eastAsia="pl-PL"/>
    </w:rPr>
  </w:style>
  <w:style w:type="character" w:customStyle="1" w:styleId="Tekstpodstawowywcity2Znak">
    <w:name w:val="Tekst podstawowy wcięty 2 Znak"/>
    <w:basedOn w:val="Domylnaczcionkaakapitu"/>
    <w:link w:val="Tekstpodstawowywcity2"/>
    <w:uiPriority w:val="99"/>
    <w:semiHidden/>
    <w:qFormat/>
    <w:rsid w:val="00EB2E65"/>
  </w:style>
  <w:style w:type="character" w:customStyle="1" w:styleId="Tekstpodstawowy3Znak">
    <w:name w:val="Tekst podstawowy 3 Znak"/>
    <w:basedOn w:val="Domylnaczcionkaakapitu"/>
    <w:link w:val="Tekstpodstawowy3"/>
    <w:uiPriority w:val="99"/>
    <w:semiHidden/>
    <w:qFormat/>
    <w:rsid w:val="00345E78"/>
    <w:rPr>
      <w:sz w:val="16"/>
      <w:szCs w:val="16"/>
    </w:rPr>
  </w:style>
  <w:style w:type="character" w:styleId="Numerstrony">
    <w:name w:val="page number"/>
    <w:basedOn w:val="Domylnaczcionkaakapitu"/>
    <w:qFormat/>
    <w:rsid w:val="004916C1"/>
  </w:style>
  <w:style w:type="character" w:customStyle="1" w:styleId="Nagwek4Znak">
    <w:name w:val="Nagłówek 4 Znak"/>
    <w:basedOn w:val="Domylnaczcionkaakapitu"/>
    <w:link w:val="Nagwek4"/>
    <w:qFormat/>
    <w:rsid w:val="00856B07"/>
    <w:rPr>
      <w:rFonts w:ascii="Times New Roman" w:eastAsia="Times New Roman" w:hAnsi="Times New Roman" w:cs="Times New Roman"/>
      <w:b/>
      <w:bCs/>
      <w:sz w:val="28"/>
      <w:szCs w:val="28"/>
    </w:rPr>
  </w:style>
  <w:style w:type="character" w:customStyle="1" w:styleId="WW8Num1z2">
    <w:name w:val="WW8Num1z2"/>
    <w:qFormat/>
    <w:rsid w:val="00E51BC4"/>
  </w:style>
  <w:style w:type="character" w:customStyle="1" w:styleId="TytuZnak">
    <w:name w:val="Tytuł Znak"/>
    <w:basedOn w:val="Domylnaczcionkaakapitu"/>
    <w:link w:val="Tytu"/>
    <w:qFormat/>
    <w:rsid w:val="00096110"/>
    <w:rPr>
      <w:rFonts w:ascii="Arial" w:eastAsia="Times New Roman" w:hAnsi="Arial" w:cs="Times New Roman"/>
      <w:b/>
      <w:sz w:val="28"/>
      <w:szCs w:val="20"/>
    </w:rPr>
  </w:style>
  <w:style w:type="character" w:customStyle="1" w:styleId="ListLabel1">
    <w:name w:val="ListLabel 1"/>
    <w:qFormat/>
    <w:rPr>
      <w:rFonts w:ascii="Times New Roman" w:eastAsia="Times New Roman" w:hAnsi="Times New Roman" w:cs="Times New Roman"/>
      <w:strike w:val="0"/>
      <w:dstrike w:val="0"/>
      <w:sz w:val="24"/>
    </w:rPr>
  </w:style>
  <w:style w:type="character" w:customStyle="1" w:styleId="ListLabel2">
    <w:name w:val="ListLabel 2"/>
    <w:qFormat/>
    <w:rPr>
      <w:rFonts w:ascii="Times New Roman" w:hAnsi="Times New Roman"/>
      <w:b w:val="0"/>
      <w:i w:val="0"/>
      <w:sz w:val="24"/>
      <w:szCs w:val="18"/>
    </w:rPr>
  </w:style>
  <w:style w:type="character" w:customStyle="1" w:styleId="ListLabel3">
    <w:name w:val="ListLabel 3"/>
    <w:qFormat/>
    <w:rPr>
      <w:rFonts w:eastAsia="Calibri" w:cs="Times New Roman"/>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eastAsia="Times New Roman"/>
    </w:rPr>
  </w:style>
  <w:style w:type="character" w:customStyle="1" w:styleId="ListLabel8">
    <w:name w:val="ListLabel 8"/>
    <w:qFormat/>
    <w:rPr>
      <w:i w:val="0"/>
      <w:iCs w:val="0"/>
    </w:rPr>
  </w:style>
  <w:style w:type="character" w:customStyle="1" w:styleId="ListLabel9">
    <w:name w:val="ListLabel 9"/>
    <w:qFormat/>
    <w:rPr>
      <w:rFonts w:ascii="Times New Roman" w:hAnsi="Times New Roman" w:cs="Times New Roman"/>
      <w:sz w:val="24"/>
    </w:rPr>
  </w:style>
  <w:style w:type="character" w:customStyle="1" w:styleId="ListLabel10">
    <w:name w:val="ListLabel 10"/>
    <w:qFormat/>
    <w:rPr>
      <w:rFonts w:ascii="Times New Roman" w:eastAsia="Times New Roman" w:hAnsi="Times New Roman"/>
      <w:sz w:val="24"/>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sz w:val="24"/>
    </w:rPr>
  </w:style>
  <w:style w:type="character" w:customStyle="1" w:styleId="ListLabel24">
    <w:name w:val="ListLabel 24"/>
    <w:qFormat/>
    <w:rsid w:val="0005617D"/>
    <w:rPr>
      <w:rFonts w:cs="Times New Roman"/>
    </w:rPr>
  </w:style>
  <w:style w:type="character" w:customStyle="1" w:styleId="ListLabel25">
    <w:name w:val="ListLabel 25"/>
    <w:qFormat/>
    <w:rPr>
      <w:rFonts w:cs="Symbol"/>
    </w:rPr>
  </w:style>
  <w:style w:type="character" w:customStyle="1" w:styleId="ListLabel26">
    <w:name w:val="ListLabel 26"/>
    <w:qFormat/>
    <w:rPr>
      <w:rFonts w:ascii="Times New Roman" w:eastAsia="Times New Roman" w:hAnsi="Times New Roman" w:cs="Times New Roman"/>
      <w:strike w:val="0"/>
      <w:dstrike w:val="0"/>
      <w:sz w:val="24"/>
    </w:rPr>
  </w:style>
  <w:style w:type="character" w:customStyle="1" w:styleId="ListLabel27">
    <w:name w:val="ListLabel 27"/>
    <w:qFormat/>
    <w:rPr>
      <w:rFonts w:ascii="Times New Roman" w:hAnsi="Times New Roman"/>
      <w:b w:val="0"/>
      <w:i w:val="0"/>
      <w:sz w:val="24"/>
      <w:szCs w:val="18"/>
    </w:rPr>
  </w:style>
  <w:style w:type="character" w:customStyle="1" w:styleId="ListLabel28">
    <w:name w:val="ListLabel 28"/>
    <w:qFormat/>
    <w:rPr>
      <w:rFonts w:eastAsia="Calibri" w:cs="Times New Roman"/>
    </w:rPr>
  </w:style>
  <w:style w:type="character" w:customStyle="1" w:styleId="ListLabel29">
    <w:name w:val="ListLabel 29"/>
    <w:qFormat/>
    <w:rPr>
      <w:rFonts w:cs="Symbol"/>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ascii="Times New Roman" w:hAnsi="Times New Roman" w:cs="Times New Roman"/>
      <w:sz w:val="24"/>
    </w:rPr>
  </w:style>
  <w:style w:type="character" w:customStyle="1" w:styleId="ListLabel39">
    <w:name w:val="ListLabel 39"/>
    <w:qFormat/>
    <w:rPr>
      <w:rFonts w:ascii="Times New Roman" w:eastAsia="Times New Roman" w:hAnsi="Times New Roman"/>
      <w:sz w:val="24"/>
    </w:rPr>
  </w:style>
  <w:style w:type="character" w:customStyle="1" w:styleId="ListLabel40">
    <w:name w:val="ListLabel 40"/>
    <w:qFormat/>
    <w:rPr>
      <w:rFonts w:ascii="Times New Roman" w:hAnsi="Times New Roman" w:cs="Symbol"/>
      <w:sz w:val="24"/>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ascii="Times New Roman" w:hAnsi="Times New Roman" w:cs="Symbol"/>
      <w:sz w:val="24"/>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ascii="Times New Roman" w:hAnsi="Times New Roman"/>
      <w:sz w:val="24"/>
    </w:rPr>
  </w:style>
  <w:style w:type="character" w:customStyle="1" w:styleId="ListLabel65">
    <w:name w:val="ListLabel 65"/>
    <w:qFormat/>
    <w:rPr>
      <w:rFonts w:cs="Symbol"/>
      <w:sz w:val="22"/>
    </w:rPr>
  </w:style>
  <w:style w:type="character" w:customStyle="1" w:styleId="ListLabel66">
    <w:name w:val="ListLabel 66"/>
    <w:qFormat/>
    <w:rPr>
      <w:rFonts w:cs="Courier New"/>
    </w:rPr>
  </w:style>
  <w:style w:type="character" w:customStyle="1" w:styleId="ListLabel67">
    <w:name w:val="ListLabel 67"/>
    <w:qFormat/>
    <w:rPr>
      <w:rFonts w:cs="Wingdings"/>
    </w:rPr>
  </w:style>
  <w:style w:type="character" w:customStyle="1" w:styleId="ListLabel68">
    <w:name w:val="ListLabel 68"/>
    <w:qFormat/>
    <w:rPr>
      <w:rFonts w:cs="Symbol"/>
    </w:rPr>
  </w:style>
  <w:style w:type="character" w:customStyle="1" w:styleId="ListLabel69">
    <w:name w:val="ListLabel 69"/>
    <w:qFormat/>
    <w:rPr>
      <w:rFonts w:cs="Courier New"/>
    </w:rPr>
  </w:style>
  <w:style w:type="character" w:customStyle="1" w:styleId="ListLabel70">
    <w:name w:val="ListLabel 70"/>
    <w:qFormat/>
    <w:rPr>
      <w:rFonts w:cs="Wingdings"/>
    </w:rPr>
  </w:style>
  <w:style w:type="character" w:customStyle="1" w:styleId="ListLabel71">
    <w:name w:val="ListLabel 71"/>
    <w:qFormat/>
    <w:rPr>
      <w:rFonts w:cs="Symbol"/>
    </w:rPr>
  </w:style>
  <w:style w:type="character" w:customStyle="1" w:styleId="ListLabel72">
    <w:name w:val="ListLabel 72"/>
    <w:qFormat/>
    <w:rPr>
      <w:rFonts w:cs="Courier New"/>
    </w:rPr>
  </w:style>
  <w:style w:type="character" w:customStyle="1" w:styleId="ListLabel73">
    <w:name w:val="ListLabel 73"/>
    <w:qFormat/>
    <w:rPr>
      <w:rFonts w:cs="Wingdings"/>
    </w:rPr>
  </w:style>
  <w:style w:type="paragraph" w:styleId="Nagwek">
    <w:name w:val="header"/>
    <w:basedOn w:val="Normalny"/>
    <w:next w:val="Tekstpodstawowy"/>
    <w:link w:val="NagwekZnak"/>
    <w:uiPriority w:val="99"/>
    <w:unhideWhenUsed/>
    <w:rsid w:val="00C44F65"/>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Tekstdymka">
    <w:name w:val="Balloon Text"/>
    <w:basedOn w:val="Normalny"/>
    <w:link w:val="TekstdymkaZnak"/>
    <w:uiPriority w:val="99"/>
    <w:semiHidden/>
    <w:unhideWhenUsed/>
    <w:qFormat/>
    <w:rsid w:val="009F5734"/>
    <w:pPr>
      <w:spacing w:after="0" w:line="240" w:lineRule="auto"/>
    </w:pPr>
    <w:rPr>
      <w:rFonts w:ascii="Tahoma" w:hAnsi="Tahoma" w:cs="Tahoma"/>
      <w:sz w:val="16"/>
      <w:szCs w:val="16"/>
    </w:rPr>
  </w:style>
  <w:style w:type="paragraph" w:styleId="Akapitzlist">
    <w:name w:val="List Paragraph"/>
    <w:aliases w:val="CW_Lista,lp1,List Paragraph2,wypunktowanie,Preambuła,Bullet Number,Body MS Bullet,List Paragraph1,ISCG Numerowanie,L1,Numerowanie,Normal,Akapit z listą3,Akapit z listą2,Wypunktowanie,Akapit z listą5,T_SZ_List Paragraph,normalny tekst"/>
    <w:basedOn w:val="Normalny"/>
    <w:link w:val="AkapitzlistZnak"/>
    <w:uiPriority w:val="34"/>
    <w:qFormat/>
    <w:rsid w:val="00234A61"/>
    <w:pPr>
      <w:ind w:left="720"/>
      <w:contextualSpacing/>
    </w:pPr>
  </w:style>
  <w:style w:type="paragraph" w:styleId="Stopka">
    <w:name w:val="footer"/>
    <w:basedOn w:val="Normalny"/>
    <w:link w:val="StopkaZnak"/>
    <w:uiPriority w:val="99"/>
    <w:unhideWhenUsed/>
    <w:rsid w:val="00C44F65"/>
    <w:pPr>
      <w:tabs>
        <w:tab w:val="center" w:pos="4536"/>
        <w:tab w:val="right" w:pos="9072"/>
      </w:tabs>
      <w:spacing w:after="0" w:line="240" w:lineRule="auto"/>
    </w:pPr>
  </w:style>
  <w:style w:type="paragraph" w:styleId="Tekstpodstawowywcity">
    <w:name w:val="Body Text Indent"/>
    <w:basedOn w:val="Normalny"/>
    <w:link w:val="TekstpodstawowywcityZnak"/>
    <w:rsid w:val="00D47F8B"/>
    <w:pPr>
      <w:spacing w:after="0" w:line="240" w:lineRule="auto"/>
      <w:ind w:left="187" w:hanging="187"/>
    </w:pPr>
    <w:rPr>
      <w:rFonts w:ascii="Times New Roman" w:eastAsia="Times New Roman" w:hAnsi="Times New Roman" w:cs="Times New Roman"/>
      <w:sz w:val="24"/>
      <w:szCs w:val="20"/>
    </w:rPr>
  </w:style>
  <w:style w:type="paragraph" w:customStyle="1" w:styleId="Tekstpodstawowy21">
    <w:name w:val="Tekst podstawowy 21"/>
    <w:basedOn w:val="Normalny"/>
    <w:qFormat/>
    <w:rsid w:val="00DC4D39"/>
    <w:pPr>
      <w:spacing w:after="0" w:line="240" w:lineRule="auto"/>
      <w:jc w:val="center"/>
    </w:pPr>
    <w:rPr>
      <w:rFonts w:ascii="Times New Roman" w:eastAsia="Times New Roman" w:hAnsi="Times New Roman" w:cs="Times New Roman"/>
      <w:b/>
      <w:sz w:val="36"/>
      <w:szCs w:val="20"/>
    </w:rPr>
  </w:style>
  <w:style w:type="paragraph" w:styleId="NormalnyWeb">
    <w:name w:val="Normal (Web)"/>
    <w:basedOn w:val="Normalny"/>
    <w:qFormat/>
    <w:rsid w:val="00EB2E65"/>
    <w:pPr>
      <w:spacing w:beforeAutospacing="1" w:afterAutospacing="1" w:line="240" w:lineRule="auto"/>
    </w:pPr>
    <w:rPr>
      <w:rFonts w:ascii="Arial Unicode MS" w:eastAsia="Arial Unicode MS" w:hAnsi="Arial Unicode MS" w:cs="Arial Unicode MS"/>
      <w:sz w:val="24"/>
      <w:szCs w:val="24"/>
    </w:rPr>
  </w:style>
  <w:style w:type="paragraph" w:customStyle="1" w:styleId="Default">
    <w:name w:val="Default"/>
    <w:qFormat/>
    <w:rsid w:val="00EB2E65"/>
    <w:rPr>
      <w:rFonts w:ascii="Times New Roman" w:eastAsia="Times New Roman" w:hAnsi="Times New Roman" w:cs="Times New Roman"/>
      <w:color w:val="000000"/>
      <w:sz w:val="24"/>
      <w:szCs w:val="24"/>
    </w:rPr>
  </w:style>
  <w:style w:type="paragraph" w:styleId="Tekstpodstawowywcity2">
    <w:name w:val="Body Text Indent 2"/>
    <w:basedOn w:val="Normalny"/>
    <w:link w:val="Tekstpodstawowywcity2Znak"/>
    <w:uiPriority w:val="99"/>
    <w:semiHidden/>
    <w:unhideWhenUsed/>
    <w:qFormat/>
    <w:rsid w:val="00EB2E65"/>
    <w:pPr>
      <w:spacing w:after="120" w:line="480" w:lineRule="auto"/>
      <w:ind w:left="283"/>
    </w:pPr>
  </w:style>
  <w:style w:type="paragraph" w:customStyle="1" w:styleId="NormalnyPogrubienie">
    <w:name w:val="Normalny + Pogrubienie"/>
    <w:basedOn w:val="Tekstpodstawowy21"/>
    <w:qFormat/>
    <w:rsid w:val="00EB2E65"/>
    <w:pPr>
      <w:ind w:left="708"/>
      <w:jc w:val="both"/>
    </w:pPr>
    <w:rPr>
      <w:sz w:val="24"/>
      <w:szCs w:val="24"/>
    </w:rPr>
  </w:style>
  <w:style w:type="paragraph" w:styleId="Tekstpodstawowy3">
    <w:name w:val="Body Text 3"/>
    <w:basedOn w:val="Normalny"/>
    <w:link w:val="Tekstpodstawowy3Znak"/>
    <w:uiPriority w:val="99"/>
    <w:semiHidden/>
    <w:unhideWhenUsed/>
    <w:qFormat/>
    <w:rsid w:val="00345E78"/>
    <w:pPr>
      <w:spacing w:after="120"/>
    </w:pPr>
    <w:rPr>
      <w:sz w:val="16"/>
      <w:szCs w:val="16"/>
    </w:rPr>
  </w:style>
  <w:style w:type="paragraph" w:customStyle="1" w:styleId="Tekstpodstawowywcity21">
    <w:name w:val="Tekst podstawowy wcięty 21"/>
    <w:basedOn w:val="Normalny"/>
    <w:qFormat/>
    <w:rsid w:val="004916C1"/>
    <w:pPr>
      <w:spacing w:after="0" w:line="300" w:lineRule="exact"/>
      <w:ind w:left="284" w:hanging="284"/>
    </w:pPr>
    <w:rPr>
      <w:rFonts w:ascii="Arial" w:eastAsia="Times New Roman" w:hAnsi="Arial" w:cs="Times New Roman"/>
      <w:sz w:val="24"/>
      <w:szCs w:val="20"/>
    </w:rPr>
  </w:style>
  <w:style w:type="paragraph" w:customStyle="1" w:styleId="Tekstpodstawowy31">
    <w:name w:val="Tekst podstawowy 31"/>
    <w:basedOn w:val="Normalny"/>
    <w:qFormat/>
    <w:rsid w:val="00F44BFF"/>
    <w:pPr>
      <w:spacing w:after="0" w:line="240" w:lineRule="auto"/>
      <w:jc w:val="both"/>
    </w:pPr>
    <w:rPr>
      <w:rFonts w:ascii="Times New Roman" w:eastAsia="Times New Roman" w:hAnsi="Times New Roman" w:cs="Times New Roman"/>
      <w:sz w:val="24"/>
      <w:szCs w:val="20"/>
    </w:rPr>
  </w:style>
  <w:style w:type="paragraph" w:customStyle="1" w:styleId="Tekstpodstawowy32">
    <w:name w:val="Tekst podstawowy 32"/>
    <w:basedOn w:val="Normalny"/>
    <w:qFormat/>
    <w:rsid w:val="00086483"/>
    <w:pPr>
      <w:spacing w:after="0" w:line="240" w:lineRule="auto"/>
      <w:jc w:val="both"/>
    </w:pPr>
    <w:rPr>
      <w:rFonts w:ascii="Times New Roman" w:eastAsia="Times New Roman" w:hAnsi="Times New Roman" w:cs="Times New Roman"/>
      <w:sz w:val="24"/>
      <w:szCs w:val="20"/>
    </w:rPr>
  </w:style>
  <w:style w:type="paragraph" w:customStyle="1" w:styleId="Styl">
    <w:name w:val="Styl"/>
    <w:uiPriority w:val="99"/>
    <w:qFormat/>
    <w:rsid w:val="006B7C4C"/>
    <w:pPr>
      <w:widowControl w:val="0"/>
    </w:pPr>
    <w:rPr>
      <w:rFonts w:ascii="Times New Roman" w:eastAsia="Times New Roman" w:hAnsi="Times New Roman" w:cs="Times New Roman"/>
      <w:sz w:val="24"/>
      <w:szCs w:val="24"/>
    </w:rPr>
  </w:style>
  <w:style w:type="paragraph" w:styleId="Tytu">
    <w:name w:val="Title"/>
    <w:basedOn w:val="Normalny"/>
    <w:link w:val="TytuZnak"/>
    <w:qFormat/>
    <w:rsid w:val="00096110"/>
    <w:pPr>
      <w:spacing w:after="0" w:line="240" w:lineRule="auto"/>
      <w:jc w:val="center"/>
    </w:pPr>
    <w:rPr>
      <w:rFonts w:ascii="Arial" w:eastAsia="Times New Roman" w:hAnsi="Arial" w:cs="Times New Roman"/>
      <w:b/>
      <w:sz w:val="28"/>
      <w:szCs w:val="20"/>
    </w:rPr>
  </w:style>
  <w:style w:type="paragraph" w:customStyle="1" w:styleId="PKTpunkt">
    <w:name w:val="PKT – punkt"/>
    <w:uiPriority w:val="13"/>
    <w:qFormat/>
    <w:rsid w:val="00E57A2B"/>
    <w:pPr>
      <w:spacing w:line="360" w:lineRule="auto"/>
      <w:ind w:left="510" w:hanging="510"/>
      <w:jc w:val="both"/>
    </w:pPr>
    <w:rPr>
      <w:rFonts w:ascii="Times" w:eastAsia="Times New Roman" w:hAnsi="Times" w:cs="Arial"/>
      <w:bCs/>
      <w:sz w:val="24"/>
      <w:szCs w:val="20"/>
    </w:rPr>
  </w:style>
  <w:style w:type="character" w:customStyle="1" w:styleId="AkapitzlistZnak">
    <w:name w:val="Akapit z listą Znak"/>
    <w:aliases w:val="CW_Lista Znak,lp1 Znak,List Paragraph2 Znak,wypunktowanie Znak,Preambuła Znak,Bullet Number Znak,Body MS Bullet Znak,List Paragraph1 Znak,ISCG Numerowanie Znak,L1 Znak,Numerowanie Znak,Normal Znak,Akapit z listą3 Znak"/>
    <w:link w:val="Akapitzlist"/>
    <w:qFormat/>
    <w:rsid w:val="00E57A2B"/>
  </w:style>
  <w:style w:type="paragraph" w:customStyle="1" w:styleId="Standard">
    <w:name w:val="Standard"/>
    <w:rsid w:val="00E16D24"/>
    <w:pPr>
      <w:widowControl w:val="0"/>
      <w:autoSpaceDE w:val="0"/>
      <w:autoSpaceDN w:val="0"/>
    </w:pPr>
    <w:rPr>
      <w:rFonts w:ascii="Times New Roman" w:eastAsia="Times New Roman" w:hAnsi="Times New Roman" w:cs="Times New Roman"/>
      <w:sz w:val="24"/>
      <w:szCs w:val="20"/>
    </w:rPr>
  </w:style>
  <w:style w:type="character" w:customStyle="1" w:styleId="Brak">
    <w:name w:val="Brak"/>
    <w:rsid w:val="0094461C"/>
  </w:style>
  <w:style w:type="character" w:customStyle="1" w:styleId="Nagwek5Znak">
    <w:name w:val="Nagłówek 5 Znak"/>
    <w:basedOn w:val="Domylnaczcionkaakapitu"/>
    <w:link w:val="Nagwek5"/>
    <w:uiPriority w:val="9"/>
    <w:semiHidden/>
    <w:rsid w:val="00EF5141"/>
    <w:rPr>
      <w:rFonts w:asciiTheme="majorHAnsi" w:eastAsiaTheme="majorEastAsia" w:hAnsiTheme="majorHAnsi" w:cstheme="majorBidi"/>
      <w:color w:val="365F91" w:themeColor="accent1" w:themeShade="BF"/>
    </w:rPr>
  </w:style>
  <w:style w:type="character" w:customStyle="1" w:styleId="FontStyle41">
    <w:name w:val="Font Style41"/>
    <w:uiPriority w:val="99"/>
    <w:rsid w:val="00EF5141"/>
    <w:rPr>
      <w:rFonts w:ascii="Trebuchet MS" w:hAnsi="Trebuchet MS" w:cs="Trebuchet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72C96-ED1F-44E7-8A13-DDB0441E1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11210</Words>
  <Characters>67260</Characters>
  <Application>Microsoft Office Word</Application>
  <DocSecurity>0</DocSecurity>
  <Lines>560</Lines>
  <Paragraphs>156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Zadrażyńska</dc:creator>
  <cp:lastModifiedBy>Magdalena Zadrażyńska</cp:lastModifiedBy>
  <cp:revision>12</cp:revision>
  <cp:lastPrinted>2026-05-05T07:29:00Z</cp:lastPrinted>
  <dcterms:created xsi:type="dcterms:W3CDTF">2026-04-28T12:42:00Z</dcterms:created>
  <dcterms:modified xsi:type="dcterms:W3CDTF">2026-05-12T06:53:00Z</dcterms:modified>
  <dc:language/>
</cp:coreProperties>
</file>