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E156" w14:textId="7F96877F" w:rsidR="00A54AF4" w:rsidRPr="00AD71A0" w:rsidRDefault="00571E87" w:rsidP="00AD71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728BB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 w:rsidR="00AD71A0" w:rsidRPr="00AD71A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35CBA7" w14:textId="77777777" w:rsidR="00043000" w:rsidRDefault="00043000" w:rsidP="00AD71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76BFE" w14:textId="0F05F933" w:rsidR="00AD71A0" w:rsidRDefault="00AD71A0" w:rsidP="00AD7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0A9">
        <w:rPr>
          <w:rFonts w:ascii="Times New Roman" w:hAnsi="Times New Roman" w:cs="Times New Roman"/>
          <w:b/>
          <w:sz w:val="28"/>
          <w:szCs w:val="28"/>
        </w:rPr>
        <w:t>Porozumienie</w:t>
      </w:r>
    </w:p>
    <w:p w14:paraId="345A24EB" w14:textId="49AEA63B" w:rsidR="00AD71A0" w:rsidRPr="00AD71A0" w:rsidRDefault="00AD71A0" w:rsidP="00AD71A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1A0">
        <w:rPr>
          <w:rFonts w:ascii="Times New Roman" w:hAnsi="Times New Roman" w:cs="Times New Roman"/>
          <w:sz w:val="24"/>
          <w:szCs w:val="24"/>
        </w:rPr>
        <w:t xml:space="preserve">zawarte </w:t>
      </w:r>
      <w:r>
        <w:rPr>
          <w:rFonts w:ascii="Times New Roman" w:hAnsi="Times New Roman" w:cs="Times New Roman"/>
          <w:sz w:val="24"/>
          <w:szCs w:val="24"/>
        </w:rPr>
        <w:t xml:space="preserve">w dnu </w:t>
      </w:r>
      <w:r w:rsidR="00F728BB">
        <w:rPr>
          <w:rFonts w:ascii="Times New Roman" w:hAnsi="Times New Roman" w:cs="Times New Roman"/>
          <w:sz w:val="24"/>
          <w:szCs w:val="24"/>
        </w:rPr>
        <w:t>________________</w:t>
      </w:r>
      <w:r w:rsidR="00C95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71E87">
        <w:rPr>
          <w:rFonts w:ascii="Times New Roman" w:hAnsi="Times New Roman" w:cs="Times New Roman"/>
          <w:sz w:val="24"/>
          <w:szCs w:val="24"/>
        </w:rPr>
        <w:t>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AD71A0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Powiatowym Zarząd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Dróg, 86-300 Grudziądz,</w:t>
      </w: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reprezentowanym przez </w:t>
      </w:r>
    </w:p>
    <w:p w14:paraId="01471FE5" w14:textId="6D605A4E" w:rsidR="00AD71A0" w:rsidRDefault="00AD71A0" w:rsidP="00F728BB">
      <w:pPr>
        <w:numPr>
          <w:ilvl w:val="0"/>
          <w:numId w:val="1"/>
        </w:numPr>
        <w:tabs>
          <w:tab w:val="left" w:pos="851"/>
        </w:tabs>
        <w:spacing w:after="120" w:line="240" w:lineRule="auto"/>
        <w:ind w:firstLine="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E2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Rafała Zielińskiego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Kierownik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PZD</w:t>
      </w:r>
    </w:p>
    <w:p w14:paraId="247558A6" w14:textId="4B85578D" w:rsidR="00E05A39" w:rsidRPr="00AD71A0" w:rsidRDefault="00E05A39" w:rsidP="00E05A39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kontrasygnacie głównej księgowej Pani </w:t>
      </w:r>
      <w:r w:rsidR="00561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Moniki Dobrzeniewskiej</w:t>
      </w:r>
    </w:p>
    <w:p w14:paraId="209F4379" w14:textId="77777777" w:rsidR="00AD71A0" w:rsidRPr="00AD71A0" w:rsidRDefault="00AD71A0" w:rsidP="00750B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dalszej treści</w:t>
      </w: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„Zamawiającym”</w:t>
      </w:r>
    </w:p>
    <w:p w14:paraId="18EC440A" w14:textId="77777777" w:rsidR="00AD71A0" w:rsidRPr="00AD71A0" w:rsidRDefault="00AD71A0" w:rsidP="00750B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49D82434" w14:textId="641A6482" w:rsidR="008D4C31" w:rsidRPr="008D4C31" w:rsidRDefault="00F728BB" w:rsidP="00750B6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 </w:t>
      </w:r>
    </w:p>
    <w:p w14:paraId="03F1C3D3" w14:textId="77777777" w:rsidR="008D4C31" w:rsidRPr="008D4C31" w:rsidRDefault="008D4C31" w:rsidP="008D4C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C3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6CF21C76" w14:textId="469148C7" w:rsidR="008D4C31" w:rsidRPr="008D4C31" w:rsidRDefault="00F728BB" w:rsidP="008D4C31">
      <w:pPr>
        <w:numPr>
          <w:ilvl w:val="0"/>
          <w:numId w:val="2"/>
        </w:numPr>
        <w:tabs>
          <w:tab w:val="num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</w:t>
      </w:r>
    </w:p>
    <w:p w14:paraId="0E8EE6BF" w14:textId="53F9B66F" w:rsidR="00AD71A0" w:rsidRDefault="00AD71A0" w:rsidP="00AD71A0">
      <w:pPr>
        <w:rPr>
          <w:rFonts w:ascii="Times New Roman" w:hAnsi="Times New Roman" w:cs="Times New Roman"/>
          <w:sz w:val="24"/>
          <w:szCs w:val="24"/>
        </w:rPr>
      </w:pPr>
      <w:r w:rsidRPr="00AD71A0">
        <w:rPr>
          <w:rFonts w:ascii="Times New Roman" w:hAnsi="Times New Roman" w:cs="Times New Roman"/>
          <w:sz w:val="24"/>
          <w:szCs w:val="24"/>
        </w:rPr>
        <w:t>zwan</w:t>
      </w:r>
      <w:r w:rsidR="008D4C31">
        <w:rPr>
          <w:rFonts w:ascii="Times New Roman" w:hAnsi="Times New Roman" w:cs="Times New Roman"/>
          <w:sz w:val="24"/>
          <w:szCs w:val="24"/>
        </w:rPr>
        <w:t>ym</w:t>
      </w:r>
      <w:r w:rsidRPr="00AD71A0">
        <w:rPr>
          <w:rFonts w:ascii="Times New Roman" w:hAnsi="Times New Roman" w:cs="Times New Roman"/>
          <w:sz w:val="24"/>
          <w:szCs w:val="24"/>
        </w:rPr>
        <w:t xml:space="preserve">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D71A0">
        <w:rPr>
          <w:rFonts w:ascii="Times New Roman" w:hAnsi="Times New Roman" w:cs="Times New Roman"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B36DD7E" w14:textId="0066957B" w:rsidR="00AD71A0" w:rsidRDefault="00AD71A0" w:rsidP="00611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porozumienia jest ustalenie zasad </w:t>
      </w:r>
      <w:r w:rsidR="00985037" w:rsidRPr="00985037">
        <w:rPr>
          <w:rFonts w:ascii="Times New Roman" w:hAnsi="Times New Roman" w:cs="Times New Roman"/>
          <w:sz w:val="24"/>
          <w:szCs w:val="24"/>
        </w:rPr>
        <w:t>i warunków sprzedaży</w:t>
      </w:r>
      <w:r w:rsidR="00985037">
        <w:rPr>
          <w:rFonts w:ascii="Times New Roman" w:hAnsi="Times New Roman" w:cs="Times New Roman"/>
          <w:sz w:val="24"/>
          <w:szCs w:val="24"/>
        </w:rPr>
        <w:t xml:space="preserve"> drewna pochodzącego z </w:t>
      </w:r>
      <w:r>
        <w:rPr>
          <w:rFonts w:ascii="Times New Roman" w:hAnsi="Times New Roman" w:cs="Times New Roman"/>
          <w:sz w:val="24"/>
          <w:szCs w:val="24"/>
        </w:rPr>
        <w:t>wyci</w:t>
      </w:r>
      <w:r w:rsidR="00985037">
        <w:rPr>
          <w:rFonts w:ascii="Times New Roman" w:hAnsi="Times New Roman" w:cs="Times New Roman"/>
          <w:sz w:val="24"/>
          <w:szCs w:val="24"/>
        </w:rPr>
        <w:t>nki</w:t>
      </w:r>
      <w:r w:rsidR="007700A9">
        <w:rPr>
          <w:rFonts w:ascii="Times New Roman" w:hAnsi="Times New Roman" w:cs="Times New Roman"/>
          <w:sz w:val="24"/>
          <w:szCs w:val="24"/>
        </w:rPr>
        <w:t xml:space="preserve"> drzew</w:t>
      </w:r>
      <w:r w:rsidR="00985037">
        <w:rPr>
          <w:rFonts w:ascii="Times New Roman" w:hAnsi="Times New Roman" w:cs="Times New Roman"/>
          <w:sz w:val="24"/>
          <w:szCs w:val="24"/>
        </w:rPr>
        <w:t xml:space="preserve"> wykonanej</w:t>
      </w:r>
      <w:r w:rsidR="007700A9">
        <w:rPr>
          <w:rFonts w:ascii="Times New Roman" w:hAnsi="Times New Roman" w:cs="Times New Roman"/>
          <w:sz w:val="24"/>
          <w:szCs w:val="24"/>
        </w:rPr>
        <w:t xml:space="preserve"> w ramach inwestycji „</w:t>
      </w:r>
      <w:r w:rsidR="00C43D2C" w:rsidRPr="00C43D2C">
        <w:rPr>
          <w:rFonts w:ascii="Times New Roman" w:hAnsi="Times New Roman" w:cs="Times New Roman"/>
          <w:b/>
          <w:bCs/>
          <w:sz w:val="24"/>
          <w:szCs w:val="24"/>
        </w:rPr>
        <w:t>Przebudowa z rozbudową drogi powiatowej nr 13</w:t>
      </w:r>
      <w:r w:rsidR="00F728BB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C43D2C" w:rsidRPr="00C43D2C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F728BB">
        <w:rPr>
          <w:rFonts w:ascii="Times New Roman" w:hAnsi="Times New Roman" w:cs="Times New Roman"/>
          <w:b/>
          <w:bCs/>
          <w:sz w:val="24"/>
          <w:szCs w:val="24"/>
        </w:rPr>
        <w:t>Biały Bór - Wałdowo Szlacheckie - Ruda</w:t>
      </w:r>
      <w:r w:rsidR="00923679">
        <w:rPr>
          <w:rFonts w:ascii="Times New Roman" w:hAnsi="Times New Roman" w:cs="Times New Roman"/>
          <w:sz w:val="24"/>
          <w:szCs w:val="24"/>
        </w:rPr>
        <w:t>”</w:t>
      </w:r>
      <w:r w:rsidR="009F0191">
        <w:rPr>
          <w:rFonts w:ascii="Times New Roman" w:hAnsi="Times New Roman" w:cs="Times New Roman"/>
          <w:sz w:val="24"/>
          <w:szCs w:val="24"/>
        </w:rPr>
        <w:t xml:space="preserve"> </w:t>
      </w:r>
      <w:r w:rsidR="00571E87">
        <w:rPr>
          <w:rFonts w:ascii="Times New Roman" w:hAnsi="Times New Roman" w:cs="Times New Roman"/>
          <w:sz w:val="24"/>
          <w:szCs w:val="24"/>
        </w:rPr>
        <w:t>na podstawie umowy</w:t>
      </w:r>
      <w:r w:rsidR="00F728BB">
        <w:rPr>
          <w:rFonts w:ascii="Times New Roman" w:hAnsi="Times New Roman" w:cs="Times New Roman"/>
          <w:sz w:val="24"/>
          <w:szCs w:val="24"/>
        </w:rPr>
        <w:t xml:space="preserve">    </w:t>
      </w:r>
      <w:r w:rsidR="00571E87">
        <w:rPr>
          <w:rFonts w:ascii="Times New Roman" w:hAnsi="Times New Roman" w:cs="Times New Roman"/>
          <w:sz w:val="24"/>
          <w:szCs w:val="24"/>
        </w:rPr>
        <w:t xml:space="preserve"> </w:t>
      </w:r>
      <w:r w:rsidR="00571E87" w:rsidRPr="00DB2DCC">
        <w:rPr>
          <w:rFonts w:ascii="Times New Roman" w:hAnsi="Times New Roman" w:cs="Times New Roman"/>
          <w:sz w:val="24"/>
          <w:szCs w:val="24"/>
        </w:rPr>
        <w:t>nr</w:t>
      </w:r>
      <w:r w:rsidR="00F728BB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64321" w:rsidRPr="00DB2DCC">
        <w:rPr>
          <w:rFonts w:ascii="Times New Roman" w:hAnsi="Times New Roman" w:cs="Times New Roman"/>
          <w:sz w:val="24"/>
          <w:szCs w:val="24"/>
        </w:rPr>
        <w:t xml:space="preserve"> </w:t>
      </w:r>
      <w:r w:rsidR="007700A9" w:rsidRPr="00DB2DCC">
        <w:rPr>
          <w:rFonts w:ascii="Times New Roman" w:hAnsi="Times New Roman" w:cs="Times New Roman"/>
          <w:sz w:val="24"/>
          <w:szCs w:val="24"/>
        </w:rPr>
        <w:t xml:space="preserve">z dnia </w:t>
      </w:r>
      <w:r w:rsidR="00F728BB">
        <w:rPr>
          <w:rFonts w:ascii="Times New Roman" w:hAnsi="Times New Roman" w:cs="Times New Roman"/>
          <w:sz w:val="24"/>
          <w:szCs w:val="24"/>
        </w:rPr>
        <w:t>____________</w:t>
      </w:r>
      <w:r w:rsidR="00C95B80">
        <w:rPr>
          <w:rFonts w:ascii="Times New Roman" w:hAnsi="Times New Roman" w:cs="Times New Roman"/>
          <w:sz w:val="24"/>
          <w:szCs w:val="24"/>
        </w:rPr>
        <w:t xml:space="preserve"> </w:t>
      </w:r>
      <w:r w:rsidR="007700A9">
        <w:rPr>
          <w:rFonts w:ascii="Times New Roman" w:hAnsi="Times New Roman" w:cs="Times New Roman"/>
          <w:sz w:val="24"/>
          <w:szCs w:val="24"/>
        </w:rPr>
        <w:t>20</w:t>
      </w:r>
      <w:r w:rsidR="00571E87">
        <w:rPr>
          <w:rFonts w:ascii="Times New Roman" w:hAnsi="Times New Roman" w:cs="Times New Roman"/>
          <w:sz w:val="24"/>
          <w:szCs w:val="24"/>
        </w:rPr>
        <w:t>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 w:rsidR="00C31CD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2DBF5C7" w14:textId="77777777" w:rsidR="00985037" w:rsidRDefault="00985037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B70A650" w14:textId="3199690A" w:rsidR="00985037" w:rsidRDefault="00985037" w:rsidP="00985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realizowanej inwestycji określonej wyżej Wykonawca zobowiązany jest do wycięcia drzew rosnących w pasie drogowym </w:t>
      </w:r>
      <w:r w:rsidRPr="00722EBC">
        <w:rPr>
          <w:rFonts w:ascii="Times New Roman" w:hAnsi="Times New Roman" w:cs="Times New Roman"/>
          <w:sz w:val="24"/>
          <w:szCs w:val="24"/>
        </w:rPr>
        <w:t>drogi powiatowej</w:t>
      </w:r>
      <w:r w:rsidRPr="00564321">
        <w:rPr>
          <w:rFonts w:ascii="Bahnschrift" w:hAnsi="Bahnschrift" w:cs="Times New Roman"/>
          <w:sz w:val="24"/>
          <w:szCs w:val="24"/>
        </w:rPr>
        <w:t xml:space="preserve"> nr 13</w:t>
      </w:r>
      <w:r w:rsidR="00F728BB">
        <w:rPr>
          <w:rFonts w:ascii="Bahnschrift" w:hAnsi="Bahnschrift" w:cs="Times New Roman"/>
          <w:sz w:val="24"/>
          <w:szCs w:val="24"/>
        </w:rPr>
        <w:t>95</w:t>
      </w:r>
      <w:r w:rsidRPr="00564321">
        <w:rPr>
          <w:rFonts w:ascii="Bahnschrift" w:hAnsi="Bahnschrift" w:cs="Times New Roman"/>
          <w:sz w:val="24"/>
          <w:szCs w:val="24"/>
        </w:rPr>
        <w:t xml:space="preserve">C </w:t>
      </w:r>
      <w:r w:rsidR="00F728BB">
        <w:rPr>
          <w:rFonts w:ascii="Bahnschrift" w:hAnsi="Bahnschrift" w:cs="Times New Roman"/>
          <w:sz w:val="24"/>
          <w:szCs w:val="24"/>
        </w:rPr>
        <w:t>Biały Bór – Wałdowo Szlacheckie - Ruda</w:t>
      </w:r>
      <w:r w:rsidR="00C43D2C">
        <w:rPr>
          <w:rFonts w:ascii="Bahnschrift" w:hAnsi="Bahnschrift" w:cs="Times New Roman"/>
          <w:sz w:val="24"/>
          <w:szCs w:val="24"/>
        </w:rPr>
        <w:t xml:space="preserve"> </w:t>
      </w:r>
      <w:r w:rsidR="00482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dokumentacją dendrologiczną</w:t>
      </w:r>
      <w:r w:rsidR="008D4C31">
        <w:rPr>
          <w:rFonts w:ascii="Times New Roman" w:hAnsi="Times New Roman" w:cs="Times New Roman"/>
          <w:sz w:val="24"/>
          <w:szCs w:val="24"/>
        </w:rPr>
        <w:t xml:space="preserve"> i wycen</w:t>
      </w:r>
      <w:r w:rsidR="00043000">
        <w:rPr>
          <w:rFonts w:ascii="Times New Roman" w:hAnsi="Times New Roman" w:cs="Times New Roman"/>
          <w:sz w:val="24"/>
          <w:szCs w:val="24"/>
        </w:rPr>
        <w:t>ą</w:t>
      </w:r>
      <w:r w:rsidR="008D4C31">
        <w:rPr>
          <w:rFonts w:ascii="Times New Roman" w:hAnsi="Times New Roman" w:cs="Times New Roman"/>
          <w:sz w:val="24"/>
          <w:szCs w:val="24"/>
        </w:rPr>
        <w:t xml:space="preserve"> brakarską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A92ECA" w14:textId="77777777" w:rsidR="00375512" w:rsidRDefault="00375512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DBF85D3" w14:textId="4E3D2E82" w:rsidR="00D6320A" w:rsidRDefault="00735DF7" w:rsidP="00375512">
      <w:pPr>
        <w:jc w:val="both"/>
        <w:rPr>
          <w:rFonts w:ascii="Times New Roman" w:hAnsi="Times New Roman" w:cs="Times New Roman"/>
          <w:sz w:val="24"/>
          <w:szCs w:val="24"/>
        </w:rPr>
      </w:pPr>
      <w:r w:rsidRPr="00735DF7">
        <w:rPr>
          <w:rFonts w:ascii="Times New Roman" w:hAnsi="Times New Roman" w:cs="Times New Roman"/>
          <w:sz w:val="24"/>
          <w:szCs w:val="24"/>
        </w:rPr>
        <w:t>Drewno pochodzące z wycinki stanowi własność Zamawiającego a Wykonawca zobowiązany jest do jego zakupu za cenę</w:t>
      </w:r>
      <w:r w:rsidR="00276AA5">
        <w:rPr>
          <w:rFonts w:ascii="Times New Roman" w:hAnsi="Times New Roman" w:cs="Times New Roman"/>
          <w:sz w:val="24"/>
          <w:szCs w:val="24"/>
        </w:rPr>
        <w:t xml:space="preserve"> określoną w § 3</w:t>
      </w:r>
      <w:r w:rsidR="00684BD3">
        <w:rPr>
          <w:rFonts w:ascii="Times New Roman" w:hAnsi="Times New Roman" w:cs="Times New Roman"/>
          <w:sz w:val="24"/>
          <w:szCs w:val="24"/>
        </w:rPr>
        <w:t xml:space="preserve"> porozumienia</w:t>
      </w:r>
      <w:r w:rsidR="00D6320A">
        <w:rPr>
          <w:rFonts w:ascii="Times New Roman" w:hAnsi="Times New Roman" w:cs="Times New Roman"/>
          <w:sz w:val="24"/>
          <w:szCs w:val="24"/>
        </w:rPr>
        <w:t>.</w:t>
      </w:r>
      <w:r w:rsidR="00276AA5">
        <w:rPr>
          <w:rFonts w:ascii="Times New Roman" w:hAnsi="Times New Roman" w:cs="Times New Roman"/>
          <w:sz w:val="24"/>
          <w:szCs w:val="24"/>
        </w:rPr>
        <w:t xml:space="preserve"> Podstawą do uiszczenia należności będzie faktura wystawiona przez Zamawiającego w dniu podpisania porozumienia.</w:t>
      </w:r>
    </w:p>
    <w:p w14:paraId="158B8AB0" w14:textId="77777777" w:rsidR="00207FDF" w:rsidRDefault="00207FDF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55430C5" w14:textId="605C7458" w:rsidR="00207FDF" w:rsidRDefault="00207FDF" w:rsidP="00207FD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i w</w:t>
      </w:r>
      <w:r w:rsidR="00375512">
        <w:rPr>
          <w:rFonts w:ascii="Times New Roman" w:hAnsi="Times New Roman" w:cs="Times New Roman"/>
          <w:sz w:val="24"/>
          <w:szCs w:val="24"/>
        </w:rPr>
        <w:t>artość drewna została ustalona na podstawie szacunku brakar</w:t>
      </w:r>
      <w:r w:rsidR="008D4C31">
        <w:rPr>
          <w:rFonts w:ascii="Times New Roman" w:hAnsi="Times New Roman" w:cs="Times New Roman"/>
          <w:sz w:val="24"/>
          <w:szCs w:val="24"/>
        </w:rPr>
        <w:t>skiego</w:t>
      </w:r>
      <w:r w:rsidR="00276AA5">
        <w:rPr>
          <w:rFonts w:ascii="Times New Roman" w:hAnsi="Times New Roman" w:cs="Times New Roman"/>
          <w:sz w:val="24"/>
          <w:szCs w:val="24"/>
        </w:rPr>
        <w:t xml:space="preserve"> według stawek określonych w Uchwale Zarządu Powiatu Grudziądzkiego nr </w:t>
      </w:r>
      <w:r w:rsidR="00C11B54">
        <w:rPr>
          <w:rFonts w:ascii="Times New Roman" w:hAnsi="Times New Roman" w:cs="Times New Roman"/>
          <w:sz w:val="24"/>
          <w:szCs w:val="24"/>
        </w:rPr>
        <w:t>69</w:t>
      </w:r>
      <w:r w:rsidR="00276AA5">
        <w:rPr>
          <w:rFonts w:ascii="Times New Roman" w:hAnsi="Times New Roman" w:cs="Times New Roman"/>
          <w:sz w:val="24"/>
          <w:szCs w:val="24"/>
        </w:rPr>
        <w:t>/</w:t>
      </w:r>
      <w:r w:rsidR="00C11B54">
        <w:rPr>
          <w:rFonts w:ascii="Times New Roman" w:hAnsi="Times New Roman" w:cs="Times New Roman"/>
          <w:sz w:val="24"/>
          <w:szCs w:val="24"/>
        </w:rPr>
        <w:t>22</w:t>
      </w:r>
      <w:r w:rsidR="00276AA5">
        <w:rPr>
          <w:rFonts w:ascii="Times New Roman" w:hAnsi="Times New Roman" w:cs="Times New Roman"/>
          <w:sz w:val="24"/>
          <w:szCs w:val="24"/>
        </w:rPr>
        <w:t>/202</w:t>
      </w:r>
      <w:r w:rsidR="00C11B54">
        <w:rPr>
          <w:rFonts w:ascii="Times New Roman" w:hAnsi="Times New Roman" w:cs="Times New Roman"/>
          <w:sz w:val="24"/>
          <w:szCs w:val="24"/>
        </w:rPr>
        <w:t>6</w:t>
      </w:r>
      <w:r w:rsidR="00276AA5">
        <w:rPr>
          <w:rFonts w:ascii="Times New Roman" w:hAnsi="Times New Roman" w:cs="Times New Roman"/>
          <w:sz w:val="24"/>
          <w:szCs w:val="24"/>
        </w:rPr>
        <w:t xml:space="preserve"> z dnia 2</w:t>
      </w:r>
      <w:r w:rsidR="00C11B54">
        <w:rPr>
          <w:rFonts w:ascii="Times New Roman" w:hAnsi="Times New Roman" w:cs="Times New Roman"/>
          <w:sz w:val="24"/>
          <w:szCs w:val="24"/>
        </w:rPr>
        <w:t>5</w:t>
      </w:r>
      <w:r w:rsidR="00276AA5">
        <w:rPr>
          <w:rFonts w:ascii="Times New Roman" w:hAnsi="Times New Roman" w:cs="Times New Roman"/>
          <w:sz w:val="24"/>
          <w:szCs w:val="24"/>
        </w:rPr>
        <w:t xml:space="preserve"> </w:t>
      </w:r>
      <w:r w:rsidR="00C11B54">
        <w:rPr>
          <w:rFonts w:ascii="Times New Roman" w:hAnsi="Times New Roman" w:cs="Times New Roman"/>
          <w:sz w:val="24"/>
          <w:szCs w:val="24"/>
        </w:rPr>
        <w:t>lutego</w:t>
      </w:r>
      <w:r w:rsidR="00276AA5">
        <w:rPr>
          <w:rFonts w:ascii="Times New Roman" w:hAnsi="Times New Roman" w:cs="Times New Roman"/>
          <w:sz w:val="24"/>
          <w:szCs w:val="24"/>
        </w:rPr>
        <w:t xml:space="preserve"> 202</w:t>
      </w:r>
      <w:r w:rsidR="00C11B54">
        <w:rPr>
          <w:rFonts w:ascii="Times New Roman" w:hAnsi="Times New Roman" w:cs="Times New Roman"/>
          <w:sz w:val="24"/>
          <w:szCs w:val="24"/>
        </w:rPr>
        <w:t>6</w:t>
      </w:r>
      <w:r w:rsidR="00276AA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wynosi:</w:t>
      </w:r>
    </w:p>
    <w:p w14:paraId="29DFBD33" w14:textId="2A1FB7FA" w:rsidR="00207FDF" w:rsidRDefault="00F728BB" w:rsidP="00207F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0,52</w:t>
      </w:r>
      <w:r w:rsidR="00571E87">
        <w:rPr>
          <w:rFonts w:ascii="Times New Roman" w:hAnsi="Times New Roman" w:cs="Times New Roman"/>
          <w:sz w:val="24"/>
          <w:szCs w:val="24"/>
        </w:rPr>
        <w:t xml:space="preserve"> m</w:t>
      </w:r>
      <w:r w:rsidR="00571E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D2DAE">
        <w:rPr>
          <w:rFonts w:ascii="Times New Roman" w:hAnsi="Times New Roman" w:cs="Times New Roman"/>
          <w:sz w:val="24"/>
          <w:szCs w:val="24"/>
        </w:rPr>
        <w:t>p</w:t>
      </w:r>
      <w:r w:rsidR="00207FDF">
        <w:rPr>
          <w:rFonts w:ascii="Times New Roman" w:hAnsi="Times New Roman" w:cs="Times New Roman"/>
          <w:sz w:val="24"/>
          <w:szCs w:val="24"/>
        </w:rPr>
        <w:t xml:space="preserve"> drew</w:t>
      </w:r>
      <w:r w:rsidR="00571E87">
        <w:rPr>
          <w:rFonts w:ascii="Times New Roman" w:hAnsi="Times New Roman" w:cs="Times New Roman"/>
          <w:sz w:val="24"/>
          <w:szCs w:val="24"/>
        </w:rPr>
        <w:t>na twardego o wartości</w:t>
      </w:r>
      <w:r w:rsidR="008D2DAE">
        <w:rPr>
          <w:rFonts w:ascii="Times New Roman" w:hAnsi="Times New Roman" w:cs="Times New Roman"/>
          <w:sz w:val="24"/>
          <w:szCs w:val="24"/>
        </w:rPr>
        <w:t xml:space="preserve"> </w:t>
      </w:r>
      <w:r w:rsidR="00C43D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B54">
        <w:rPr>
          <w:rFonts w:ascii="Times New Roman" w:hAnsi="Times New Roman" w:cs="Times New Roman"/>
          <w:sz w:val="24"/>
          <w:szCs w:val="24"/>
        </w:rPr>
        <w:t>127,92</w:t>
      </w:r>
      <w:r w:rsidR="00207FDF">
        <w:rPr>
          <w:rFonts w:ascii="Times New Roman" w:hAnsi="Times New Roman" w:cs="Times New Roman"/>
          <w:sz w:val="24"/>
          <w:szCs w:val="24"/>
        </w:rPr>
        <w:t xml:space="preserve"> zł </w:t>
      </w:r>
      <w:r w:rsidR="003E0015">
        <w:rPr>
          <w:rFonts w:ascii="Times New Roman" w:hAnsi="Times New Roman" w:cs="Times New Roman"/>
          <w:sz w:val="24"/>
          <w:szCs w:val="24"/>
        </w:rPr>
        <w:t>brutto</w:t>
      </w:r>
    </w:p>
    <w:p w14:paraId="3BC74C75" w14:textId="780001AD" w:rsidR="00F728BB" w:rsidRPr="00F728BB" w:rsidRDefault="00F728BB" w:rsidP="00F728BB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29,47</w:t>
      </w:r>
      <w:r w:rsidR="00A54AF4">
        <w:rPr>
          <w:rFonts w:ascii="Times New Roman" w:hAnsi="Times New Roman" w:cs="Times New Roman"/>
          <w:sz w:val="24"/>
          <w:szCs w:val="24"/>
        </w:rPr>
        <w:t xml:space="preserve"> </w:t>
      </w:r>
      <w:r w:rsidR="00571E87">
        <w:rPr>
          <w:rFonts w:ascii="Times New Roman" w:hAnsi="Times New Roman" w:cs="Times New Roman"/>
          <w:sz w:val="24"/>
          <w:szCs w:val="24"/>
        </w:rPr>
        <w:t>m</w:t>
      </w:r>
      <w:r w:rsidR="00571E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D2DAE">
        <w:rPr>
          <w:rFonts w:ascii="Times New Roman" w:hAnsi="Times New Roman" w:cs="Times New Roman"/>
          <w:sz w:val="24"/>
          <w:szCs w:val="24"/>
        </w:rPr>
        <w:t>p</w:t>
      </w:r>
      <w:r w:rsidR="00207FDF">
        <w:rPr>
          <w:rFonts w:ascii="Times New Roman" w:hAnsi="Times New Roman" w:cs="Times New Roman"/>
          <w:sz w:val="24"/>
          <w:szCs w:val="24"/>
        </w:rPr>
        <w:t xml:space="preserve"> drew</w:t>
      </w:r>
      <w:r w:rsidR="00571E87">
        <w:rPr>
          <w:rFonts w:ascii="Times New Roman" w:hAnsi="Times New Roman" w:cs="Times New Roman"/>
          <w:sz w:val="24"/>
          <w:szCs w:val="24"/>
        </w:rPr>
        <w:t>na miękkiego o wartości</w:t>
      </w:r>
      <w:r w:rsidR="008D2DAE">
        <w:rPr>
          <w:rFonts w:ascii="Times New Roman" w:hAnsi="Times New Roman" w:cs="Times New Roman"/>
          <w:sz w:val="24"/>
          <w:szCs w:val="24"/>
        </w:rPr>
        <w:t xml:space="preserve"> </w:t>
      </w:r>
      <w:r w:rsidR="008D4C31">
        <w:rPr>
          <w:rFonts w:ascii="Times New Roman" w:hAnsi="Times New Roman" w:cs="Times New Roman"/>
          <w:sz w:val="24"/>
          <w:szCs w:val="24"/>
        </w:rPr>
        <w:t xml:space="preserve"> </w:t>
      </w:r>
      <w:r w:rsidR="00750B63">
        <w:rPr>
          <w:rFonts w:ascii="Times New Roman" w:hAnsi="Times New Roman" w:cs="Times New Roman"/>
          <w:sz w:val="24"/>
          <w:szCs w:val="24"/>
        </w:rPr>
        <w:t xml:space="preserve"> </w:t>
      </w:r>
      <w:r w:rsidR="008D4C31">
        <w:rPr>
          <w:rFonts w:ascii="Times New Roman" w:hAnsi="Times New Roman" w:cs="Times New Roman"/>
          <w:sz w:val="24"/>
          <w:szCs w:val="24"/>
        </w:rPr>
        <w:t xml:space="preserve"> </w:t>
      </w:r>
      <w:r w:rsidR="00C11B54">
        <w:rPr>
          <w:rFonts w:ascii="Times New Roman" w:hAnsi="Times New Roman" w:cs="Times New Roman"/>
          <w:sz w:val="24"/>
          <w:szCs w:val="24"/>
        </w:rPr>
        <w:t>5 437,22</w:t>
      </w:r>
      <w:r w:rsidR="00207FDF">
        <w:rPr>
          <w:rFonts w:ascii="Times New Roman" w:hAnsi="Times New Roman" w:cs="Times New Roman"/>
          <w:sz w:val="24"/>
          <w:szCs w:val="24"/>
        </w:rPr>
        <w:t xml:space="preserve"> zł </w:t>
      </w:r>
      <w:r w:rsidR="003E0015">
        <w:rPr>
          <w:rFonts w:ascii="Times New Roman" w:hAnsi="Times New Roman" w:cs="Times New Roman"/>
          <w:sz w:val="24"/>
          <w:szCs w:val="24"/>
        </w:rPr>
        <w:t>brutto</w:t>
      </w:r>
    </w:p>
    <w:p w14:paraId="0C6FAA1A" w14:textId="2027DF66" w:rsidR="00375512" w:rsidRDefault="00207FDF" w:rsidP="00750B6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Ogółem wartość drewna wynosi</w:t>
      </w:r>
      <w:r w:rsidR="00571E87">
        <w:rPr>
          <w:rFonts w:ascii="Times New Roman" w:hAnsi="Times New Roman" w:cs="Times New Roman"/>
          <w:sz w:val="24"/>
          <w:szCs w:val="24"/>
        </w:rPr>
        <w:t xml:space="preserve"> </w:t>
      </w:r>
      <w:r w:rsidR="00C11B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715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11B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7156">
        <w:rPr>
          <w:rFonts w:ascii="Times New Roman" w:hAnsi="Times New Roman" w:cs="Times New Roman"/>
          <w:b/>
          <w:bCs/>
          <w:sz w:val="24"/>
          <w:szCs w:val="24"/>
        </w:rPr>
        <w:t>65,14</w:t>
      </w:r>
      <w:r w:rsidRPr="003E0015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3E0015" w:rsidRPr="003E0015">
        <w:rPr>
          <w:rFonts w:ascii="Times New Roman" w:hAnsi="Times New Roman" w:cs="Times New Roman"/>
          <w:b/>
          <w:bCs/>
          <w:sz w:val="24"/>
          <w:szCs w:val="24"/>
        </w:rPr>
        <w:t>brutto</w:t>
      </w:r>
      <w:r w:rsidRPr="00207FDF">
        <w:rPr>
          <w:rFonts w:ascii="Times New Roman" w:hAnsi="Times New Roman" w:cs="Times New Roman"/>
          <w:sz w:val="24"/>
          <w:szCs w:val="24"/>
        </w:rPr>
        <w:t xml:space="preserve"> </w:t>
      </w:r>
      <w:r w:rsidR="003E0015">
        <w:rPr>
          <w:rFonts w:ascii="Times New Roman" w:hAnsi="Times New Roman" w:cs="Times New Roman"/>
          <w:sz w:val="24"/>
          <w:szCs w:val="24"/>
        </w:rPr>
        <w:t>(w tym podatek VAT w stawce 23%)</w:t>
      </w:r>
      <w:r w:rsidR="00375512" w:rsidRPr="008B3FCB">
        <w:rPr>
          <w:rFonts w:ascii="Times New Roman" w:hAnsi="Times New Roman" w:cs="Times New Roman"/>
          <w:b/>
          <w:sz w:val="24"/>
          <w:szCs w:val="24"/>
        </w:rPr>
        <w:t>.</w:t>
      </w:r>
    </w:p>
    <w:p w14:paraId="1FBE6328" w14:textId="77777777" w:rsidR="00C111A7" w:rsidRDefault="00C111A7" w:rsidP="00750B6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90009" w14:textId="5AE57B18" w:rsidR="00276AA5" w:rsidRPr="00276AA5" w:rsidRDefault="00276AA5" w:rsidP="00750B63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6AA5">
        <w:rPr>
          <w:rFonts w:ascii="Times New Roman" w:hAnsi="Times New Roman" w:cs="Times New Roman"/>
          <w:bCs/>
          <w:sz w:val="24"/>
          <w:szCs w:val="24"/>
        </w:rPr>
        <w:t>§ 4</w:t>
      </w:r>
    </w:p>
    <w:p w14:paraId="1C0C3DDA" w14:textId="77777777" w:rsidR="00BF5CD0" w:rsidRDefault="00BF5CD0" w:rsidP="00BF5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Należność, o której mowa w § 3 Wykonawca zobowiązuje się zapłacić </w:t>
      </w:r>
      <w:r w:rsidRPr="00BF5CD0">
        <w:rPr>
          <w:rFonts w:ascii="Times New Roman" w:hAnsi="Times New Roman" w:cs="Times New Roman"/>
          <w:sz w:val="24"/>
          <w:szCs w:val="24"/>
        </w:rPr>
        <w:t>przelewem na konto nr 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CD0">
        <w:rPr>
          <w:rFonts w:ascii="Times New Roman" w:hAnsi="Times New Roman" w:cs="Times New Roman"/>
          <w:sz w:val="24"/>
          <w:szCs w:val="24"/>
        </w:rPr>
        <w:t xml:space="preserve">9500 0008 0007 1794 2000 0002 </w:t>
      </w:r>
      <w:r w:rsidRPr="00276AA5">
        <w:rPr>
          <w:rFonts w:ascii="Times New Roman" w:hAnsi="Times New Roman" w:cs="Times New Roman"/>
          <w:b/>
          <w:bCs/>
          <w:sz w:val="24"/>
          <w:szCs w:val="24"/>
        </w:rPr>
        <w:t>w terminie 14 dni</w:t>
      </w:r>
      <w:r w:rsidRPr="00BF5CD0">
        <w:rPr>
          <w:rFonts w:ascii="Times New Roman" w:hAnsi="Times New Roman" w:cs="Times New Roman"/>
          <w:sz w:val="24"/>
          <w:szCs w:val="24"/>
        </w:rPr>
        <w:t xml:space="preserve"> od dnia otrzyman</w:t>
      </w:r>
      <w:r>
        <w:rPr>
          <w:rFonts w:ascii="Times New Roman" w:hAnsi="Times New Roman" w:cs="Times New Roman"/>
          <w:sz w:val="24"/>
          <w:szCs w:val="24"/>
        </w:rPr>
        <w:t>ie faktury wystawionej przez Zamawiającego.</w:t>
      </w:r>
    </w:p>
    <w:p w14:paraId="49F54F3D" w14:textId="497D5F47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5</w:t>
      </w:r>
    </w:p>
    <w:p w14:paraId="62EDC215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 xml:space="preserve">W sprawach nieuregulowanych niniejszym porozumieniem mają zastosowanie przepisy Kodeksu Cywilnego. </w:t>
      </w:r>
    </w:p>
    <w:p w14:paraId="563B812F" w14:textId="153AFC98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6</w:t>
      </w:r>
    </w:p>
    <w:p w14:paraId="43D7D4F2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 xml:space="preserve">Wszelkie zmiany niniejszego Porozumienia, wypowiedzenie, wymagają dla swej ważności formy pisemnej. </w:t>
      </w:r>
    </w:p>
    <w:p w14:paraId="4A111ED5" w14:textId="75467A8F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7</w:t>
      </w:r>
    </w:p>
    <w:p w14:paraId="0DD89FD5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>Porozumienia sporządzono w dwóch jednobrzmiących egzemplarzach, po jednym dla każdej ze stron.</w:t>
      </w:r>
    </w:p>
    <w:p w14:paraId="4A7868AC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</w:p>
    <w:p w14:paraId="08547477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</w:p>
    <w:p w14:paraId="2B04B4E0" w14:textId="77777777" w:rsidR="00375512" w:rsidRPr="00611909" w:rsidRDefault="00611909" w:rsidP="006119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1909">
        <w:rPr>
          <w:rFonts w:ascii="Times New Roman" w:hAnsi="Times New Roman" w:cs="Times New Roman"/>
          <w:b/>
          <w:sz w:val="24"/>
          <w:szCs w:val="24"/>
        </w:rPr>
        <w:t>Zamawiający</w:t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6E9BBF54" w14:textId="77777777" w:rsidR="00611909" w:rsidRPr="00AD71A0" w:rsidRDefault="00611909" w:rsidP="00611909">
      <w:pPr>
        <w:rPr>
          <w:rFonts w:ascii="Times New Roman" w:hAnsi="Times New Roman" w:cs="Times New Roman"/>
          <w:sz w:val="24"/>
          <w:szCs w:val="24"/>
        </w:rPr>
      </w:pPr>
    </w:p>
    <w:sectPr w:rsidR="00611909" w:rsidRPr="00AD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BBA"/>
    <w:multiLevelType w:val="hybridMultilevel"/>
    <w:tmpl w:val="B5DE81D4"/>
    <w:lvl w:ilvl="0" w:tplc="0415000B">
      <w:start w:val="1"/>
      <w:numFmt w:val="bullet"/>
      <w:lvlText w:val=""/>
      <w:lvlJc w:val="left"/>
      <w:pPr>
        <w:ind w:left="10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5968"/>
    <w:multiLevelType w:val="hybridMultilevel"/>
    <w:tmpl w:val="4FFAB11A"/>
    <w:lvl w:ilvl="0" w:tplc="8044174E">
      <w:start w:val="1"/>
      <w:numFmt w:val="bullet"/>
      <w:lvlText w:val=""/>
      <w:lvlJc w:val="left"/>
      <w:pPr>
        <w:tabs>
          <w:tab w:val="num" w:pos="1211"/>
        </w:tabs>
        <w:ind w:left="121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057DB"/>
    <w:multiLevelType w:val="hybridMultilevel"/>
    <w:tmpl w:val="64B6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6739">
    <w:abstractNumId w:val="1"/>
  </w:num>
  <w:num w:numId="2" w16cid:durableId="996687373">
    <w:abstractNumId w:val="2"/>
  </w:num>
  <w:num w:numId="3" w16cid:durableId="486478854">
    <w:abstractNumId w:val="3"/>
  </w:num>
  <w:num w:numId="4" w16cid:durableId="66415710">
    <w:abstractNumId w:val="0"/>
  </w:num>
  <w:num w:numId="5" w16cid:durableId="298386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71C"/>
    <w:rsid w:val="00043000"/>
    <w:rsid w:val="00065ACB"/>
    <w:rsid w:val="000C2F22"/>
    <w:rsid w:val="00107A29"/>
    <w:rsid w:val="00175B78"/>
    <w:rsid w:val="001F0991"/>
    <w:rsid w:val="001F71C3"/>
    <w:rsid w:val="00207FDF"/>
    <w:rsid w:val="00276AA5"/>
    <w:rsid w:val="002A071C"/>
    <w:rsid w:val="002B1E5E"/>
    <w:rsid w:val="003557CF"/>
    <w:rsid w:val="00375512"/>
    <w:rsid w:val="003A0A8D"/>
    <w:rsid w:val="003E0015"/>
    <w:rsid w:val="00422CAB"/>
    <w:rsid w:val="00435B37"/>
    <w:rsid w:val="00442144"/>
    <w:rsid w:val="00482644"/>
    <w:rsid w:val="004B35E4"/>
    <w:rsid w:val="004E761C"/>
    <w:rsid w:val="00561A47"/>
    <w:rsid w:val="00564321"/>
    <w:rsid w:val="00571E87"/>
    <w:rsid w:val="005F5C58"/>
    <w:rsid w:val="00611909"/>
    <w:rsid w:val="00684BD3"/>
    <w:rsid w:val="006931C8"/>
    <w:rsid w:val="006A3D5F"/>
    <w:rsid w:val="007053C3"/>
    <w:rsid w:val="00722EBC"/>
    <w:rsid w:val="00735DF7"/>
    <w:rsid w:val="00750B63"/>
    <w:rsid w:val="007700A9"/>
    <w:rsid w:val="007D16C6"/>
    <w:rsid w:val="007F22D4"/>
    <w:rsid w:val="008006BE"/>
    <w:rsid w:val="00826E32"/>
    <w:rsid w:val="008360A9"/>
    <w:rsid w:val="00886DCF"/>
    <w:rsid w:val="008B3FCB"/>
    <w:rsid w:val="008C0420"/>
    <w:rsid w:val="008D2DAE"/>
    <w:rsid w:val="008D4C31"/>
    <w:rsid w:val="008F05C4"/>
    <w:rsid w:val="00923679"/>
    <w:rsid w:val="00985037"/>
    <w:rsid w:val="009E2AFE"/>
    <w:rsid w:val="009F0191"/>
    <w:rsid w:val="00A54AF4"/>
    <w:rsid w:val="00AD71A0"/>
    <w:rsid w:val="00BF3EDE"/>
    <w:rsid w:val="00BF5CD0"/>
    <w:rsid w:val="00C111A7"/>
    <w:rsid w:val="00C11B54"/>
    <w:rsid w:val="00C1293D"/>
    <w:rsid w:val="00C31CDD"/>
    <w:rsid w:val="00C3523F"/>
    <w:rsid w:val="00C43D2C"/>
    <w:rsid w:val="00C55DB6"/>
    <w:rsid w:val="00C95B80"/>
    <w:rsid w:val="00CE07F0"/>
    <w:rsid w:val="00D6320A"/>
    <w:rsid w:val="00DB2DCC"/>
    <w:rsid w:val="00DD7156"/>
    <w:rsid w:val="00E05A39"/>
    <w:rsid w:val="00E25073"/>
    <w:rsid w:val="00E33A60"/>
    <w:rsid w:val="00E557E4"/>
    <w:rsid w:val="00F728BB"/>
    <w:rsid w:val="00F8276E"/>
    <w:rsid w:val="00F831EC"/>
    <w:rsid w:val="00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2964"/>
  <w15:docId w15:val="{37824F63-5754-4BA3-BF76-FF4C5DCC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AD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7F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FCB"/>
    <w:rPr>
      <w:rFonts w:ascii="Tahoma" w:hAnsi="Tahoma" w:cs="Tahoma"/>
      <w:sz w:val="16"/>
      <w:szCs w:val="16"/>
    </w:rPr>
  </w:style>
  <w:style w:type="character" w:customStyle="1" w:styleId="FontStyle41">
    <w:name w:val="Font Style41"/>
    <w:uiPriority w:val="99"/>
    <w:rsid w:val="004B35E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24</cp:revision>
  <cp:lastPrinted>2025-04-11T09:26:00Z</cp:lastPrinted>
  <dcterms:created xsi:type="dcterms:W3CDTF">2019-05-15T06:41:00Z</dcterms:created>
  <dcterms:modified xsi:type="dcterms:W3CDTF">2026-03-11T09:53:00Z</dcterms:modified>
</cp:coreProperties>
</file>