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FC71" w14:textId="1A111AC6" w:rsidR="00600E2F" w:rsidRDefault="004A7AF0" w:rsidP="00DD5C39">
      <w:pPr>
        <w:ind w:left="5664" w:firstLine="708"/>
      </w:pPr>
      <w:bookmarkStart w:id="0" w:name="_Hlk65663082"/>
      <w:r>
        <w:t xml:space="preserve">Grudziądz, </w:t>
      </w:r>
      <w:r w:rsidR="009800E6">
        <w:t>2</w:t>
      </w:r>
      <w:r w:rsidR="00DF3616">
        <w:t>5.02.2025</w:t>
      </w:r>
      <w:r w:rsidR="00600E2F">
        <w:t xml:space="preserve"> r.</w:t>
      </w:r>
    </w:p>
    <w:p w14:paraId="0D154D7A" w14:textId="387221B4" w:rsidR="00600E2F" w:rsidRDefault="00EE07A7" w:rsidP="00600E2F">
      <w:r>
        <w:t xml:space="preserve">Nr sprawy: </w:t>
      </w:r>
      <w:r w:rsidR="00DF3616">
        <w:t>ZP</w:t>
      </w:r>
      <w:r>
        <w:t>.27</w:t>
      </w:r>
      <w:r w:rsidR="0045411E">
        <w:t>1.1</w:t>
      </w:r>
      <w:r w:rsidR="00CF7D94">
        <w:t>.</w:t>
      </w:r>
      <w:r w:rsidR="00DF3616">
        <w:t>4</w:t>
      </w:r>
      <w:r w:rsidR="0045411E">
        <w:t>.20</w:t>
      </w:r>
      <w:r w:rsidR="00CF7D94">
        <w:t>2</w:t>
      </w:r>
      <w:r w:rsidR="00DF3616">
        <w:t>5</w:t>
      </w:r>
    </w:p>
    <w:bookmarkEnd w:id="0"/>
    <w:p w14:paraId="002194B8" w14:textId="77777777" w:rsidR="00600E2F" w:rsidRDefault="00600E2F" w:rsidP="00600E2F">
      <w:pPr>
        <w:spacing w:line="276" w:lineRule="auto"/>
      </w:pPr>
    </w:p>
    <w:p w14:paraId="497D5D68" w14:textId="77777777" w:rsidR="009800E6" w:rsidRDefault="009800E6" w:rsidP="00600E2F">
      <w:pPr>
        <w:spacing w:line="276" w:lineRule="auto"/>
      </w:pPr>
    </w:p>
    <w:p w14:paraId="51323B9F" w14:textId="77777777" w:rsidR="009800E6" w:rsidRPr="005041A3" w:rsidRDefault="009800E6" w:rsidP="00600E2F">
      <w:pPr>
        <w:spacing w:line="276" w:lineRule="auto"/>
      </w:pPr>
    </w:p>
    <w:p w14:paraId="2352FFFB" w14:textId="77777777" w:rsidR="00600E2F" w:rsidRPr="002924C4" w:rsidRDefault="00600E2F" w:rsidP="00600E2F">
      <w:pPr>
        <w:jc w:val="center"/>
        <w:rPr>
          <w:b/>
        </w:rPr>
      </w:pPr>
      <w:r w:rsidRPr="002924C4">
        <w:rPr>
          <w:b/>
        </w:rPr>
        <w:t>ZAPYTANIE OFERTOWE</w:t>
      </w:r>
    </w:p>
    <w:p w14:paraId="42330F4F" w14:textId="77777777" w:rsidR="00600E2F" w:rsidRDefault="00600E2F" w:rsidP="00600E2F"/>
    <w:p w14:paraId="3BDF2ABB" w14:textId="40E1AD20" w:rsidR="00600E2F" w:rsidRDefault="00600E2F" w:rsidP="00600E2F">
      <w:pPr>
        <w:numPr>
          <w:ilvl w:val="0"/>
          <w:numId w:val="4"/>
        </w:numPr>
        <w:spacing w:line="276" w:lineRule="auto"/>
        <w:jc w:val="both"/>
      </w:pPr>
      <w:r>
        <w:t xml:space="preserve">Zamawiający : Powiatowy Zarząd Dróg w Grudziądzu, ul. Paderewskiego 233 zaprasza do złożenia oferty na dostawę loco Grudziądz </w:t>
      </w:r>
      <w:r w:rsidRPr="00C97F2B">
        <w:rPr>
          <w:b/>
          <w:bCs/>
        </w:rPr>
        <w:t>masy bi</w:t>
      </w:r>
      <w:r w:rsidR="00603403" w:rsidRPr="00C97F2B">
        <w:rPr>
          <w:b/>
          <w:bCs/>
        </w:rPr>
        <w:t xml:space="preserve">tumicznej na zimno w ilości </w:t>
      </w:r>
      <w:r w:rsidR="00C97F2B" w:rsidRPr="00C97F2B">
        <w:rPr>
          <w:b/>
          <w:bCs/>
        </w:rPr>
        <w:t>do 50 ton</w:t>
      </w:r>
      <w:r>
        <w:t xml:space="preserve"> pakowanej w worki o masie do 30 kg.</w:t>
      </w:r>
    </w:p>
    <w:p w14:paraId="7B772A63" w14:textId="77777777" w:rsidR="00B35D4D" w:rsidRDefault="00B35D4D" w:rsidP="00B35D4D">
      <w:pPr>
        <w:ind w:left="360"/>
      </w:pPr>
      <w:r>
        <w:t xml:space="preserve">Masa bitumiczna na zimno winna spełniać następujące wymagania: </w:t>
      </w:r>
    </w:p>
    <w:p w14:paraId="25A20BBB" w14:textId="77777777" w:rsidR="00B35D4D" w:rsidRDefault="00B35D4D" w:rsidP="00B35D4D">
      <w:pPr>
        <w:pStyle w:val="Akapitzlist"/>
        <w:numPr>
          <w:ilvl w:val="0"/>
          <w:numId w:val="6"/>
        </w:numPr>
        <w:tabs>
          <w:tab w:val="left" w:pos="709"/>
        </w:tabs>
        <w:ind w:left="709" w:hanging="425"/>
        <w:jc w:val="both"/>
      </w:pPr>
      <w:r>
        <w:t>frakcja od 0- 8 mm na bazie asfaltu upłynnionego z modyfikatorami z przeznaczeniem na warstwę ści</w:t>
      </w:r>
      <w:r w:rsidR="00D34E74">
        <w:t>eralną nawierzchni bitumicznej,</w:t>
      </w:r>
    </w:p>
    <w:p w14:paraId="54A8D0D6" w14:textId="408A4721" w:rsidR="00B35D4D" w:rsidRDefault="00B35D4D" w:rsidP="00B35D4D">
      <w:pPr>
        <w:pStyle w:val="Akapitzlist"/>
        <w:numPr>
          <w:ilvl w:val="0"/>
          <w:numId w:val="6"/>
        </w:numPr>
        <w:tabs>
          <w:tab w:val="left" w:pos="709"/>
        </w:tabs>
        <w:ind w:left="709" w:hanging="425"/>
        <w:jc w:val="both"/>
      </w:pPr>
      <w:r>
        <w:t xml:space="preserve">możliwość wykonania masą remontów cząstkowych dróg powiatowych klasy G, Z, L w okresie wiosenno- jesiennym i zimowym przy temp. powietrza od -20 do + </w:t>
      </w:r>
      <w:r w:rsidRPr="003E23C8">
        <w:t>40</w:t>
      </w:r>
      <w:r w:rsidRPr="00B35D4D">
        <w:rPr>
          <w:vertAlign w:val="superscript"/>
        </w:rPr>
        <w:t>o</w:t>
      </w:r>
      <w:r>
        <w:t xml:space="preserve"> </w:t>
      </w:r>
      <w:r w:rsidRPr="003E23C8">
        <w:t>C</w:t>
      </w:r>
      <w:r>
        <w:t xml:space="preserve">, </w:t>
      </w:r>
    </w:p>
    <w:p w14:paraId="6B607BA7" w14:textId="50A0B69B" w:rsidR="00B35D4D" w:rsidRDefault="00B35D4D" w:rsidP="00B35D4D">
      <w:pPr>
        <w:pStyle w:val="Akapitzlist"/>
        <w:numPr>
          <w:ilvl w:val="0"/>
          <w:numId w:val="6"/>
        </w:numPr>
        <w:tabs>
          <w:tab w:val="left" w:pos="709"/>
        </w:tabs>
        <w:spacing w:after="120"/>
        <w:ind w:left="709" w:hanging="425"/>
        <w:jc w:val="both"/>
      </w:pPr>
      <w:r>
        <w:t>czas składowania w pomieszczeniach zamkniętych lub zadaszonych masy mineralno</w:t>
      </w:r>
      <w:r w:rsidR="00723B3E">
        <w:t>-</w:t>
      </w:r>
      <w:r>
        <w:t xml:space="preserve">asfaltowej bez utraty właściwości fizyczno-chemicznych powinien wynosić 12 m-cy. </w:t>
      </w:r>
    </w:p>
    <w:p w14:paraId="6F74B4AB" w14:textId="77777777" w:rsidR="00494956" w:rsidRDefault="00494956" w:rsidP="00600E2F">
      <w:pPr>
        <w:numPr>
          <w:ilvl w:val="0"/>
          <w:numId w:val="4"/>
        </w:numPr>
        <w:spacing w:line="276" w:lineRule="auto"/>
        <w:jc w:val="both"/>
      </w:pPr>
      <w:r>
        <w:t xml:space="preserve">CPV:  </w:t>
      </w:r>
      <w:r>
        <w:tab/>
        <w:t>44.11.37.00-2 – materiały do naprawiania nawierzchni drogowych</w:t>
      </w:r>
    </w:p>
    <w:p w14:paraId="6B43FFD3" w14:textId="77777777" w:rsidR="00600E2F" w:rsidRDefault="00494956" w:rsidP="00494956">
      <w:pPr>
        <w:spacing w:line="276" w:lineRule="auto"/>
        <w:ind w:left="1068" w:firstLine="348"/>
        <w:jc w:val="both"/>
      </w:pPr>
      <w:r>
        <w:t>60.11.00.00-9 – usługi w zakresie transportu drogowego</w:t>
      </w:r>
    </w:p>
    <w:p w14:paraId="2ABA3DA9" w14:textId="02DD1279" w:rsidR="00600E2F" w:rsidRDefault="00600E2F" w:rsidP="00600E2F">
      <w:pPr>
        <w:numPr>
          <w:ilvl w:val="0"/>
          <w:numId w:val="4"/>
        </w:numPr>
        <w:spacing w:line="276" w:lineRule="auto"/>
        <w:jc w:val="both"/>
      </w:pPr>
      <w:r>
        <w:t>Termin realizacji zamówienia: dostawy będą realizowane w miarę potrzeb od podpisani</w:t>
      </w:r>
      <w:r w:rsidR="00B7248B">
        <w:t xml:space="preserve">a umowy </w:t>
      </w:r>
      <w:r w:rsidR="00B7248B" w:rsidRPr="00D34E74">
        <w:rPr>
          <w:b/>
        </w:rPr>
        <w:t>do d</w:t>
      </w:r>
      <w:r w:rsidR="00603403">
        <w:rPr>
          <w:b/>
        </w:rPr>
        <w:t xml:space="preserve">nia </w:t>
      </w:r>
      <w:r w:rsidR="00054A7C" w:rsidRPr="00875DFB">
        <w:rPr>
          <w:b/>
        </w:rPr>
        <w:t>3</w:t>
      </w:r>
      <w:r w:rsidR="00C97F2B">
        <w:rPr>
          <w:b/>
        </w:rPr>
        <w:t>1.03.</w:t>
      </w:r>
      <w:r w:rsidR="00603403" w:rsidRPr="00875DFB">
        <w:rPr>
          <w:b/>
        </w:rPr>
        <w:t>202</w:t>
      </w:r>
      <w:r w:rsidR="009800E6">
        <w:rPr>
          <w:b/>
        </w:rPr>
        <w:t>6</w:t>
      </w:r>
      <w:r w:rsidRPr="00875DFB">
        <w:rPr>
          <w:b/>
        </w:rPr>
        <w:t xml:space="preserve"> r</w:t>
      </w:r>
      <w:r w:rsidRPr="00D34E74">
        <w:rPr>
          <w:b/>
        </w:rPr>
        <w:t>.</w:t>
      </w:r>
      <w:r>
        <w:t xml:space="preserve"> Jednorazowa d</w:t>
      </w:r>
      <w:r w:rsidR="00B7248B">
        <w:t xml:space="preserve">ostawa nie będzie </w:t>
      </w:r>
      <w:r w:rsidR="00CA65B6">
        <w:t xml:space="preserve"> mniejsza niż 2</w:t>
      </w:r>
      <w:r w:rsidR="009800E6">
        <w:t>4</w:t>
      </w:r>
      <w:r w:rsidR="00CA65B6">
        <w:t xml:space="preserve"> ton</w:t>
      </w:r>
      <w:r w:rsidR="009800E6">
        <w:t xml:space="preserve">y. </w:t>
      </w:r>
      <w:r>
        <w:t>Jakość każdej dosta</w:t>
      </w:r>
      <w:r w:rsidR="0045411E">
        <w:t>rczanej partii materiału</w:t>
      </w:r>
      <w:r>
        <w:t xml:space="preserve"> musi być potwierdzona stosownym dokumentem (np. deklaracja zgodności).</w:t>
      </w:r>
    </w:p>
    <w:p w14:paraId="45DC478C" w14:textId="77777777" w:rsidR="00600E2F" w:rsidRDefault="00600E2F" w:rsidP="00600E2F">
      <w:pPr>
        <w:numPr>
          <w:ilvl w:val="0"/>
          <w:numId w:val="4"/>
        </w:numPr>
        <w:spacing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2EB1A6D1" w14:textId="77777777" w:rsidR="00600E2F" w:rsidRDefault="00600E2F" w:rsidP="00600E2F">
      <w:pPr>
        <w:numPr>
          <w:ilvl w:val="0"/>
          <w:numId w:val="4"/>
        </w:numPr>
        <w:spacing w:line="276" w:lineRule="auto"/>
        <w:jc w:val="both"/>
      </w:pPr>
      <w:r>
        <w:t>W ofercie należy podać cenę dostawy 1 tony masy bitumicznej na zimno.</w:t>
      </w:r>
    </w:p>
    <w:p w14:paraId="70597B69" w14:textId="77777777" w:rsidR="00600E2F" w:rsidRDefault="00600E2F" w:rsidP="00600E2F">
      <w:pPr>
        <w:numPr>
          <w:ilvl w:val="0"/>
          <w:numId w:val="4"/>
        </w:numPr>
        <w:spacing w:line="276" w:lineRule="auto"/>
        <w:jc w:val="both"/>
      </w:pPr>
      <w:r>
        <w:t>Kryteria wyboru ofert: cena – 100%</w:t>
      </w:r>
    </w:p>
    <w:p w14:paraId="33E06308" w14:textId="77777777" w:rsidR="00600E2F" w:rsidRDefault="00600E2F" w:rsidP="00600E2F">
      <w:pPr>
        <w:numPr>
          <w:ilvl w:val="0"/>
          <w:numId w:val="4"/>
        </w:numPr>
        <w:spacing w:line="276" w:lineRule="auto"/>
        <w:jc w:val="both"/>
      </w:pPr>
      <w:r>
        <w:t>Warunki gwarancji: 12 miesięcy.</w:t>
      </w:r>
    </w:p>
    <w:p w14:paraId="4243F55C" w14:textId="77777777" w:rsidR="00600E2F" w:rsidRDefault="00600E2F" w:rsidP="00600E2F">
      <w:pPr>
        <w:numPr>
          <w:ilvl w:val="0"/>
          <w:numId w:val="4"/>
        </w:numPr>
        <w:spacing w:line="276" w:lineRule="auto"/>
        <w:jc w:val="both"/>
      </w:pPr>
      <w:r>
        <w:t>Na ofertę składają się następujące dokumenty i oświadczenia:</w:t>
      </w:r>
    </w:p>
    <w:p w14:paraId="4428A0E4" w14:textId="77777777" w:rsidR="00600E2F" w:rsidRDefault="00600E2F" w:rsidP="00600E2F">
      <w:pPr>
        <w:numPr>
          <w:ilvl w:val="1"/>
          <w:numId w:val="4"/>
        </w:numPr>
        <w:spacing w:line="276" w:lineRule="auto"/>
        <w:jc w:val="both"/>
      </w:pPr>
      <w:r>
        <w:t xml:space="preserve">wypełniony i podpisany formularz ofertowy </w:t>
      </w:r>
    </w:p>
    <w:p w14:paraId="65B115D4" w14:textId="77777777" w:rsidR="00600E2F" w:rsidRDefault="00600E2F" w:rsidP="00600E2F">
      <w:pPr>
        <w:numPr>
          <w:ilvl w:val="1"/>
          <w:numId w:val="4"/>
        </w:numPr>
        <w:spacing w:line="276" w:lineRule="auto"/>
        <w:jc w:val="both"/>
      </w:pPr>
      <w:r>
        <w:t xml:space="preserve">parafowany wzór umowy </w:t>
      </w:r>
    </w:p>
    <w:p w14:paraId="559F5F66" w14:textId="0A151B5A" w:rsidR="00600E2F" w:rsidRDefault="00600E2F" w:rsidP="00600E2F">
      <w:pPr>
        <w:numPr>
          <w:ilvl w:val="1"/>
          <w:numId w:val="4"/>
        </w:numPr>
        <w:spacing w:line="276" w:lineRule="auto"/>
        <w:jc w:val="both"/>
      </w:pPr>
      <w:r>
        <w:t>dokumenty potwierdzające jakość oferowanego towaru</w:t>
      </w:r>
    </w:p>
    <w:p w14:paraId="5E1BAFC8" w14:textId="77777777" w:rsidR="00600E2F" w:rsidRDefault="00600E2F" w:rsidP="00600E2F">
      <w:pPr>
        <w:numPr>
          <w:ilvl w:val="0"/>
          <w:numId w:val="4"/>
        </w:numPr>
        <w:spacing w:line="276" w:lineRule="auto"/>
        <w:jc w:val="both"/>
      </w:pPr>
      <w:r>
        <w:t>Ofertę należy sporządzić w języku polskim, w formie pisemnej.</w:t>
      </w:r>
    </w:p>
    <w:p w14:paraId="673382CA" w14:textId="77777777" w:rsidR="00B35D4D" w:rsidRDefault="00B35D4D" w:rsidP="00B35D4D">
      <w:pPr>
        <w:numPr>
          <w:ilvl w:val="0"/>
          <w:numId w:val="4"/>
        </w:numPr>
        <w:jc w:val="both"/>
      </w:pPr>
      <w:r>
        <w:t>Miejsce, termin i sposób złożenia ofert:</w:t>
      </w:r>
    </w:p>
    <w:p w14:paraId="3E2D783E" w14:textId="4B5D8437" w:rsidR="00B35D4D" w:rsidRDefault="00B35D4D" w:rsidP="00B35D4D">
      <w:pPr>
        <w:ind w:left="360"/>
        <w:jc w:val="both"/>
      </w:pPr>
      <w:r>
        <w:t xml:space="preserve">Ofertę należy złożyć najpóźniej w dniu </w:t>
      </w:r>
      <w:r w:rsidR="009800E6">
        <w:rPr>
          <w:b/>
        </w:rPr>
        <w:t>04.0</w:t>
      </w:r>
      <w:r w:rsidR="005A137E">
        <w:rPr>
          <w:b/>
        </w:rPr>
        <w:t>3</w:t>
      </w:r>
      <w:r w:rsidR="009800E6">
        <w:rPr>
          <w:b/>
        </w:rPr>
        <w:t>.2026</w:t>
      </w:r>
      <w:r w:rsidRPr="00527BFF">
        <w:rPr>
          <w:b/>
        </w:rPr>
        <w:t xml:space="preserve"> r. do godz. 1</w:t>
      </w:r>
      <w:r>
        <w:rPr>
          <w:b/>
        </w:rPr>
        <w:t>2</w:t>
      </w:r>
      <w:r w:rsidRPr="00527BFF">
        <w:rPr>
          <w:b/>
          <w:vertAlign w:val="superscript"/>
        </w:rPr>
        <w:t>00</w:t>
      </w:r>
      <w:r>
        <w:t xml:space="preserve"> w siedzibie zamawiającego, pokój nr </w:t>
      </w:r>
      <w:r w:rsidR="00DF3616">
        <w:t>1</w:t>
      </w:r>
      <w:r>
        <w:t xml:space="preserve"> w następujący sposób:</w:t>
      </w:r>
    </w:p>
    <w:p w14:paraId="716ABBD6" w14:textId="77777777" w:rsidR="00B35D4D" w:rsidRDefault="00B35D4D" w:rsidP="00B35D4D">
      <w:pPr>
        <w:ind w:left="360"/>
        <w:jc w:val="both"/>
      </w:pPr>
      <w:r>
        <w:t xml:space="preserve">- osobiście; </w:t>
      </w:r>
    </w:p>
    <w:p w14:paraId="062935BD" w14:textId="4D051CC2" w:rsidR="00B35D4D" w:rsidRDefault="00B35D4D" w:rsidP="00B12D64">
      <w:pPr>
        <w:ind w:left="540" w:hanging="180"/>
        <w:jc w:val="both"/>
      </w:pPr>
      <w:r>
        <w:t xml:space="preserve">- za pośrednictwem poczty (w zabezpieczonej kopercie z adresem </w:t>
      </w:r>
      <w:r w:rsidR="00DF3616">
        <w:t>Z</w:t>
      </w:r>
      <w:r>
        <w:t>amawiającego</w:t>
      </w:r>
      <w:r w:rsidR="00334F69">
        <w:t xml:space="preserve">                           </w:t>
      </w:r>
      <w:r>
        <w:t xml:space="preserve"> i </w:t>
      </w:r>
      <w:r w:rsidR="00DF3616">
        <w:t>W</w:t>
      </w:r>
      <w:r>
        <w:t xml:space="preserve">ykonawcy oraz adnotacją „oferta na dostawę </w:t>
      </w:r>
      <w:r w:rsidR="00EE07A7">
        <w:t>masy na zimno</w:t>
      </w:r>
      <w:r>
        <w:t>”);</w:t>
      </w:r>
    </w:p>
    <w:p w14:paraId="75FF3FDD" w14:textId="77777777" w:rsidR="00B35D4D" w:rsidRPr="0085170C" w:rsidRDefault="00B35D4D" w:rsidP="00B35D4D">
      <w:pPr>
        <w:spacing w:after="120"/>
        <w:ind w:left="360"/>
        <w:jc w:val="both"/>
      </w:pPr>
      <w:r w:rsidRPr="0085170C">
        <w:t>- lub e-mailem (na adres: sekretariat@pzdgrudziadz.pl)</w:t>
      </w:r>
    </w:p>
    <w:p w14:paraId="00F603A2" w14:textId="47C486D2" w:rsidR="00334F69" w:rsidRDefault="00DF3616" w:rsidP="00334F69">
      <w:pPr>
        <w:spacing w:after="120"/>
        <w:jc w:val="both"/>
        <w:rPr>
          <w:b/>
        </w:rPr>
      </w:pPr>
      <w:r w:rsidRPr="00FF696E">
        <w:rPr>
          <w:bCs/>
          <w:color w:val="000000" w:themeColor="text1"/>
        </w:rPr>
        <w:t>1</w:t>
      </w:r>
      <w:r w:rsidR="00334F69">
        <w:rPr>
          <w:bCs/>
          <w:color w:val="000000" w:themeColor="text1"/>
        </w:rPr>
        <w:t>1</w:t>
      </w:r>
      <w:r w:rsidRPr="00FF696E">
        <w:rPr>
          <w:bCs/>
          <w:color w:val="000000" w:themeColor="text1"/>
        </w:rPr>
        <w:t xml:space="preserve">. Klauzula RODO znajduje się pod linkiem: </w:t>
      </w:r>
      <w:hyperlink r:id="rId5" w:tgtFrame="_blank" w:history="1">
        <w:r w:rsidRPr="00FF696E">
          <w:rPr>
            <w:color w:val="0000FF"/>
            <w:sz w:val="22"/>
            <w:szCs w:val="22"/>
            <w:u w:val="single"/>
            <w:lang w:eastAsia="en-US"/>
          </w:rPr>
          <w:t>https://pzdgrudziadz.rbip.mojregion.info/download/attachment/2253/klauzula-rodo-zamowienia-publiczne.pdf</w:t>
        </w:r>
      </w:hyperlink>
    </w:p>
    <w:p w14:paraId="2DD56442" w14:textId="1CC91AA7" w:rsidR="00B51082" w:rsidRDefault="00673845" w:rsidP="00B35D4D">
      <w:pPr>
        <w:ind w:left="6372"/>
        <w:rPr>
          <w:b/>
        </w:rPr>
      </w:pPr>
      <w:r>
        <w:rPr>
          <w:b/>
        </w:rPr>
        <w:t>Kierownik PZD</w:t>
      </w:r>
    </w:p>
    <w:p w14:paraId="0A0FD264" w14:textId="2AA645BF" w:rsidR="00673845" w:rsidRDefault="00673845" w:rsidP="00B35D4D">
      <w:pPr>
        <w:ind w:left="6372"/>
        <w:rPr>
          <w:b/>
        </w:rPr>
      </w:pPr>
      <w:r>
        <w:rPr>
          <w:b/>
        </w:rPr>
        <w:t>Rafał Zieliński</w:t>
      </w:r>
    </w:p>
    <w:sectPr w:rsidR="00673845" w:rsidSect="009800E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9FE"/>
    <w:multiLevelType w:val="hybridMultilevel"/>
    <w:tmpl w:val="2ACE730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511B7"/>
    <w:multiLevelType w:val="hybridMultilevel"/>
    <w:tmpl w:val="8B3E649E"/>
    <w:lvl w:ilvl="0" w:tplc="92425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E8ABD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E3E0F0E"/>
    <w:multiLevelType w:val="hybridMultilevel"/>
    <w:tmpl w:val="ACCC8082"/>
    <w:lvl w:ilvl="0" w:tplc="36B41B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9B6163F"/>
    <w:multiLevelType w:val="hybridMultilevel"/>
    <w:tmpl w:val="C008ACAC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03E30"/>
    <w:multiLevelType w:val="hybridMultilevel"/>
    <w:tmpl w:val="0A8A8C5C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27047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836351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090017">
    <w:abstractNumId w:val="5"/>
  </w:num>
  <w:num w:numId="4" w16cid:durableId="1991715557">
    <w:abstractNumId w:val="6"/>
  </w:num>
  <w:num w:numId="5" w16cid:durableId="1513184720">
    <w:abstractNumId w:val="1"/>
  </w:num>
  <w:num w:numId="6" w16cid:durableId="1907912843">
    <w:abstractNumId w:val="4"/>
  </w:num>
  <w:num w:numId="7" w16cid:durableId="694888129">
    <w:abstractNumId w:val="0"/>
  </w:num>
  <w:num w:numId="8" w16cid:durableId="350885763">
    <w:abstractNumId w:val="7"/>
  </w:num>
  <w:num w:numId="9" w16cid:durableId="1717587257">
    <w:abstractNumId w:val="2"/>
  </w:num>
  <w:num w:numId="10" w16cid:durableId="1765809133">
    <w:abstractNumId w:val="3"/>
  </w:num>
  <w:num w:numId="11" w16cid:durableId="976030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2"/>
    <w:rsid w:val="00054A7C"/>
    <w:rsid w:val="000C051F"/>
    <w:rsid w:val="000F7A20"/>
    <w:rsid w:val="001F44DF"/>
    <w:rsid w:val="002B3DB6"/>
    <w:rsid w:val="002E4F65"/>
    <w:rsid w:val="00303457"/>
    <w:rsid w:val="00334F69"/>
    <w:rsid w:val="003849FD"/>
    <w:rsid w:val="003B3FCF"/>
    <w:rsid w:val="003C5943"/>
    <w:rsid w:val="003E23C8"/>
    <w:rsid w:val="003E7AA2"/>
    <w:rsid w:val="0045411E"/>
    <w:rsid w:val="00494956"/>
    <w:rsid w:val="004A7AF0"/>
    <w:rsid w:val="00585628"/>
    <w:rsid w:val="005A137E"/>
    <w:rsid w:val="005C43F8"/>
    <w:rsid w:val="00600E2F"/>
    <w:rsid w:val="00603403"/>
    <w:rsid w:val="00626138"/>
    <w:rsid w:val="00673845"/>
    <w:rsid w:val="006D6583"/>
    <w:rsid w:val="007225F5"/>
    <w:rsid w:val="00723B3E"/>
    <w:rsid w:val="0075092B"/>
    <w:rsid w:val="00815CEF"/>
    <w:rsid w:val="008360A9"/>
    <w:rsid w:val="00875DFB"/>
    <w:rsid w:val="0089042D"/>
    <w:rsid w:val="008A0D72"/>
    <w:rsid w:val="009800E6"/>
    <w:rsid w:val="00B12D64"/>
    <w:rsid w:val="00B35D4D"/>
    <w:rsid w:val="00B36828"/>
    <w:rsid w:val="00B51082"/>
    <w:rsid w:val="00B7248B"/>
    <w:rsid w:val="00C97F2B"/>
    <w:rsid w:val="00CA65B6"/>
    <w:rsid w:val="00CE07F0"/>
    <w:rsid w:val="00CF7D94"/>
    <w:rsid w:val="00D20BC0"/>
    <w:rsid w:val="00D34E74"/>
    <w:rsid w:val="00D51754"/>
    <w:rsid w:val="00D90C36"/>
    <w:rsid w:val="00DC37F7"/>
    <w:rsid w:val="00DD5C39"/>
    <w:rsid w:val="00DF3616"/>
    <w:rsid w:val="00E801A7"/>
    <w:rsid w:val="00ED2A5F"/>
    <w:rsid w:val="00EE07A7"/>
    <w:rsid w:val="00F73A12"/>
    <w:rsid w:val="00F76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B934"/>
  <w15:docId w15:val="{7B26BB94-1A73-4ECE-B737-5E89898B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3C5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zdgrudziadz.rbip.mojregion.info/download/attachment/2253/klauzula-rodo-zamowienia-publiczn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5</cp:revision>
  <cp:lastPrinted>2020-01-16T11:40:00Z</cp:lastPrinted>
  <dcterms:created xsi:type="dcterms:W3CDTF">2026-02-25T10:33:00Z</dcterms:created>
  <dcterms:modified xsi:type="dcterms:W3CDTF">2026-02-25T13:05:00Z</dcterms:modified>
</cp:coreProperties>
</file>